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146" w:rsidRPr="00BB09E3" w:rsidRDefault="00951146" w:rsidP="00951146">
      <w:pPr>
        <w:ind w:left="90"/>
        <w:jc w:val="center"/>
        <w:rPr>
          <w:b/>
          <w:bCs/>
          <w:sz w:val="46"/>
          <w:szCs w:val="46"/>
        </w:rPr>
      </w:pPr>
      <w:r w:rsidRPr="00BB09E3">
        <w:rPr>
          <w:b/>
          <w:bCs/>
          <w:sz w:val="46"/>
          <w:szCs w:val="46"/>
        </w:rPr>
        <w:t>Newspaper Index</w:t>
      </w:r>
    </w:p>
    <w:p w:rsidR="00951146" w:rsidRPr="00BB09E3" w:rsidRDefault="00951146" w:rsidP="00951146">
      <w:pPr>
        <w:jc w:val="center"/>
        <w:rPr>
          <w:sz w:val="34"/>
          <w:szCs w:val="34"/>
        </w:rPr>
      </w:pPr>
    </w:p>
    <w:p w:rsidR="00951146" w:rsidRPr="00BB09E3" w:rsidRDefault="00951146" w:rsidP="00951146">
      <w:pPr>
        <w:jc w:val="center"/>
        <w:rPr>
          <w:b/>
          <w:bCs/>
          <w:sz w:val="34"/>
          <w:szCs w:val="34"/>
        </w:rPr>
      </w:pPr>
      <w:r w:rsidRPr="00BB09E3">
        <w:rPr>
          <w:b/>
          <w:bCs/>
          <w:sz w:val="34"/>
          <w:szCs w:val="34"/>
        </w:rPr>
        <w:t>A monthly publication of newspaper’s articles</w:t>
      </w:r>
    </w:p>
    <w:p w:rsidR="00951146" w:rsidRPr="00BB09E3" w:rsidRDefault="00951146" w:rsidP="00951146">
      <w:pPr>
        <w:jc w:val="center"/>
        <w:rPr>
          <w:b/>
          <w:sz w:val="36"/>
          <w:szCs w:val="36"/>
        </w:rPr>
      </w:pPr>
    </w:p>
    <w:p w:rsidR="00951146" w:rsidRPr="00BB09E3" w:rsidRDefault="00951146" w:rsidP="00951146">
      <w:pPr>
        <w:jc w:val="center"/>
        <w:rPr>
          <w:b/>
          <w:sz w:val="36"/>
          <w:szCs w:val="36"/>
        </w:rPr>
      </w:pPr>
      <w:r w:rsidRPr="00BB09E3">
        <w:rPr>
          <w:b/>
          <w:sz w:val="36"/>
          <w:szCs w:val="36"/>
        </w:rPr>
        <w:t>From</w:t>
      </w:r>
    </w:p>
    <w:p w:rsidR="00951146" w:rsidRPr="00BB09E3" w:rsidRDefault="00951146" w:rsidP="00951146">
      <w:pPr>
        <w:jc w:val="center"/>
        <w:rPr>
          <w:b/>
          <w:sz w:val="28"/>
          <w:szCs w:val="28"/>
        </w:rPr>
      </w:pPr>
    </w:p>
    <w:p w:rsidR="00951146" w:rsidRPr="00BB09E3" w:rsidRDefault="00951146" w:rsidP="00951146">
      <w:pPr>
        <w:jc w:val="center"/>
        <w:rPr>
          <w:b/>
          <w:sz w:val="30"/>
          <w:szCs w:val="30"/>
        </w:rPr>
      </w:pPr>
      <w:r w:rsidRPr="00BB09E3">
        <w:rPr>
          <w:b/>
          <w:sz w:val="30"/>
          <w:szCs w:val="30"/>
        </w:rPr>
        <w:t xml:space="preserve">Business Recorder, Daily Times, Dawn, Financial Times, Khaleej Times, </w:t>
      </w:r>
    </w:p>
    <w:p w:rsidR="00951146" w:rsidRPr="00BB09E3" w:rsidRDefault="00951146" w:rsidP="00951146">
      <w:pPr>
        <w:jc w:val="center"/>
        <w:rPr>
          <w:b/>
          <w:sz w:val="30"/>
          <w:szCs w:val="30"/>
        </w:rPr>
      </w:pPr>
      <w:r w:rsidRPr="00BB09E3">
        <w:rPr>
          <w:b/>
          <w:sz w:val="30"/>
          <w:szCs w:val="30"/>
        </w:rPr>
        <w:t xml:space="preserve">The Nation and The News </w:t>
      </w:r>
    </w:p>
    <w:p w:rsidR="00951146" w:rsidRPr="00BB09E3" w:rsidRDefault="00951146" w:rsidP="00951146">
      <w:pPr>
        <w:jc w:val="center"/>
        <w:rPr>
          <w:sz w:val="34"/>
          <w:szCs w:val="34"/>
        </w:rPr>
      </w:pPr>
    </w:p>
    <w:p w:rsidR="00951146" w:rsidRPr="00BB09E3" w:rsidRDefault="00951146" w:rsidP="00951146">
      <w:pPr>
        <w:jc w:val="center"/>
        <w:rPr>
          <w:sz w:val="34"/>
          <w:szCs w:val="34"/>
        </w:rPr>
      </w:pPr>
    </w:p>
    <w:p w:rsidR="00951146" w:rsidRPr="00BB09E3" w:rsidRDefault="00951146" w:rsidP="00951146">
      <w:pPr>
        <w:jc w:val="center"/>
        <w:rPr>
          <w:b/>
          <w:bCs/>
          <w:sz w:val="30"/>
          <w:szCs w:val="30"/>
        </w:rPr>
      </w:pPr>
      <w:r w:rsidRPr="00BB09E3">
        <w:rPr>
          <w:b/>
          <w:bCs/>
          <w:sz w:val="30"/>
          <w:szCs w:val="30"/>
        </w:rPr>
        <w:t>Compiled by</w:t>
      </w:r>
    </w:p>
    <w:p w:rsidR="00951146" w:rsidRPr="00BB09E3" w:rsidRDefault="00951146" w:rsidP="00951146">
      <w:pPr>
        <w:jc w:val="center"/>
        <w:rPr>
          <w:b/>
          <w:bCs/>
          <w:sz w:val="30"/>
          <w:szCs w:val="30"/>
        </w:rPr>
      </w:pPr>
    </w:p>
    <w:p w:rsidR="00951146" w:rsidRPr="00BB09E3" w:rsidRDefault="00951146" w:rsidP="00951146">
      <w:pPr>
        <w:jc w:val="center"/>
        <w:rPr>
          <w:i/>
          <w:iCs/>
          <w:sz w:val="26"/>
          <w:szCs w:val="26"/>
        </w:rPr>
      </w:pPr>
    </w:p>
    <w:p w:rsidR="00951146" w:rsidRPr="00BB09E3" w:rsidRDefault="00951146" w:rsidP="00951146">
      <w:pPr>
        <w:jc w:val="center"/>
        <w:rPr>
          <w:iCs/>
          <w:sz w:val="28"/>
          <w:szCs w:val="28"/>
        </w:rPr>
      </w:pPr>
      <w:r w:rsidRPr="00BB09E3">
        <w:rPr>
          <w:iCs/>
          <w:sz w:val="28"/>
          <w:szCs w:val="28"/>
        </w:rPr>
        <w:t>Muhammad Asif Khan</w:t>
      </w:r>
    </w:p>
    <w:p w:rsidR="00951146" w:rsidRPr="00BB09E3" w:rsidRDefault="00951146" w:rsidP="00951146">
      <w:pPr>
        <w:jc w:val="center"/>
        <w:rPr>
          <w:i/>
          <w:iCs/>
          <w:sz w:val="28"/>
          <w:szCs w:val="28"/>
        </w:rPr>
      </w:pPr>
      <w:r w:rsidRPr="00BB09E3">
        <w:rPr>
          <w:i/>
          <w:iCs/>
          <w:sz w:val="28"/>
          <w:szCs w:val="28"/>
        </w:rPr>
        <w:t>Deputy Chief Librarian, Serials Section, P.U. Library</w:t>
      </w:r>
    </w:p>
    <w:p w:rsidR="00951146" w:rsidRPr="00BB09E3" w:rsidRDefault="00951146" w:rsidP="00951146">
      <w:pPr>
        <w:jc w:val="center"/>
        <w:rPr>
          <w:i/>
          <w:iCs/>
          <w:sz w:val="28"/>
          <w:szCs w:val="28"/>
        </w:rPr>
      </w:pPr>
    </w:p>
    <w:p w:rsidR="00951146" w:rsidRPr="00BB09E3" w:rsidRDefault="00951146" w:rsidP="00951146">
      <w:pPr>
        <w:jc w:val="center"/>
        <w:rPr>
          <w:iCs/>
          <w:sz w:val="28"/>
          <w:szCs w:val="28"/>
        </w:rPr>
      </w:pPr>
      <w:r w:rsidRPr="00BB09E3">
        <w:rPr>
          <w:iCs/>
          <w:sz w:val="28"/>
          <w:szCs w:val="28"/>
        </w:rPr>
        <w:t>Syed Saleem Abbass Zaidi</w:t>
      </w:r>
    </w:p>
    <w:p w:rsidR="00951146" w:rsidRPr="00BB09E3" w:rsidRDefault="00951146" w:rsidP="00951146">
      <w:pPr>
        <w:jc w:val="center"/>
        <w:rPr>
          <w:i/>
          <w:iCs/>
          <w:sz w:val="28"/>
          <w:szCs w:val="28"/>
        </w:rPr>
      </w:pPr>
      <w:r w:rsidRPr="00BB09E3">
        <w:rPr>
          <w:i/>
          <w:iCs/>
          <w:sz w:val="28"/>
          <w:szCs w:val="28"/>
        </w:rPr>
        <w:t>Deputy Chief Librarian, Information Resource Centre, P.U.Library</w:t>
      </w:r>
    </w:p>
    <w:p w:rsidR="00951146" w:rsidRPr="00BB09E3" w:rsidRDefault="00951146" w:rsidP="00951146">
      <w:pPr>
        <w:jc w:val="center"/>
        <w:rPr>
          <w:sz w:val="28"/>
          <w:szCs w:val="28"/>
        </w:rPr>
      </w:pPr>
    </w:p>
    <w:p w:rsidR="00951146" w:rsidRPr="00BB09E3" w:rsidRDefault="00951146" w:rsidP="00951146">
      <w:pPr>
        <w:jc w:val="center"/>
        <w:rPr>
          <w:sz w:val="28"/>
          <w:szCs w:val="28"/>
        </w:rPr>
      </w:pPr>
      <w:r w:rsidRPr="00BB09E3">
        <w:rPr>
          <w:sz w:val="28"/>
          <w:szCs w:val="28"/>
        </w:rPr>
        <w:t>Kashif Khursheed</w:t>
      </w:r>
    </w:p>
    <w:p w:rsidR="00951146" w:rsidRPr="00BB09E3" w:rsidRDefault="00951146" w:rsidP="00951146">
      <w:pPr>
        <w:jc w:val="center"/>
        <w:rPr>
          <w:sz w:val="28"/>
          <w:szCs w:val="28"/>
        </w:rPr>
      </w:pPr>
      <w:r w:rsidRPr="00BB09E3">
        <w:rPr>
          <w:i/>
          <w:iCs/>
          <w:sz w:val="28"/>
          <w:szCs w:val="28"/>
        </w:rPr>
        <w:t>Senior Librarian, Multimedia Section, P.U. Library</w:t>
      </w:r>
    </w:p>
    <w:p w:rsidR="00951146" w:rsidRPr="00BB09E3" w:rsidRDefault="00951146" w:rsidP="00951146">
      <w:pPr>
        <w:jc w:val="center"/>
        <w:rPr>
          <w:sz w:val="28"/>
          <w:szCs w:val="28"/>
        </w:rPr>
      </w:pPr>
    </w:p>
    <w:p w:rsidR="00951146" w:rsidRPr="00BB09E3" w:rsidRDefault="00951146" w:rsidP="00951146">
      <w:pPr>
        <w:jc w:val="center"/>
        <w:rPr>
          <w:sz w:val="28"/>
          <w:szCs w:val="28"/>
        </w:rPr>
      </w:pPr>
      <w:r w:rsidRPr="00BB09E3">
        <w:rPr>
          <w:sz w:val="28"/>
          <w:szCs w:val="28"/>
        </w:rPr>
        <w:t>Hamid Ali</w:t>
      </w:r>
    </w:p>
    <w:p w:rsidR="00951146" w:rsidRPr="00BB09E3" w:rsidRDefault="00951146" w:rsidP="00951146">
      <w:pPr>
        <w:jc w:val="center"/>
        <w:rPr>
          <w:i/>
          <w:iCs/>
          <w:sz w:val="28"/>
          <w:szCs w:val="28"/>
        </w:rPr>
      </w:pPr>
      <w:r w:rsidRPr="00BB09E3">
        <w:rPr>
          <w:i/>
          <w:iCs/>
          <w:sz w:val="28"/>
          <w:szCs w:val="28"/>
        </w:rPr>
        <w:t>Senior Librarian, Oriental Section, P.U. Library</w:t>
      </w:r>
    </w:p>
    <w:p w:rsidR="00951146" w:rsidRPr="00BB09E3" w:rsidRDefault="00951146" w:rsidP="00951146">
      <w:pPr>
        <w:jc w:val="center"/>
        <w:rPr>
          <w:iCs/>
          <w:sz w:val="28"/>
          <w:szCs w:val="28"/>
        </w:rPr>
      </w:pPr>
    </w:p>
    <w:p w:rsidR="00951146" w:rsidRPr="00BB09E3" w:rsidRDefault="00951146" w:rsidP="00951146">
      <w:pPr>
        <w:jc w:val="center"/>
        <w:rPr>
          <w:iCs/>
          <w:sz w:val="28"/>
          <w:szCs w:val="28"/>
        </w:rPr>
      </w:pPr>
      <w:r w:rsidRPr="00BB09E3">
        <w:rPr>
          <w:iCs/>
          <w:sz w:val="28"/>
          <w:szCs w:val="28"/>
        </w:rPr>
        <w:t>Shafiq Ur Rehman</w:t>
      </w:r>
    </w:p>
    <w:p w:rsidR="00951146" w:rsidRPr="00BB09E3" w:rsidRDefault="00951146" w:rsidP="00951146">
      <w:pPr>
        <w:jc w:val="center"/>
        <w:rPr>
          <w:i/>
          <w:iCs/>
          <w:sz w:val="28"/>
          <w:szCs w:val="28"/>
        </w:rPr>
      </w:pPr>
      <w:r w:rsidRPr="00BB09E3">
        <w:rPr>
          <w:i/>
          <w:iCs/>
          <w:sz w:val="28"/>
          <w:szCs w:val="28"/>
        </w:rPr>
        <w:t>Senior Librarian, Serial Section, P.U. Library</w:t>
      </w:r>
    </w:p>
    <w:p w:rsidR="00951146" w:rsidRPr="00BB09E3" w:rsidRDefault="00951146" w:rsidP="00951146">
      <w:pPr>
        <w:jc w:val="center"/>
        <w:rPr>
          <w:sz w:val="28"/>
          <w:szCs w:val="30"/>
        </w:rPr>
      </w:pPr>
    </w:p>
    <w:p w:rsidR="00951146" w:rsidRPr="00BB09E3" w:rsidRDefault="00951146" w:rsidP="00951146">
      <w:pPr>
        <w:jc w:val="center"/>
        <w:rPr>
          <w:sz w:val="28"/>
          <w:szCs w:val="28"/>
        </w:rPr>
      </w:pPr>
      <w:r w:rsidRPr="00BB09E3">
        <w:rPr>
          <w:sz w:val="28"/>
          <w:szCs w:val="28"/>
        </w:rPr>
        <w:t>Muhammad Razaq</w:t>
      </w:r>
    </w:p>
    <w:p w:rsidR="00951146" w:rsidRPr="00BB09E3" w:rsidRDefault="00951146" w:rsidP="00951146">
      <w:pPr>
        <w:jc w:val="center"/>
        <w:rPr>
          <w:i/>
          <w:iCs/>
          <w:sz w:val="28"/>
          <w:szCs w:val="28"/>
        </w:rPr>
      </w:pPr>
      <w:r w:rsidRPr="00BB09E3">
        <w:rPr>
          <w:i/>
          <w:iCs/>
          <w:sz w:val="28"/>
          <w:szCs w:val="28"/>
        </w:rPr>
        <w:t>Librarian, Circulation Section, P.U. Library</w:t>
      </w:r>
    </w:p>
    <w:p w:rsidR="00951146" w:rsidRPr="00BB09E3" w:rsidRDefault="00951146" w:rsidP="00951146">
      <w:pPr>
        <w:jc w:val="center"/>
        <w:rPr>
          <w:sz w:val="28"/>
          <w:szCs w:val="28"/>
        </w:rPr>
      </w:pPr>
    </w:p>
    <w:p w:rsidR="00951146" w:rsidRPr="00BB09E3" w:rsidRDefault="00951146" w:rsidP="00951146">
      <w:pPr>
        <w:jc w:val="center"/>
        <w:rPr>
          <w:sz w:val="28"/>
          <w:szCs w:val="28"/>
        </w:rPr>
      </w:pPr>
      <w:r w:rsidRPr="00BB09E3">
        <w:rPr>
          <w:sz w:val="28"/>
          <w:szCs w:val="28"/>
        </w:rPr>
        <w:t>Haji Mahmood</w:t>
      </w:r>
    </w:p>
    <w:p w:rsidR="00951146" w:rsidRPr="00BB09E3" w:rsidRDefault="00951146" w:rsidP="00951146">
      <w:pPr>
        <w:jc w:val="center"/>
        <w:rPr>
          <w:i/>
          <w:iCs/>
          <w:sz w:val="28"/>
          <w:szCs w:val="28"/>
        </w:rPr>
      </w:pPr>
      <w:r w:rsidRPr="00BB09E3">
        <w:rPr>
          <w:i/>
          <w:iCs/>
          <w:sz w:val="28"/>
          <w:szCs w:val="28"/>
        </w:rPr>
        <w:t>Librarian, Circulation Section, P.U. Library</w:t>
      </w:r>
    </w:p>
    <w:p w:rsidR="00951146" w:rsidRPr="00BB09E3" w:rsidRDefault="00951146" w:rsidP="00951146">
      <w:pPr>
        <w:jc w:val="center"/>
        <w:rPr>
          <w:sz w:val="28"/>
          <w:szCs w:val="28"/>
        </w:rPr>
      </w:pPr>
    </w:p>
    <w:p w:rsidR="00951146" w:rsidRPr="00BB09E3" w:rsidRDefault="00951146" w:rsidP="00951146">
      <w:pPr>
        <w:jc w:val="center"/>
        <w:rPr>
          <w:sz w:val="28"/>
          <w:szCs w:val="28"/>
        </w:rPr>
      </w:pPr>
      <w:r w:rsidRPr="00BB09E3">
        <w:rPr>
          <w:sz w:val="28"/>
          <w:szCs w:val="28"/>
        </w:rPr>
        <w:t>Rehana Kousar</w:t>
      </w:r>
    </w:p>
    <w:p w:rsidR="00951146" w:rsidRPr="00BB09E3" w:rsidRDefault="00951146" w:rsidP="00951146">
      <w:pPr>
        <w:jc w:val="center"/>
        <w:rPr>
          <w:sz w:val="34"/>
          <w:szCs w:val="34"/>
        </w:rPr>
      </w:pPr>
      <w:r w:rsidRPr="00BB09E3">
        <w:rPr>
          <w:i/>
          <w:iCs/>
          <w:sz w:val="28"/>
          <w:szCs w:val="28"/>
        </w:rPr>
        <w:t>Librarian, Cataloguing Section, P.U. Library</w:t>
      </w:r>
      <w:r w:rsidRPr="00BB09E3">
        <w:rPr>
          <w:sz w:val="30"/>
          <w:szCs w:val="30"/>
        </w:rPr>
        <w:br/>
      </w:r>
    </w:p>
    <w:p w:rsidR="00951146" w:rsidRPr="00BB09E3" w:rsidRDefault="00951146" w:rsidP="00951146">
      <w:pPr>
        <w:jc w:val="center"/>
      </w:pPr>
    </w:p>
    <w:p w:rsidR="00951146" w:rsidRPr="00BB09E3" w:rsidRDefault="00951146" w:rsidP="00951146">
      <w:pPr>
        <w:jc w:val="center"/>
      </w:pPr>
    </w:p>
    <w:p w:rsidR="00951146" w:rsidRPr="00BB09E3" w:rsidRDefault="00951146" w:rsidP="00951146">
      <w:pPr>
        <w:jc w:val="center"/>
        <w:rPr>
          <w:sz w:val="30"/>
          <w:szCs w:val="30"/>
        </w:rPr>
      </w:pPr>
      <w:r w:rsidRPr="00BB09E3">
        <w:rPr>
          <w:sz w:val="30"/>
          <w:szCs w:val="30"/>
        </w:rPr>
        <w:t>Published by</w:t>
      </w:r>
    </w:p>
    <w:p w:rsidR="00951146" w:rsidRPr="00BB09E3" w:rsidRDefault="00951146" w:rsidP="00951146">
      <w:pPr>
        <w:jc w:val="center"/>
        <w:rPr>
          <w:sz w:val="30"/>
          <w:szCs w:val="30"/>
        </w:rPr>
      </w:pPr>
      <w:r w:rsidRPr="00BB09E3">
        <w:rPr>
          <w:sz w:val="30"/>
          <w:szCs w:val="30"/>
        </w:rPr>
        <w:t>Punjab University Library</w:t>
      </w:r>
      <w:r w:rsidRPr="00BB09E3">
        <w:rPr>
          <w:sz w:val="30"/>
          <w:szCs w:val="30"/>
        </w:rPr>
        <w:br/>
      </w:r>
    </w:p>
    <w:p w:rsidR="00951146" w:rsidRPr="00BB09E3" w:rsidRDefault="00951146" w:rsidP="00951146">
      <w:pPr>
        <w:jc w:val="center"/>
      </w:pPr>
      <w:r w:rsidRPr="00BB09E3">
        <w:t>© 201</w:t>
      </w:r>
      <w:r w:rsidR="004A1975">
        <w:t>2</w:t>
      </w:r>
      <w:bookmarkStart w:id="0" w:name="_GoBack"/>
      <w:bookmarkEnd w:id="0"/>
      <w:r w:rsidRPr="00BB09E3">
        <w:t xml:space="preserve"> Ch. Muhammad Hanif Chief Librarian Punjab University Library, Lahore</w:t>
      </w:r>
    </w:p>
    <w:p w:rsidR="00951146" w:rsidRPr="00BB09E3" w:rsidRDefault="00951146" w:rsidP="00951146">
      <w:pPr>
        <w:jc w:val="center"/>
        <w:rPr>
          <w:rFonts w:ascii="Arial" w:hAnsi="Arial"/>
          <w:b/>
          <w:sz w:val="26"/>
          <w:szCs w:val="22"/>
        </w:rPr>
      </w:pPr>
      <w:r w:rsidRPr="00BB09E3">
        <w:rPr>
          <w:rFonts w:ascii="Monotype Corsiva" w:hAnsi="Monotype Corsiva"/>
          <w:b/>
          <w:sz w:val="34"/>
          <w:szCs w:val="34"/>
        </w:rPr>
        <w:br w:type="page"/>
      </w:r>
      <w:r w:rsidRPr="00BB09E3">
        <w:rPr>
          <w:rFonts w:ascii="Arial" w:hAnsi="Arial"/>
          <w:b/>
          <w:sz w:val="26"/>
          <w:szCs w:val="22"/>
        </w:rPr>
        <w:lastRenderedPageBreak/>
        <w:t>Preface</w:t>
      </w:r>
    </w:p>
    <w:p w:rsidR="00951146" w:rsidRPr="00BB09E3" w:rsidRDefault="00951146" w:rsidP="00951146">
      <w:pPr>
        <w:jc w:val="center"/>
        <w:rPr>
          <w:rFonts w:ascii="Arial" w:hAnsi="Arial"/>
          <w:b/>
        </w:rPr>
      </w:pPr>
    </w:p>
    <w:p w:rsidR="00951146" w:rsidRPr="00BB09E3" w:rsidRDefault="00951146" w:rsidP="00951146">
      <w:pPr>
        <w:spacing w:line="360" w:lineRule="auto"/>
        <w:ind w:firstLine="720"/>
        <w:jc w:val="both"/>
        <w:rPr>
          <w:rFonts w:ascii="Arial" w:hAnsi="Arial"/>
          <w:sz w:val="20"/>
          <w:szCs w:val="20"/>
        </w:rPr>
      </w:pPr>
      <w:r w:rsidRPr="00BB09E3">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BB09E3">
        <w:rPr>
          <w:rFonts w:ascii="Arial" w:hAnsi="Arial"/>
          <w:b/>
          <w:i/>
          <w:sz w:val="22"/>
          <w:szCs w:val="22"/>
        </w:rPr>
        <w:t>http://www.pulibrary.edu.pk</w:t>
      </w:r>
      <w:r w:rsidRPr="00BB09E3">
        <w:rPr>
          <w:rFonts w:ascii="Arial" w:hAnsi="Arial"/>
          <w:sz w:val="20"/>
          <w:szCs w:val="20"/>
        </w:rPr>
        <w:t>, In addition to that, hard and soft copies of the indices are also available in the Serials section of the Library.</w:t>
      </w:r>
    </w:p>
    <w:p w:rsidR="00951146" w:rsidRPr="00BB09E3" w:rsidRDefault="006A16F8" w:rsidP="00951146">
      <w:pPr>
        <w:spacing w:line="360" w:lineRule="auto"/>
        <w:ind w:firstLine="720"/>
        <w:jc w:val="both"/>
        <w:rPr>
          <w:rFonts w:ascii="Arial" w:hAnsi="Arial"/>
          <w:sz w:val="20"/>
          <w:szCs w:val="20"/>
        </w:rPr>
      </w:pPr>
      <w:r w:rsidRPr="006A16F8">
        <w:rPr>
          <w:noProof/>
        </w:rPr>
        <w:pict>
          <v:oval id="Oval 3"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8FgIAADoEAAAOAAAAZHJzL2Uyb0RvYy54bWysU8Fu2zAMvQ/YPwi6L47TNOmMOEWRrMOA&#10;bi3Q7QNkWY6FyaJGKXGyrx8lu1m23Yr5IIgm9cj3SK5uj51hB4Vegy15PplypqyEWttdyb99vX93&#10;w5kPwtbCgFUlPynPb9dv36x6V6gZtGBqhYxArC96V/I2BFdkmZet6oSfgFOWnA1gJwKZuMtqFD2h&#10;dyabTaeLrAesHYJU3tPf7eDk64TfNEqGx6bxKjBTcqotpBPTWcUzW69EsUPhWi3HMsQrquiEtpT0&#10;DLUVQbA96n+gOi0RPDRhIqHLoGm0VIkDscmnf7F5boVTiQuJ491ZJv//YOWXwxMyXZf8ijMrOmrR&#10;40EYdhWV6Z0vKODZPWHk5t0DyO+eWdi0wu7UHSL0rRI11ZPH+OyPB9Hw9JRV/WeoCVjsAySRjg12&#10;EZDos2PqxencC3UMTNLPxexmcT2llknyLfLljLqdcoji5blDHz4q6Fi8lFwZo52PeolCHB58iBWJ&#10;4iUqMQCj63ttTDJwV20MMqJb8m36xgT+MsxY1pd8uYj5X4uBsLd1GrUo14fxHoQ2w53KNHbUL0o2&#10;SB+O1XHsQgX1iZREGAaYFo4uLeBPznoa3pL7H3uBijPzyVI33ufzeZz2ZMyvlzMy8NJTXXqElQRV&#10;8sDZcN2EYUP2DvWupUx5Ym7hjjrY6CRs7O5Q1Vg3DWjSe1ymuAGXdor6vfLrX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Bw+va8FgIAADoEAAAOAAAAAAAAAAAAAAAAAC4CAABkcnMvZTJvRG9jLnhtbFBLAQItABQA&#10;BgAIAAAAIQAMASaF4QAAAA8BAAAPAAAAAAAAAAAAAAAAAHAEAABkcnMvZG93bnJldi54bWxQSwUG&#10;AAAAAAQABADzAAAAfgUAAAAA&#10;" fillcolor="#ddd" strokecolor="#ddd" strokeweight="6pt">
            <v:textbox>
              <w:txbxContent>
                <w:p w:rsidR="00951146" w:rsidRPr="000222FD" w:rsidRDefault="00951146" w:rsidP="00951146">
                  <w:pPr>
                    <w:rPr>
                      <w:rFonts w:ascii="Monotype Corsiva" w:hAnsi="Monotype Corsiva"/>
                      <w:color w:val="000000"/>
                      <w:sz w:val="100"/>
                      <w:szCs w:val="100"/>
                    </w:rPr>
                  </w:pPr>
                </w:p>
              </w:txbxContent>
            </v:textbox>
          </v:oval>
        </w:pict>
      </w:r>
      <w:r w:rsidR="00951146" w:rsidRPr="00BB09E3">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951146" w:rsidRPr="00BB09E3" w:rsidRDefault="00951146" w:rsidP="00951146">
      <w:pPr>
        <w:spacing w:line="360" w:lineRule="auto"/>
        <w:ind w:firstLine="720"/>
        <w:jc w:val="both"/>
        <w:rPr>
          <w:rFonts w:ascii="Arial" w:hAnsi="Arial"/>
          <w:sz w:val="20"/>
          <w:szCs w:val="20"/>
        </w:rPr>
      </w:pPr>
    </w:p>
    <w:p w:rsidR="00951146" w:rsidRPr="00BB09E3" w:rsidRDefault="00951146" w:rsidP="00951146">
      <w:pPr>
        <w:spacing w:line="360" w:lineRule="auto"/>
        <w:rPr>
          <w:rFonts w:ascii="Arial" w:hAnsi="Arial"/>
          <w:b/>
          <w:sz w:val="20"/>
          <w:szCs w:val="22"/>
        </w:rPr>
      </w:pPr>
      <w:r w:rsidRPr="00BB09E3">
        <w:rPr>
          <w:rFonts w:ascii="Arial" w:hAnsi="Arial"/>
          <w:b/>
          <w:sz w:val="20"/>
          <w:szCs w:val="22"/>
        </w:rPr>
        <w:t>Scope:</w:t>
      </w:r>
      <w:r w:rsidRPr="00BB09E3">
        <w:rPr>
          <w:rFonts w:ascii="Arial" w:hAnsi="Arial"/>
          <w:b/>
          <w:sz w:val="20"/>
          <w:szCs w:val="22"/>
        </w:rPr>
        <w:tab/>
      </w:r>
    </w:p>
    <w:p w:rsidR="00951146" w:rsidRPr="00BB09E3" w:rsidRDefault="00951146" w:rsidP="00951146">
      <w:pPr>
        <w:spacing w:line="360" w:lineRule="auto"/>
        <w:ind w:firstLine="720"/>
        <w:rPr>
          <w:rFonts w:ascii="Arial" w:hAnsi="Arial"/>
          <w:sz w:val="20"/>
          <w:szCs w:val="20"/>
        </w:rPr>
      </w:pPr>
      <w:r w:rsidRPr="00BB09E3">
        <w:rPr>
          <w:rFonts w:ascii="Arial" w:hAnsi="Arial"/>
          <w:sz w:val="20"/>
          <w:szCs w:val="20"/>
        </w:rPr>
        <w:t>This Index covers seven major English newspapers "Khaleej Times, Dawn, The Nation, The News, Business Recorder, Financial Times and Daily Times".</w:t>
      </w:r>
    </w:p>
    <w:p w:rsidR="00951146" w:rsidRPr="00BB09E3" w:rsidRDefault="00951146" w:rsidP="00951146">
      <w:pPr>
        <w:spacing w:line="360" w:lineRule="auto"/>
        <w:ind w:firstLine="720"/>
        <w:rPr>
          <w:rFonts w:ascii="Arial" w:hAnsi="Arial"/>
          <w:sz w:val="20"/>
          <w:szCs w:val="22"/>
        </w:rPr>
      </w:pPr>
    </w:p>
    <w:p w:rsidR="00951146" w:rsidRPr="00BB09E3" w:rsidRDefault="00951146" w:rsidP="00951146">
      <w:pPr>
        <w:spacing w:line="360" w:lineRule="auto"/>
        <w:rPr>
          <w:rFonts w:ascii="Arial" w:hAnsi="Arial"/>
          <w:sz w:val="20"/>
          <w:szCs w:val="22"/>
        </w:rPr>
      </w:pPr>
      <w:r w:rsidRPr="00BB09E3">
        <w:rPr>
          <w:rFonts w:ascii="Arial" w:hAnsi="Arial"/>
          <w:b/>
          <w:sz w:val="20"/>
          <w:szCs w:val="22"/>
        </w:rPr>
        <w:t>Bibliographical Information:</w:t>
      </w:r>
    </w:p>
    <w:p w:rsidR="00951146" w:rsidRPr="00BB09E3" w:rsidRDefault="00951146" w:rsidP="00951146">
      <w:pPr>
        <w:spacing w:line="360" w:lineRule="auto"/>
        <w:ind w:firstLine="720"/>
        <w:rPr>
          <w:rFonts w:ascii="Arial" w:hAnsi="Arial"/>
          <w:sz w:val="20"/>
          <w:szCs w:val="20"/>
        </w:rPr>
      </w:pPr>
      <w:r w:rsidRPr="00BB09E3">
        <w:rPr>
          <w:rFonts w:ascii="Arial" w:hAnsi="Arial"/>
          <w:sz w:val="20"/>
          <w:szCs w:val="20"/>
        </w:rPr>
        <w:t>It is a subject index; Entries in each subject have been arranged alphabetically by author.</w:t>
      </w:r>
    </w:p>
    <w:p w:rsidR="00951146" w:rsidRPr="00BB09E3" w:rsidRDefault="00951146" w:rsidP="00951146">
      <w:pPr>
        <w:spacing w:line="360" w:lineRule="auto"/>
        <w:rPr>
          <w:rFonts w:ascii="Arial" w:hAnsi="Arial"/>
          <w:b/>
          <w:sz w:val="20"/>
          <w:szCs w:val="20"/>
        </w:rPr>
      </w:pPr>
    </w:p>
    <w:p w:rsidR="00951146" w:rsidRPr="00BB09E3" w:rsidRDefault="00951146" w:rsidP="00951146">
      <w:pPr>
        <w:spacing w:line="360" w:lineRule="auto"/>
        <w:rPr>
          <w:rFonts w:ascii="Arial" w:hAnsi="Arial"/>
          <w:b/>
          <w:sz w:val="20"/>
          <w:szCs w:val="22"/>
        </w:rPr>
      </w:pPr>
      <w:r w:rsidRPr="00BB09E3">
        <w:rPr>
          <w:rFonts w:ascii="Arial" w:hAnsi="Arial"/>
          <w:b/>
          <w:sz w:val="20"/>
          <w:szCs w:val="22"/>
        </w:rPr>
        <w:t>Sample entry:</w:t>
      </w:r>
    </w:p>
    <w:p w:rsidR="00951146" w:rsidRPr="00BB09E3" w:rsidRDefault="00951146" w:rsidP="00951146">
      <w:pPr>
        <w:spacing w:line="360" w:lineRule="auto"/>
        <w:ind w:left="720"/>
        <w:rPr>
          <w:rFonts w:ascii="Arial" w:hAnsi="Arial" w:cs="Arial"/>
          <w:sz w:val="20"/>
          <w:szCs w:val="20"/>
        </w:rPr>
      </w:pPr>
      <w:r w:rsidRPr="00BB09E3">
        <w:rPr>
          <w:rFonts w:ascii="Arial" w:hAnsi="Arial" w:cs="Arial"/>
          <w:sz w:val="20"/>
          <w:szCs w:val="20"/>
        </w:rPr>
        <w:t>Ijaz Ahmad Rao. “Techtrix: agricultural biotechnology leads to prosperity.” The Nation, 1 Jan. 2010, p.19</w:t>
      </w:r>
    </w:p>
    <w:p w:rsidR="00951146" w:rsidRPr="00BB09E3" w:rsidRDefault="00951146" w:rsidP="00951146">
      <w:pPr>
        <w:spacing w:line="360" w:lineRule="auto"/>
        <w:ind w:left="2160" w:hanging="1440"/>
        <w:rPr>
          <w:rFonts w:ascii="Arial" w:hAnsi="Arial"/>
          <w:b/>
          <w:sz w:val="20"/>
          <w:szCs w:val="22"/>
        </w:rPr>
      </w:pPr>
    </w:p>
    <w:p w:rsidR="00951146" w:rsidRPr="00BB09E3" w:rsidRDefault="00951146" w:rsidP="00951146">
      <w:pPr>
        <w:spacing w:line="360" w:lineRule="auto"/>
        <w:ind w:left="2160" w:hanging="1440"/>
        <w:rPr>
          <w:rFonts w:ascii="Arial" w:hAnsi="Arial"/>
          <w:sz w:val="20"/>
          <w:szCs w:val="20"/>
        </w:rPr>
      </w:pPr>
      <w:r w:rsidRPr="00BB09E3">
        <w:rPr>
          <w:rFonts w:ascii="Arial" w:hAnsi="Arial"/>
          <w:b/>
          <w:sz w:val="20"/>
          <w:szCs w:val="22"/>
        </w:rPr>
        <w:t>Author:</w:t>
      </w:r>
      <w:r w:rsidRPr="00BB09E3">
        <w:rPr>
          <w:rFonts w:ascii="Arial" w:hAnsi="Arial"/>
          <w:b/>
          <w:sz w:val="20"/>
          <w:szCs w:val="22"/>
        </w:rPr>
        <w:tab/>
      </w:r>
      <w:r w:rsidRPr="00BB09E3">
        <w:rPr>
          <w:rFonts w:ascii="Arial" w:hAnsi="Arial"/>
          <w:sz w:val="20"/>
          <w:szCs w:val="22"/>
        </w:rPr>
        <w:t>Only Christian a</w:t>
      </w:r>
      <w:r w:rsidRPr="00BB09E3">
        <w:rPr>
          <w:rFonts w:ascii="Arial" w:hAnsi="Arial"/>
          <w:sz w:val="20"/>
          <w:szCs w:val="20"/>
        </w:rPr>
        <w:t>uthor’s names are inverted in their  family name e.g. Roy C. Macridis will be inverted as Macridis, Roy C.</w:t>
      </w:r>
    </w:p>
    <w:p w:rsidR="00951146" w:rsidRPr="00BB09E3" w:rsidRDefault="00951146" w:rsidP="00951146">
      <w:pPr>
        <w:spacing w:line="360" w:lineRule="auto"/>
        <w:ind w:left="2160" w:hanging="1440"/>
        <w:rPr>
          <w:rFonts w:ascii="Arial" w:hAnsi="Arial"/>
          <w:sz w:val="20"/>
          <w:szCs w:val="22"/>
        </w:rPr>
      </w:pPr>
    </w:p>
    <w:p w:rsidR="00951146" w:rsidRPr="00BB09E3" w:rsidRDefault="00951146" w:rsidP="00951146">
      <w:pPr>
        <w:spacing w:line="360" w:lineRule="auto"/>
        <w:ind w:left="2160" w:hanging="1440"/>
        <w:rPr>
          <w:rFonts w:ascii="Arial" w:hAnsi="Arial"/>
          <w:sz w:val="20"/>
          <w:szCs w:val="20"/>
        </w:rPr>
      </w:pPr>
      <w:r w:rsidRPr="00BB09E3">
        <w:rPr>
          <w:rFonts w:ascii="Arial" w:hAnsi="Arial"/>
          <w:b/>
          <w:sz w:val="20"/>
          <w:szCs w:val="22"/>
        </w:rPr>
        <w:t>Title:</w:t>
      </w:r>
      <w:r w:rsidRPr="00BB09E3">
        <w:rPr>
          <w:rFonts w:ascii="Arial" w:hAnsi="Arial"/>
          <w:b/>
          <w:sz w:val="20"/>
          <w:szCs w:val="22"/>
        </w:rPr>
        <w:tab/>
      </w:r>
      <w:r w:rsidRPr="00BB09E3">
        <w:rPr>
          <w:rFonts w:ascii="Arial" w:hAnsi="Arial"/>
          <w:sz w:val="20"/>
          <w:szCs w:val="20"/>
        </w:rPr>
        <w:t xml:space="preserve">Complete title of the article is in double quotes “Title: subtitle” while sub-title (if any) is separated with colon ( </w:t>
      </w:r>
      <w:r w:rsidRPr="00BB09E3">
        <w:rPr>
          <w:rFonts w:ascii="Arial" w:hAnsi="Arial"/>
          <w:b/>
          <w:sz w:val="20"/>
          <w:szCs w:val="20"/>
        </w:rPr>
        <w:t>:</w:t>
      </w:r>
      <w:r w:rsidRPr="00BB09E3">
        <w:rPr>
          <w:rFonts w:ascii="Arial" w:hAnsi="Arial"/>
          <w:sz w:val="20"/>
          <w:szCs w:val="20"/>
        </w:rPr>
        <w:t xml:space="preserve"> ).</w:t>
      </w:r>
    </w:p>
    <w:p w:rsidR="00951146" w:rsidRPr="00BB09E3" w:rsidRDefault="00951146" w:rsidP="00951146">
      <w:pPr>
        <w:spacing w:line="360" w:lineRule="auto"/>
        <w:rPr>
          <w:rFonts w:ascii="Arial" w:hAnsi="Arial"/>
          <w:sz w:val="20"/>
          <w:szCs w:val="22"/>
        </w:rPr>
      </w:pPr>
    </w:p>
    <w:p w:rsidR="00951146" w:rsidRPr="00BB09E3" w:rsidRDefault="00951146" w:rsidP="00951146">
      <w:pPr>
        <w:spacing w:line="360" w:lineRule="auto"/>
        <w:ind w:firstLine="720"/>
        <w:rPr>
          <w:rFonts w:ascii="Arial" w:hAnsi="Arial"/>
          <w:sz w:val="20"/>
          <w:szCs w:val="22"/>
        </w:rPr>
      </w:pPr>
      <w:r w:rsidRPr="00BB09E3">
        <w:rPr>
          <w:rFonts w:ascii="Arial" w:hAnsi="Arial"/>
          <w:b/>
          <w:sz w:val="20"/>
          <w:szCs w:val="22"/>
        </w:rPr>
        <w:t>Publisher:</w:t>
      </w:r>
      <w:r w:rsidRPr="00BB09E3">
        <w:rPr>
          <w:rFonts w:ascii="Arial" w:hAnsi="Arial"/>
          <w:b/>
          <w:sz w:val="20"/>
          <w:szCs w:val="22"/>
        </w:rPr>
        <w:tab/>
      </w:r>
      <w:r w:rsidRPr="00BB09E3">
        <w:rPr>
          <w:rFonts w:ascii="Arial" w:hAnsi="Arial"/>
          <w:sz w:val="20"/>
          <w:szCs w:val="20"/>
        </w:rPr>
        <w:t xml:space="preserve">Name of the newspaper e.g. </w:t>
      </w:r>
      <w:r w:rsidRPr="00BB09E3">
        <w:rPr>
          <w:rFonts w:ascii="Arial" w:hAnsi="Arial" w:cs="Arial"/>
          <w:sz w:val="20"/>
          <w:szCs w:val="20"/>
        </w:rPr>
        <w:t>The Nation</w:t>
      </w:r>
    </w:p>
    <w:p w:rsidR="00951146" w:rsidRPr="00BB09E3" w:rsidRDefault="00951146" w:rsidP="00951146">
      <w:pPr>
        <w:spacing w:line="360" w:lineRule="auto"/>
        <w:rPr>
          <w:rFonts w:ascii="Arial" w:hAnsi="Arial"/>
          <w:b/>
          <w:sz w:val="20"/>
          <w:szCs w:val="22"/>
        </w:rPr>
      </w:pPr>
    </w:p>
    <w:p w:rsidR="00951146" w:rsidRPr="00BB09E3" w:rsidRDefault="00951146" w:rsidP="00951146">
      <w:pPr>
        <w:spacing w:line="360" w:lineRule="auto"/>
        <w:ind w:left="720"/>
        <w:rPr>
          <w:rFonts w:ascii="Arial" w:hAnsi="Arial"/>
          <w:sz w:val="20"/>
          <w:szCs w:val="20"/>
        </w:rPr>
      </w:pPr>
      <w:r w:rsidRPr="00BB09E3">
        <w:rPr>
          <w:rFonts w:ascii="Arial" w:hAnsi="Arial"/>
          <w:b/>
          <w:sz w:val="20"/>
          <w:szCs w:val="22"/>
        </w:rPr>
        <w:t xml:space="preserve">Date of Publication: </w:t>
      </w:r>
      <w:r w:rsidRPr="00BB09E3">
        <w:rPr>
          <w:rFonts w:ascii="Arial" w:hAnsi="Arial"/>
          <w:sz w:val="20"/>
          <w:szCs w:val="20"/>
        </w:rPr>
        <w:t xml:space="preserve">Abbreviated month and year of publication are printed in the </w:t>
      </w:r>
    </w:p>
    <w:p w:rsidR="00951146" w:rsidRPr="00BB09E3" w:rsidRDefault="00951146" w:rsidP="00951146">
      <w:pPr>
        <w:spacing w:line="360" w:lineRule="auto"/>
        <w:ind w:left="1440" w:firstLine="720"/>
        <w:rPr>
          <w:rFonts w:ascii="Arial" w:hAnsi="Arial"/>
          <w:sz w:val="20"/>
          <w:szCs w:val="20"/>
        </w:rPr>
      </w:pPr>
      <w:r w:rsidRPr="00BB09E3">
        <w:rPr>
          <w:rFonts w:ascii="Arial" w:hAnsi="Arial"/>
          <w:sz w:val="20"/>
          <w:szCs w:val="20"/>
        </w:rPr>
        <w:t xml:space="preserve">Format” </w:t>
      </w:r>
      <w:r w:rsidRPr="00BB09E3">
        <w:rPr>
          <w:rFonts w:ascii="Arial" w:hAnsi="Arial" w:cs="Arial"/>
          <w:sz w:val="20"/>
          <w:szCs w:val="20"/>
        </w:rPr>
        <w:t>1Jan. 201</w:t>
      </w:r>
      <w:r w:rsidR="00E7193E">
        <w:rPr>
          <w:rFonts w:ascii="Arial" w:hAnsi="Arial" w:cs="Arial"/>
          <w:sz w:val="20"/>
          <w:szCs w:val="20"/>
        </w:rPr>
        <w:t>2</w:t>
      </w:r>
      <w:r w:rsidRPr="00BB09E3">
        <w:rPr>
          <w:rFonts w:ascii="Arial" w:hAnsi="Arial" w:cs="Arial"/>
          <w:sz w:val="20"/>
          <w:szCs w:val="20"/>
        </w:rPr>
        <w:t>,”</w:t>
      </w:r>
    </w:p>
    <w:p w:rsidR="00951146" w:rsidRPr="00BB09E3" w:rsidRDefault="00951146" w:rsidP="00951146">
      <w:pPr>
        <w:spacing w:line="360" w:lineRule="auto"/>
        <w:rPr>
          <w:rFonts w:ascii="Arial" w:hAnsi="Arial"/>
          <w:sz w:val="20"/>
          <w:szCs w:val="22"/>
        </w:rPr>
      </w:pPr>
    </w:p>
    <w:p w:rsidR="00951146" w:rsidRPr="00BB09E3" w:rsidRDefault="00951146" w:rsidP="00951146">
      <w:pPr>
        <w:spacing w:line="360" w:lineRule="auto"/>
        <w:ind w:left="2160" w:hanging="1440"/>
        <w:rPr>
          <w:rFonts w:ascii="Arial" w:hAnsi="Arial"/>
          <w:sz w:val="20"/>
          <w:szCs w:val="20"/>
        </w:rPr>
      </w:pPr>
      <w:r w:rsidRPr="00BB09E3">
        <w:rPr>
          <w:rFonts w:ascii="Arial" w:hAnsi="Arial"/>
          <w:b/>
          <w:sz w:val="20"/>
          <w:szCs w:val="22"/>
        </w:rPr>
        <w:t>Page No:</w:t>
      </w:r>
      <w:r w:rsidRPr="00BB09E3">
        <w:rPr>
          <w:rFonts w:ascii="Arial" w:hAnsi="Arial"/>
          <w:b/>
          <w:sz w:val="20"/>
          <w:szCs w:val="22"/>
        </w:rPr>
        <w:tab/>
      </w:r>
      <w:r w:rsidRPr="00BB09E3">
        <w:rPr>
          <w:rFonts w:ascii="Arial" w:hAnsi="Arial"/>
          <w:sz w:val="20"/>
          <w:szCs w:val="20"/>
        </w:rPr>
        <w:t>Regular pages are indicated as p.7, while pages having a specific category name are indexed as, “Business &amp; Economics Review. IV”</w:t>
      </w:r>
    </w:p>
    <w:p w:rsidR="00951146" w:rsidRPr="00BB09E3" w:rsidRDefault="00951146" w:rsidP="00951146">
      <w:pPr>
        <w:spacing w:line="360" w:lineRule="auto"/>
        <w:rPr>
          <w:rFonts w:ascii="Arial" w:hAnsi="Arial"/>
          <w:sz w:val="20"/>
          <w:szCs w:val="22"/>
        </w:rPr>
      </w:pPr>
    </w:p>
    <w:p w:rsidR="00951146" w:rsidRPr="00BB09E3" w:rsidRDefault="00951146" w:rsidP="00951146">
      <w:pPr>
        <w:spacing w:line="360" w:lineRule="auto"/>
        <w:rPr>
          <w:rFonts w:ascii="Arial" w:hAnsi="Arial"/>
          <w:sz w:val="20"/>
          <w:szCs w:val="22"/>
        </w:rPr>
      </w:pPr>
    </w:p>
    <w:p w:rsidR="00951146" w:rsidRPr="00BB09E3" w:rsidRDefault="00951146" w:rsidP="00951146">
      <w:pPr>
        <w:spacing w:line="360" w:lineRule="auto"/>
        <w:rPr>
          <w:rFonts w:ascii="Arial" w:hAnsi="Arial"/>
          <w:sz w:val="20"/>
          <w:szCs w:val="22"/>
        </w:rPr>
      </w:pPr>
    </w:p>
    <w:p w:rsidR="00951146" w:rsidRPr="00BB09E3" w:rsidRDefault="00951146" w:rsidP="00951146">
      <w:pPr>
        <w:spacing w:line="360" w:lineRule="auto"/>
        <w:ind w:left="5760"/>
        <w:rPr>
          <w:rFonts w:ascii="Arial" w:hAnsi="Arial"/>
          <w:sz w:val="20"/>
          <w:szCs w:val="20"/>
        </w:rPr>
      </w:pPr>
      <w:r w:rsidRPr="00BB09E3">
        <w:rPr>
          <w:rFonts w:ascii="Arial" w:hAnsi="Arial"/>
          <w:sz w:val="20"/>
          <w:szCs w:val="20"/>
        </w:rPr>
        <w:t>Ch. Muhammad Hanif</w:t>
      </w:r>
    </w:p>
    <w:p w:rsidR="00951146" w:rsidRPr="00BB09E3" w:rsidRDefault="00951146" w:rsidP="00951146">
      <w:pPr>
        <w:spacing w:line="360" w:lineRule="auto"/>
        <w:ind w:left="5760"/>
        <w:rPr>
          <w:rFonts w:ascii="Arial" w:hAnsi="Arial"/>
          <w:sz w:val="20"/>
          <w:szCs w:val="20"/>
        </w:rPr>
      </w:pPr>
      <w:r w:rsidRPr="00BB09E3">
        <w:rPr>
          <w:rFonts w:ascii="Arial" w:hAnsi="Arial"/>
          <w:sz w:val="20"/>
          <w:szCs w:val="20"/>
        </w:rPr>
        <w:t>Chief Librarian</w:t>
      </w:r>
    </w:p>
    <w:p w:rsidR="00951146" w:rsidRPr="00BB09E3" w:rsidRDefault="00951146" w:rsidP="00951146">
      <w:pPr>
        <w:spacing w:line="360" w:lineRule="auto"/>
        <w:ind w:left="5760"/>
        <w:rPr>
          <w:rFonts w:ascii="Arial" w:hAnsi="Arial"/>
        </w:rPr>
      </w:pPr>
      <w:r w:rsidRPr="00BB09E3">
        <w:rPr>
          <w:rFonts w:ascii="Arial" w:hAnsi="Arial"/>
          <w:sz w:val="20"/>
          <w:szCs w:val="20"/>
        </w:rPr>
        <w:t>Punjab University Librar</w:t>
      </w:r>
      <w:r w:rsidRPr="00BB09E3">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951146" w:rsidRPr="00BB09E3" w:rsidRDefault="00951146" w:rsidP="00951146">
      <w:pPr>
        <w:spacing w:line="360" w:lineRule="auto"/>
        <w:jc w:val="center"/>
        <w:rPr>
          <w:rFonts w:ascii="Monotype Corsiva" w:hAnsi="Monotype Corsiva"/>
          <w:b/>
          <w:bCs/>
          <w:sz w:val="60"/>
          <w:szCs w:val="60"/>
        </w:rPr>
      </w:pPr>
      <w:r w:rsidRPr="00BB09E3">
        <w:rPr>
          <w:rFonts w:ascii="Monotype Corsiva" w:hAnsi="Monotype Corsiva"/>
          <w:b/>
          <w:bCs/>
          <w:sz w:val="60"/>
          <w:szCs w:val="60"/>
        </w:rPr>
        <w:lastRenderedPageBreak/>
        <w:t>Newspaper Index</w:t>
      </w:r>
    </w:p>
    <w:p w:rsidR="00951146" w:rsidRPr="00BB09E3" w:rsidRDefault="00951146" w:rsidP="00951146">
      <w:pPr>
        <w:spacing w:line="360" w:lineRule="auto"/>
        <w:jc w:val="center"/>
        <w:rPr>
          <w:rFonts w:ascii="Monotype Corsiva" w:hAnsi="Monotype Corsiva"/>
          <w:b/>
          <w:bCs/>
          <w:sz w:val="60"/>
          <w:szCs w:val="60"/>
        </w:rPr>
      </w:pPr>
      <w:r w:rsidRPr="00BB09E3">
        <w:rPr>
          <w:rFonts w:ascii="Monotype Corsiva" w:hAnsi="Monotype Corsiva"/>
          <w:b/>
          <w:bCs/>
          <w:sz w:val="60"/>
          <w:szCs w:val="60"/>
        </w:rPr>
        <w:t>Vol. 1</w:t>
      </w:r>
      <w:r w:rsidR="00B61382">
        <w:rPr>
          <w:rFonts w:ascii="Monotype Corsiva" w:hAnsi="Monotype Corsiva"/>
          <w:b/>
          <w:bCs/>
          <w:sz w:val="60"/>
          <w:szCs w:val="60"/>
        </w:rPr>
        <w:t>1 No. 1</w:t>
      </w:r>
      <w:r w:rsidRPr="00BB09E3">
        <w:rPr>
          <w:rFonts w:ascii="Monotype Corsiva" w:hAnsi="Monotype Corsiva"/>
          <w:b/>
          <w:bCs/>
          <w:sz w:val="60"/>
          <w:szCs w:val="60"/>
        </w:rPr>
        <w:t xml:space="preserve"> </w:t>
      </w:r>
      <w:r w:rsidR="00B61382">
        <w:rPr>
          <w:rFonts w:ascii="Monotype Corsiva" w:hAnsi="Monotype Corsiva"/>
          <w:b/>
          <w:bCs/>
          <w:sz w:val="60"/>
          <w:szCs w:val="60"/>
        </w:rPr>
        <w:t>January, 2012</w:t>
      </w:r>
    </w:p>
    <w:p w:rsidR="00951146" w:rsidRPr="00BB09E3" w:rsidRDefault="00951146" w:rsidP="00951146">
      <w:pPr>
        <w:spacing w:line="360" w:lineRule="auto"/>
        <w:jc w:val="center"/>
        <w:rPr>
          <w:rFonts w:ascii="Monotype Corsiva" w:hAnsi="Monotype Corsiva"/>
          <w:bCs/>
          <w:sz w:val="60"/>
          <w:szCs w:val="60"/>
        </w:rPr>
      </w:pPr>
    </w:p>
    <w:p w:rsidR="00951146" w:rsidRPr="00BB09E3" w:rsidRDefault="00951146" w:rsidP="00951146">
      <w:pPr>
        <w:spacing w:line="360" w:lineRule="auto"/>
        <w:jc w:val="center"/>
        <w:rPr>
          <w:rFonts w:ascii="Monotype Corsiva" w:hAnsi="Monotype Corsiva"/>
          <w:bCs/>
          <w:sz w:val="60"/>
          <w:szCs w:val="60"/>
        </w:rPr>
      </w:pPr>
    </w:p>
    <w:p w:rsidR="00951146" w:rsidRPr="00BB09E3" w:rsidRDefault="00951146" w:rsidP="00951146">
      <w:pPr>
        <w:spacing w:line="360" w:lineRule="auto"/>
        <w:jc w:val="center"/>
        <w:rPr>
          <w:rFonts w:ascii="Monotype Corsiva" w:hAnsi="Monotype Corsiva"/>
          <w:bCs/>
          <w:sz w:val="60"/>
          <w:szCs w:val="60"/>
        </w:rPr>
      </w:pPr>
    </w:p>
    <w:p w:rsidR="00951146" w:rsidRPr="00BB09E3" w:rsidRDefault="00951146" w:rsidP="00951146">
      <w:pPr>
        <w:spacing w:line="360" w:lineRule="auto"/>
        <w:jc w:val="center"/>
        <w:rPr>
          <w:rFonts w:ascii="Copperplate Gothic Light" w:hAnsi="Copperplate Gothic Light" w:cs="Arial"/>
          <w:bCs/>
          <w:sz w:val="48"/>
          <w:szCs w:val="48"/>
          <w:u w:val="single"/>
        </w:rPr>
      </w:pPr>
      <w:r w:rsidRPr="00BB09E3">
        <w:rPr>
          <w:rFonts w:ascii="Copperplate Gothic Light" w:hAnsi="Copperplate Gothic Light" w:cs="Arial"/>
          <w:bCs/>
          <w:sz w:val="48"/>
          <w:szCs w:val="48"/>
          <w:u w:val="single"/>
        </w:rPr>
        <w:t>Contents Summary</w:t>
      </w:r>
    </w:p>
    <w:p w:rsidR="00951146" w:rsidRPr="00BB09E3" w:rsidRDefault="00951146" w:rsidP="00951146">
      <w:pPr>
        <w:spacing w:line="360" w:lineRule="auto"/>
        <w:jc w:val="center"/>
        <w:rPr>
          <w:rFonts w:ascii="Monotype Corsiva" w:hAnsi="Monotype Corsiva"/>
          <w:bCs/>
          <w:sz w:val="20"/>
          <w:szCs w:val="20"/>
        </w:rPr>
      </w:pPr>
    </w:p>
    <w:p w:rsidR="00951146" w:rsidRPr="00BB09E3" w:rsidRDefault="00951146" w:rsidP="00951146">
      <w:pPr>
        <w:numPr>
          <w:ilvl w:val="0"/>
          <w:numId w:val="27"/>
        </w:numPr>
        <w:rPr>
          <w:rFonts w:ascii="Monotype Corsiva" w:hAnsi="Monotype Corsiva"/>
          <w:color w:val="000000"/>
          <w:sz w:val="48"/>
          <w:szCs w:val="48"/>
        </w:rPr>
      </w:pPr>
      <w:r w:rsidRPr="00BB09E3">
        <w:rPr>
          <w:rFonts w:ascii="Monotype Corsiva" w:hAnsi="Monotype Corsiva"/>
          <w:color w:val="000000"/>
          <w:sz w:val="48"/>
          <w:szCs w:val="48"/>
        </w:rPr>
        <w:t>Articles Index</w:t>
      </w:r>
      <w:r w:rsidRPr="00BB09E3">
        <w:rPr>
          <w:rFonts w:ascii="Monotype Corsiva" w:hAnsi="Monotype Corsiva"/>
          <w:color w:val="000000"/>
          <w:sz w:val="26"/>
          <w:szCs w:val="26"/>
        </w:rPr>
        <w:t>(6-2</w:t>
      </w:r>
      <w:r>
        <w:rPr>
          <w:rFonts w:ascii="Monotype Corsiva" w:hAnsi="Monotype Corsiva"/>
          <w:color w:val="000000"/>
          <w:sz w:val="26"/>
          <w:szCs w:val="26"/>
        </w:rPr>
        <w:t>2</w:t>
      </w:r>
      <w:r w:rsidRPr="00BB09E3">
        <w:rPr>
          <w:rFonts w:ascii="Monotype Corsiva" w:hAnsi="Monotype Corsiva"/>
          <w:color w:val="000000"/>
          <w:sz w:val="26"/>
          <w:szCs w:val="26"/>
        </w:rPr>
        <w:t>)</w:t>
      </w:r>
    </w:p>
    <w:p w:rsidR="00951146" w:rsidRPr="00BB09E3" w:rsidRDefault="00951146" w:rsidP="00951146">
      <w:pPr>
        <w:numPr>
          <w:ilvl w:val="0"/>
          <w:numId w:val="27"/>
        </w:numPr>
        <w:rPr>
          <w:rFonts w:ascii="Monotype Corsiva" w:hAnsi="Monotype Corsiva"/>
          <w:color w:val="000000"/>
          <w:sz w:val="54"/>
          <w:szCs w:val="54"/>
        </w:rPr>
      </w:pPr>
      <w:r w:rsidRPr="00BB09E3">
        <w:rPr>
          <w:rFonts w:ascii="Monotype Corsiva" w:hAnsi="Monotype Corsiva"/>
          <w:color w:val="000000"/>
          <w:sz w:val="48"/>
          <w:szCs w:val="48"/>
        </w:rPr>
        <w:t>E-Journals Databases / E-Books</w:t>
      </w:r>
      <w:r w:rsidRPr="00BB09E3">
        <w:rPr>
          <w:rFonts w:ascii="Monotype Corsiva" w:hAnsi="Monotype Corsiva"/>
          <w:color w:val="000000"/>
          <w:sz w:val="26"/>
          <w:szCs w:val="26"/>
        </w:rPr>
        <w:t>(</w:t>
      </w:r>
      <w:r>
        <w:rPr>
          <w:rFonts w:ascii="Monotype Corsiva" w:hAnsi="Monotype Corsiva"/>
          <w:color w:val="000000"/>
          <w:sz w:val="26"/>
          <w:szCs w:val="26"/>
        </w:rPr>
        <w:t>2</w:t>
      </w:r>
      <w:r w:rsidRPr="00BB09E3">
        <w:rPr>
          <w:rFonts w:ascii="Monotype Corsiva" w:hAnsi="Monotype Corsiva"/>
          <w:color w:val="000000"/>
          <w:sz w:val="26"/>
          <w:szCs w:val="26"/>
        </w:rPr>
        <w:t>3)</w:t>
      </w:r>
    </w:p>
    <w:p w:rsidR="00951146" w:rsidRPr="00BB09E3" w:rsidRDefault="00951146" w:rsidP="00951146">
      <w:pPr>
        <w:numPr>
          <w:ilvl w:val="0"/>
          <w:numId w:val="27"/>
        </w:numPr>
        <w:rPr>
          <w:rFonts w:ascii="Monotype Corsiva" w:hAnsi="Monotype Corsiva"/>
          <w:color w:val="000000"/>
          <w:sz w:val="54"/>
          <w:szCs w:val="54"/>
        </w:rPr>
      </w:pPr>
      <w:r w:rsidRPr="00BB09E3">
        <w:rPr>
          <w:rFonts w:ascii="Monotype Corsiva" w:hAnsi="Monotype Corsiva"/>
          <w:color w:val="000000"/>
          <w:sz w:val="48"/>
          <w:szCs w:val="48"/>
        </w:rPr>
        <w:t xml:space="preserve">Foreign Research Journals </w:t>
      </w:r>
      <w:r w:rsidRPr="00BB09E3">
        <w:rPr>
          <w:rFonts w:ascii="Monotype Corsiva" w:hAnsi="Monotype Corsiva"/>
          <w:color w:val="000000"/>
          <w:sz w:val="26"/>
          <w:szCs w:val="26"/>
        </w:rPr>
        <w:t>(</w:t>
      </w:r>
      <w:r>
        <w:rPr>
          <w:rFonts w:ascii="Monotype Corsiva" w:hAnsi="Monotype Corsiva"/>
          <w:color w:val="000000"/>
          <w:sz w:val="26"/>
          <w:szCs w:val="26"/>
        </w:rPr>
        <w:t>24-25</w:t>
      </w:r>
      <w:r w:rsidRPr="00BB09E3">
        <w:rPr>
          <w:rFonts w:ascii="Monotype Corsiva" w:hAnsi="Monotype Corsiva"/>
          <w:color w:val="000000"/>
          <w:sz w:val="26"/>
          <w:szCs w:val="26"/>
        </w:rPr>
        <w:t>)</w:t>
      </w:r>
    </w:p>
    <w:p w:rsidR="00951146" w:rsidRPr="00BB09E3" w:rsidRDefault="00951146" w:rsidP="00951146">
      <w:pPr>
        <w:numPr>
          <w:ilvl w:val="0"/>
          <w:numId w:val="27"/>
        </w:numPr>
        <w:rPr>
          <w:rFonts w:ascii="Monotype Corsiva" w:hAnsi="Monotype Corsiva"/>
          <w:color w:val="000000"/>
          <w:sz w:val="48"/>
          <w:szCs w:val="48"/>
        </w:rPr>
      </w:pPr>
      <w:r w:rsidRPr="00BB09E3">
        <w:rPr>
          <w:rFonts w:ascii="Monotype Corsiva" w:hAnsi="Monotype Corsiva"/>
          <w:color w:val="000000"/>
          <w:sz w:val="48"/>
          <w:szCs w:val="48"/>
        </w:rPr>
        <w:t xml:space="preserve">New Arrivals English </w:t>
      </w:r>
      <w:r>
        <w:rPr>
          <w:rFonts w:ascii="Monotype Corsiva" w:hAnsi="Monotype Corsiva"/>
          <w:color w:val="000000"/>
          <w:sz w:val="26"/>
          <w:szCs w:val="26"/>
        </w:rPr>
        <w:t>(26</w:t>
      </w:r>
      <w:r w:rsidRPr="00BB09E3">
        <w:rPr>
          <w:rFonts w:ascii="Monotype Corsiva" w:hAnsi="Monotype Corsiva"/>
          <w:color w:val="000000"/>
          <w:sz w:val="26"/>
          <w:szCs w:val="26"/>
        </w:rPr>
        <w:t>-</w:t>
      </w:r>
      <w:r>
        <w:rPr>
          <w:rFonts w:ascii="Monotype Corsiva" w:hAnsi="Monotype Corsiva"/>
          <w:color w:val="000000"/>
          <w:sz w:val="26"/>
          <w:szCs w:val="26"/>
        </w:rPr>
        <w:t>29</w:t>
      </w:r>
      <w:r w:rsidRPr="00BB09E3">
        <w:rPr>
          <w:rFonts w:ascii="Monotype Corsiva" w:hAnsi="Monotype Corsiva"/>
          <w:color w:val="000000"/>
          <w:sz w:val="26"/>
          <w:szCs w:val="26"/>
        </w:rPr>
        <w:t>)</w:t>
      </w:r>
    </w:p>
    <w:p w:rsidR="00951146" w:rsidRPr="00BB09E3" w:rsidRDefault="00951146" w:rsidP="00951146">
      <w:pPr>
        <w:numPr>
          <w:ilvl w:val="0"/>
          <w:numId w:val="27"/>
        </w:numPr>
        <w:rPr>
          <w:rFonts w:ascii="Monotype Corsiva" w:hAnsi="Monotype Corsiva"/>
          <w:color w:val="000000"/>
          <w:sz w:val="60"/>
          <w:szCs w:val="60"/>
        </w:rPr>
      </w:pPr>
      <w:r w:rsidRPr="00BB09E3">
        <w:rPr>
          <w:rFonts w:ascii="Monotype Corsiva" w:hAnsi="Monotype Corsiva"/>
          <w:color w:val="000000"/>
          <w:sz w:val="48"/>
          <w:szCs w:val="48"/>
        </w:rPr>
        <w:t>New Arrivals Urdu</w:t>
      </w:r>
      <w:r w:rsidRPr="00BB09E3">
        <w:rPr>
          <w:rFonts w:ascii="Monotype Corsiva" w:hAnsi="Monotype Corsiva"/>
          <w:color w:val="000000"/>
          <w:sz w:val="26"/>
          <w:szCs w:val="26"/>
        </w:rPr>
        <w:t>(</w:t>
      </w:r>
      <w:r>
        <w:rPr>
          <w:rFonts w:ascii="Monotype Corsiva" w:hAnsi="Monotype Corsiva"/>
          <w:color w:val="000000"/>
          <w:sz w:val="26"/>
          <w:szCs w:val="26"/>
        </w:rPr>
        <w:t>30</w:t>
      </w:r>
      <w:r w:rsidRPr="00BB09E3">
        <w:rPr>
          <w:rFonts w:ascii="Monotype Corsiva" w:hAnsi="Monotype Corsiva"/>
          <w:color w:val="000000"/>
          <w:sz w:val="26"/>
          <w:szCs w:val="26"/>
        </w:rPr>
        <w:t>-</w:t>
      </w:r>
      <w:r>
        <w:rPr>
          <w:rFonts w:ascii="Monotype Corsiva" w:hAnsi="Monotype Corsiva"/>
          <w:color w:val="000000"/>
          <w:sz w:val="26"/>
          <w:szCs w:val="26"/>
        </w:rPr>
        <w:t>3</w:t>
      </w:r>
      <w:r w:rsidRPr="00BB09E3">
        <w:rPr>
          <w:rFonts w:ascii="Monotype Corsiva" w:hAnsi="Monotype Corsiva"/>
          <w:color w:val="000000"/>
          <w:sz w:val="26"/>
          <w:szCs w:val="26"/>
        </w:rPr>
        <w:t>4)</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 xml:space="preserve">Articles </w:t>
      </w:r>
      <w:smartTag w:uri="urn:schemas-microsoft-com:office:smarttags" w:element="State">
        <w:smartTag w:uri="urn:schemas-microsoft-com:office:smarttags" w:element="place">
          <w:r>
            <w:rPr>
              <w:rFonts w:ascii="Monotype Corsiva" w:hAnsi="Monotype Corsiva" w:cs="Times New Roman"/>
              <w:b w:val="0"/>
              <w:sz w:val="60"/>
              <w:szCs w:val="60"/>
              <w:u w:val="none"/>
            </w:rPr>
            <w:t>Ind</w:t>
          </w:r>
        </w:smartTag>
      </w:smartTag>
      <w:r>
        <w:rPr>
          <w:rFonts w:ascii="Monotype Corsiva" w:hAnsi="Monotype Corsiva" w:cs="Times New Roman"/>
          <w:b w:val="0"/>
          <w:sz w:val="60"/>
          <w:szCs w:val="60"/>
          <w:u w:val="none"/>
        </w:rPr>
        <w:t>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r w:rsidRPr="00D70C7C">
              <w:rPr>
                <w:rFonts w:ascii="Times New Roman" w:hAnsi="Times New Roman" w:cs="Times New Roman"/>
                <w:bCs w:val="0"/>
                <w:sz w:val="24"/>
                <w:u w:val="none"/>
              </w:rPr>
              <w:t>Sr. No.</w:t>
            </w:r>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u w:val="none"/>
                  </w:rPr>
                  <w:t>Pakistan</w:t>
                </w:r>
              </w:smartTag>
            </w:smartTag>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ExchangeBiographies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Business, Economics and Industry</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A7569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u w:val="none"/>
                  </w:rPr>
                  <w:t>Pakistan</w:t>
                </w:r>
              </w:smartTag>
            </w:smartTag>
          </w:p>
        </w:tc>
        <w:tc>
          <w:tcPr>
            <w:tcW w:w="1405" w:type="dxa"/>
            <w:shd w:val="clear" w:color="auto" w:fill="auto"/>
          </w:tcPr>
          <w:p w:rsidR="00C90A81" w:rsidRPr="00D70C7C" w:rsidRDefault="00A75698"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8</w:t>
            </w:r>
          </w:p>
        </w:tc>
      </w:tr>
      <w:tr w:rsidR="00A75698" w:rsidRPr="00D70C7C" w:rsidTr="00D015F7">
        <w:trPr>
          <w:trHeight w:val="188"/>
        </w:trPr>
        <w:tc>
          <w:tcPr>
            <w:tcW w:w="936" w:type="dxa"/>
            <w:shd w:val="clear" w:color="auto" w:fill="auto"/>
          </w:tcPr>
          <w:p w:rsidR="00A75698" w:rsidRPr="00D70C7C" w:rsidRDefault="00A75698" w:rsidP="00A75698">
            <w:pPr>
              <w:pStyle w:val="Title"/>
              <w:numPr>
                <w:ilvl w:val="0"/>
                <w:numId w:val="43"/>
              </w:numPr>
              <w:spacing w:line="360" w:lineRule="auto"/>
              <w:jc w:val="left"/>
              <w:rPr>
                <w:rFonts w:ascii="Times New Roman" w:hAnsi="Times New Roman" w:cs="Times New Roman"/>
                <w:bCs w:val="0"/>
                <w:sz w:val="22"/>
                <w:szCs w:val="28"/>
                <w:u w:val="none"/>
              </w:rPr>
            </w:pPr>
          </w:p>
        </w:tc>
        <w:tc>
          <w:tcPr>
            <w:tcW w:w="7768" w:type="dxa"/>
            <w:shd w:val="clear" w:color="auto" w:fill="auto"/>
          </w:tcPr>
          <w:p w:rsidR="00A75698" w:rsidRPr="00D70C7C" w:rsidRDefault="00A75698" w:rsidP="00D015F7">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A75698" w:rsidRPr="00D70C7C" w:rsidRDefault="00A75698" w:rsidP="00D015F7">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8</w:t>
            </w:r>
          </w:p>
        </w:tc>
      </w:tr>
      <w:tr w:rsidR="00C90A81" w:rsidRPr="00D70C7C" w:rsidTr="001F6C5B">
        <w:tc>
          <w:tcPr>
            <w:tcW w:w="936" w:type="dxa"/>
          </w:tcPr>
          <w:p w:rsidR="00C90A81" w:rsidRPr="00D70C7C" w:rsidRDefault="00C90A81" w:rsidP="00A75698">
            <w:pPr>
              <w:pStyle w:val="Title"/>
              <w:numPr>
                <w:ilvl w:val="0"/>
                <w:numId w:val="4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3667D7"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A75698">
            <w:pPr>
              <w:pStyle w:val="Title"/>
              <w:numPr>
                <w:ilvl w:val="0"/>
                <w:numId w:val="4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u w:val="none"/>
                  </w:rPr>
                  <w:t>Pakistan</w:t>
                </w:r>
              </w:smartTag>
            </w:smartTag>
          </w:p>
        </w:tc>
        <w:tc>
          <w:tcPr>
            <w:tcW w:w="1405" w:type="dxa"/>
          </w:tcPr>
          <w:p w:rsidR="00C90A81" w:rsidRPr="00D70C7C" w:rsidRDefault="003667D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Education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265B0E">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265B0E">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A75698">
            <w:pPr>
              <w:pStyle w:val="Title"/>
              <w:numPr>
                <w:ilvl w:val="0"/>
                <w:numId w:val="4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u w:val="none"/>
                  </w:rPr>
                  <w:t>Pakistan</w:t>
                </w:r>
              </w:smartTag>
            </w:smartTag>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w:t>
            </w:r>
            <w:r w:rsidR="00265B0E">
              <w:rPr>
                <w:rFonts w:ascii="Times New Roman" w:hAnsi="Times New Roman" w:cs="Times New Roman"/>
                <w:bCs w:val="0"/>
                <w:sz w:val="22"/>
                <w:szCs w:val="28"/>
                <w:u w:val="none"/>
              </w:rPr>
              <w:t>0</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F73DDD">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F73DDD">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F73DDD">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73DDD">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Human rights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F73DDD">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Human Rights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C76387">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u w:val="none"/>
                  </w:rPr>
                  <w:t>India</w:t>
                </w:r>
              </w:smartTag>
            </w:smartTag>
            <w:r w:rsidRPr="00D70C7C">
              <w:rPr>
                <w:rFonts w:ascii="Times New Roman" w:eastAsia="Batang" w:hAnsi="Times New Roman" w:cs="Times New Roman"/>
                <w:bCs w:val="0"/>
                <w:sz w:val="22"/>
                <w:szCs w:val="26"/>
                <w:u w:val="none"/>
              </w:rPr>
              <w:t xml:space="preserve">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C76387">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C76387">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C76387">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E13189">
              <w:rPr>
                <w:rFonts w:ascii="Times New Roman" w:eastAsia="Batang" w:hAnsi="Times New Roman" w:cs="Times New Roman"/>
                <w:bCs w:val="0"/>
                <w:sz w:val="22"/>
                <w:szCs w:val="26"/>
                <w:u w:val="none"/>
              </w:rPr>
              <w:t>3</w:t>
            </w:r>
          </w:p>
        </w:tc>
      </w:tr>
      <w:tr w:rsidR="001369D1" w:rsidRPr="00D70C7C" w:rsidTr="001F6C5B">
        <w:tc>
          <w:tcPr>
            <w:tcW w:w="936" w:type="dxa"/>
          </w:tcPr>
          <w:p w:rsidR="001369D1" w:rsidRPr="00D70C7C" w:rsidRDefault="001369D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1369D1" w:rsidRPr="00D70C7C" w:rsidRDefault="001369D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w:t>
            </w:r>
          </w:p>
        </w:tc>
        <w:tc>
          <w:tcPr>
            <w:tcW w:w="1405" w:type="dxa"/>
          </w:tcPr>
          <w:p w:rsidR="001369D1" w:rsidRPr="00D70C7C" w:rsidRDefault="001369D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E13189">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E13189">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u w:val="none"/>
                  </w:rPr>
                  <w:t>Pakistan</w:t>
                </w:r>
              </w:smartTag>
            </w:smartTag>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1528B">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1528B">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7121E1">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w:t>
            </w:r>
          </w:p>
        </w:tc>
        <w:tc>
          <w:tcPr>
            <w:tcW w:w="1405" w:type="dxa"/>
          </w:tcPr>
          <w:p w:rsidR="00C90A81"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7121E1">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u w:val="none"/>
                  </w:rPr>
                  <w:t>Pakistan</w:t>
                </w:r>
              </w:smartTag>
            </w:smartTag>
            <w:r w:rsidRPr="00D70C7C">
              <w:rPr>
                <w:rFonts w:ascii="Times New Roman" w:eastAsia="Batang" w:hAnsi="Times New Roman" w:cs="Times New Roman"/>
                <w:bCs w:val="0"/>
                <w:sz w:val="22"/>
                <w:szCs w:val="26"/>
                <w:u w:val="none"/>
              </w:rPr>
              <w:t xml:space="preserve">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7121E1">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Peace and war / After effects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Power Resources ( Gas, Oil, Dam, etc)</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8A7778">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Society and Culture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u w:val="none"/>
                  </w:rPr>
                  <w:t>Pakistan</w:t>
                </w:r>
              </w:smartTag>
            </w:smartTag>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987857">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987857">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A75698">
            <w:pPr>
              <w:pStyle w:val="Title"/>
              <w:numPr>
                <w:ilvl w:val="0"/>
                <w:numId w:val="4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987857">
              <w:rPr>
                <w:rFonts w:ascii="Times New Roman" w:eastAsia="Batang" w:hAnsi="Times New Roman" w:cs="Times New Roman"/>
                <w:bCs w:val="0"/>
                <w:sz w:val="22"/>
                <w:szCs w:val="26"/>
                <w:u w:val="none"/>
              </w:rPr>
              <w:t>2</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C90A81">
      <w:pPr>
        <w:spacing w:after="200" w:line="276" w:lineRule="auto"/>
        <w:rPr>
          <w:rFonts w:ascii="Monotype Corsiva" w:hAnsi="Monotype Corsiva"/>
          <w:bCs/>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tblPr>
      <w:tblGrid>
        <w:gridCol w:w="10080"/>
      </w:tblGrid>
      <w:tr w:rsidR="00CB2F6B" w:rsidRPr="00D70C7C" w:rsidTr="00B90FE5">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ARTS &amp; SPORTS – PAKISTAN</w:t>
            </w:r>
          </w:p>
          <w:p w:rsidR="00C77D6B" w:rsidRPr="00E65EEA" w:rsidRDefault="00C77D6B" w:rsidP="00E064B1">
            <w:pPr>
              <w:rPr>
                <w:rFonts w:ascii="Arial" w:hAnsi="Arial" w:cs="Arial"/>
                <w:sz w:val="22"/>
                <w:szCs w:val="22"/>
              </w:rPr>
            </w:pPr>
            <w:r w:rsidRPr="00E65EEA">
              <w:rPr>
                <w:rFonts w:ascii="Arial" w:hAnsi="Arial" w:cs="Arial"/>
                <w:sz w:val="22"/>
                <w:szCs w:val="22"/>
              </w:rPr>
              <w:t xml:space="preserve">Bhurgri, A.K. "Choose play before." </w:t>
            </w:r>
            <w:r w:rsidR="00447650">
              <w:rPr>
                <w:rFonts w:ascii="Arial" w:hAnsi="Arial" w:cs="Arial"/>
                <w:sz w:val="22"/>
                <w:szCs w:val="22"/>
              </w:rPr>
              <w:t>Business Recorder,</w:t>
            </w:r>
            <w:r w:rsidRPr="00E65EEA">
              <w:rPr>
                <w:rFonts w:ascii="Arial" w:hAnsi="Arial" w:cs="Arial"/>
                <w:sz w:val="22"/>
                <w:szCs w:val="22"/>
              </w:rPr>
              <w:t xml:space="preserve"> 10 December, 2011, Weekend. IV</w:t>
            </w:r>
          </w:p>
          <w:p w:rsidR="00C77D6B" w:rsidRPr="00E65EEA" w:rsidRDefault="00C77D6B" w:rsidP="00E064B1">
            <w:pPr>
              <w:rPr>
                <w:rFonts w:ascii="Arial" w:hAnsi="Arial" w:cs="Arial"/>
                <w:sz w:val="22"/>
                <w:szCs w:val="22"/>
              </w:rPr>
            </w:pPr>
            <w:r w:rsidRPr="00E65EEA">
              <w:rPr>
                <w:rFonts w:ascii="Arial" w:hAnsi="Arial" w:cs="Arial"/>
                <w:sz w:val="22"/>
                <w:szCs w:val="22"/>
              </w:rPr>
              <w:t xml:space="preserve">Bhurgri, A.K. "Pro is a pro at bridge." </w:t>
            </w:r>
            <w:r w:rsidR="00447650">
              <w:rPr>
                <w:rFonts w:ascii="Arial" w:hAnsi="Arial" w:cs="Arial"/>
                <w:sz w:val="22"/>
                <w:szCs w:val="22"/>
              </w:rPr>
              <w:t>Business Recorder,</w:t>
            </w:r>
            <w:r w:rsidRPr="00E65EEA">
              <w:rPr>
                <w:rFonts w:ascii="Arial" w:hAnsi="Arial" w:cs="Arial"/>
                <w:sz w:val="22"/>
                <w:szCs w:val="22"/>
              </w:rPr>
              <w:t xml:space="preserve"> 31 December, 2011, Weekend. IV</w:t>
            </w:r>
          </w:p>
          <w:p w:rsidR="00C77D6B" w:rsidRPr="00E65EEA" w:rsidRDefault="00C77D6B" w:rsidP="00E064B1">
            <w:pPr>
              <w:rPr>
                <w:rFonts w:ascii="Arial" w:hAnsi="Arial" w:cs="Arial"/>
                <w:sz w:val="22"/>
                <w:szCs w:val="22"/>
              </w:rPr>
            </w:pPr>
            <w:r w:rsidRPr="00E65EEA">
              <w:rPr>
                <w:rFonts w:ascii="Arial" w:hAnsi="Arial" w:cs="Arial"/>
                <w:sz w:val="22"/>
                <w:szCs w:val="22"/>
              </w:rPr>
              <w:t xml:space="preserve">Bhurgri, A.K. "Run for safety." </w:t>
            </w:r>
            <w:r w:rsidR="00447650">
              <w:rPr>
                <w:rFonts w:ascii="Arial" w:hAnsi="Arial" w:cs="Arial"/>
                <w:sz w:val="22"/>
                <w:szCs w:val="22"/>
              </w:rPr>
              <w:t>Business Recorder,</w:t>
            </w:r>
            <w:r w:rsidRPr="00E65EEA">
              <w:rPr>
                <w:rFonts w:ascii="Arial" w:hAnsi="Arial" w:cs="Arial"/>
                <w:sz w:val="22"/>
                <w:szCs w:val="22"/>
              </w:rPr>
              <w:t xml:space="preserve"> 3 December, 2011, Weekend. IV</w:t>
            </w:r>
          </w:p>
          <w:p w:rsidR="00C77D6B" w:rsidRPr="00E65EEA" w:rsidRDefault="00C77D6B" w:rsidP="00E064B1">
            <w:pPr>
              <w:rPr>
                <w:rFonts w:ascii="Arial" w:hAnsi="Arial" w:cs="Arial"/>
                <w:sz w:val="22"/>
                <w:szCs w:val="22"/>
              </w:rPr>
            </w:pPr>
            <w:r w:rsidRPr="00E65EEA">
              <w:rPr>
                <w:rFonts w:ascii="Arial" w:hAnsi="Arial" w:cs="Arial"/>
                <w:sz w:val="22"/>
                <w:szCs w:val="22"/>
              </w:rPr>
              <w:t xml:space="preserve">Bhurgri, A.K. "Table presence." </w:t>
            </w:r>
            <w:r w:rsidR="00447650">
              <w:rPr>
                <w:rFonts w:ascii="Arial" w:hAnsi="Arial" w:cs="Arial"/>
                <w:sz w:val="22"/>
                <w:szCs w:val="22"/>
              </w:rPr>
              <w:t>Business Recorder,</w:t>
            </w:r>
            <w:r w:rsidRPr="00E65EEA">
              <w:rPr>
                <w:rFonts w:ascii="Arial" w:hAnsi="Arial" w:cs="Arial"/>
                <w:sz w:val="22"/>
                <w:szCs w:val="22"/>
              </w:rPr>
              <w:t xml:space="preserve"> 24 December, 2011, Weekend. IV</w:t>
            </w:r>
          </w:p>
          <w:p w:rsidR="00C77D6B" w:rsidRPr="00386A61" w:rsidRDefault="00C77D6B" w:rsidP="00E064B1">
            <w:pPr>
              <w:rPr>
                <w:rFonts w:ascii="Arial" w:hAnsi="Arial" w:cs="Arial"/>
                <w:sz w:val="20"/>
                <w:szCs w:val="22"/>
              </w:rPr>
            </w:pPr>
            <w:r w:rsidRPr="00386A61">
              <w:rPr>
                <w:rFonts w:ascii="Arial" w:hAnsi="Arial" w:cs="Arial"/>
                <w:sz w:val="20"/>
                <w:szCs w:val="22"/>
              </w:rPr>
              <w:t xml:space="preserve">Bhurgri, A.K. "Two chances are better than one." </w:t>
            </w:r>
            <w:r w:rsidR="00447650">
              <w:rPr>
                <w:rFonts w:ascii="Arial" w:hAnsi="Arial" w:cs="Arial"/>
                <w:sz w:val="20"/>
                <w:szCs w:val="22"/>
              </w:rPr>
              <w:t>Business Recorder,</w:t>
            </w:r>
            <w:r w:rsidRPr="00386A61">
              <w:rPr>
                <w:rFonts w:ascii="Arial" w:hAnsi="Arial" w:cs="Arial"/>
                <w:sz w:val="20"/>
                <w:szCs w:val="22"/>
              </w:rPr>
              <w:t xml:space="preserve"> 17 December, 2011, Weekend. IV</w:t>
            </w:r>
          </w:p>
          <w:p w:rsidR="00C77D6B" w:rsidRPr="00E65EEA" w:rsidRDefault="00C77D6B" w:rsidP="00E064B1">
            <w:pPr>
              <w:rPr>
                <w:rFonts w:ascii="Arial" w:hAnsi="Arial" w:cs="Arial"/>
                <w:sz w:val="22"/>
                <w:szCs w:val="22"/>
              </w:rPr>
            </w:pPr>
            <w:r w:rsidRPr="00E65EEA">
              <w:rPr>
                <w:rFonts w:ascii="Arial" w:hAnsi="Arial" w:cs="Arial"/>
                <w:sz w:val="22"/>
                <w:szCs w:val="22"/>
              </w:rPr>
              <w:t>Chuburji. "Ghulam Rasul: Master of vibrant landscapes." The Nation, 1 December, 2011, p.6</w:t>
            </w:r>
          </w:p>
          <w:p w:rsidR="00C77D6B" w:rsidRPr="00E65EEA" w:rsidRDefault="00C77D6B" w:rsidP="00E064B1">
            <w:pPr>
              <w:rPr>
                <w:rFonts w:ascii="Arial" w:hAnsi="Arial" w:cs="Arial"/>
                <w:sz w:val="22"/>
                <w:szCs w:val="22"/>
              </w:rPr>
            </w:pPr>
            <w:r w:rsidRPr="00E65EEA">
              <w:rPr>
                <w:rFonts w:ascii="Arial" w:hAnsi="Arial" w:cs="Arial"/>
                <w:sz w:val="22"/>
                <w:szCs w:val="22"/>
              </w:rPr>
              <w:t>Farooq SulehriA. "The reel-bad Muslim." The News, 9 December, 2011, p.6</w:t>
            </w:r>
          </w:p>
          <w:p w:rsidR="00C77D6B" w:rsidRPr="00E65EEA" w:rsidRDefault="00C77D6B" w:rsidP="00E064B1">
            <w:pPr>
              <w:rPr>
                <w:rFonts w:ascii="Arial" w:hAnsi="Arial" w:cs="Arial"/>
                <w:sz w:val="22"/>
                <w:szCs w:val="22"/>
              </w:rPr>
            </w:pPr>
            <w:r w:rsidRPr="00E65EEA">
              <w:rPr>
                <w:rFonts w:ascii="Arial" w:hAnsi="Arial" w:cs="Arial"/>
                <w:sz w:val="22"/>
                <w:szCs w:val="22"/>
              </w:rPr>
              <w:t xml:space="preserve">Nadeem Zuberi. "Departure from reality." </w:t>
            </w:r>
            <w:r w:rsidR="00447650">
              <w:rPr>
                <w:rFonts w:ascii="Arial" w:hAnsi="Arial" w:cs="Arial"/>
                <w:sz w:val="22"/>
                <w:szCs w:val="22"/>
              </w:rPr>
              <w:t>Business Recorder,</w:t>
            </w:r>
            <w:r w:rsidRPr="00E65EEA">
              <w:rPr>
                <w:rFonts w:ascii="Arial" w:hAnsi="Arial" w:cs="Arial"/>
                <w:sz w:val="22"/>
                <w:szCs w:val="22"/>
              </w:rPr>
              <w:t xml:space="preserve"> 3 December, 2011, Weekend. II</w:t>
            </w:r>
          </w:p>
          <w:p w:rsidR="00C77D6B" w:rsidRPr="00E65EEA" w:rsidRDefault="00C77D6B" w:rsidP="00E064B1">
            <w:pPr>
              <w:rPr>
                <w:rFonts w:ascii="Arial" w:hAnsi="Arial" w:cs="Arial"/>
                <w:sz w:val="22"/>
                <w:szCs w:val="22"/>
              </w:rPr>
            </w:pPr>
            <w:r w:rsidRPr="00E65EEA">
              <w:rPr>
                <w:rFonts w:ascii="Arial" w:hAnsi="Arial" w:cs="Arial"/>
                <w:sz w:val="22"/>
                <w:szCs w:val="22"/>
              </w:rPr>
              <w:t xml:space="preserve">Nadeem Zuberi. "Shades of nature." </w:t>
            </w:r>
            <w:r w:rsidR="00447650">
              <w:rPr>
                <w:rFonts w:ascii="Arial" w:hAnsi="Arial" w:cs="Arial"/>
                <w:sz w:val="22"/>
                <w:szCs w:val="22"/>
              </w:rPr>
              <w:t>Business Recorder,</w:t>
            </w:r>
            <w:r w:rsidRPr="00E65EEA">
              <w:rPr>
                <w:rFonts w:ascii="Arial" w:hAnsi="Arial" w:cs="Arial"/>
                <w:sz w:val="22"/>
                <w:szCs w:val="22"/>
              </w:rPr>
              <w:t xml:space="preserve"> 24 December, 2011, Weekend. II</w:t>
            </w:r>
          </w:p>
          <w:p w:rsidR="00C77D6B" w:rsidRPr="00E65EEA" w:rsidRDefault="00C77D6B" w:rsidP="00E064B1">
            <w:pPr>
              <w:rPr>
                <w:rFonts w:ascii="Arial" w:hAnsi="Arial" w:cs="Arial"/>
                <w:sz w:val="22"/>
                <w:szCs w:val="22"/>
              </w:rPr>
            </w:pPr>
            <w:r w:rsidRPr="00E65EEA">
              <w:rPr>
                <w:rFonts w:ascii="Arial" w:hAnsi="Arial" w:cs="Arial"/>
                <w:sz w:val="22"/>
                <w:szCs w:val="22"/>
              </w:rPr>
              <w:t xml:space="preserve">Nadeem Zuberi. "Stately nostalgic." </w:t>
            </w:r>
            <w:r w:rsidR="00447650">
              <w:rPr>
                <w:rFonts w:ascii="Arial" w:hAnsi="Arial" w:cs="Arial"/>
                <w:sz w:val="22"/>
                <w:szCs w:val="22"/>
              </w:rPr>
              <w:t>Business Recorder,</w:t>
            </w:r>
            <w:r w:rsidRPr="00E65EEA">
              <w:rPr>
                <w:rFonts w:ascii="Arial" w:hAnsi="Arial" w:cs="Arial"/>
                <w:sz w:val="22"/>
                <w:szCs w:val="22"/>
              </w:rPr>
              <w:t xml:space="preserve"> 31 December, 2011, Weekend. II</w:t>
            </w:r>
          </w:p>
          <w:p w:rsidR="00C77D6B" w:rsidRPr="00E65EEA" w:rsidRDefault="00C77D6B" w:rsidP="00E064B1">
            <w:pPr>
              <w:rPr>
                <w:rFonts w:ascii="Arial" w:hAnsi="Arial" w:cs="Arial"/>
                <w:sz w:val="22"/>
                <w:szCs w:val="22"/>
              </w:rPr>
            </w:pPr>
            <w:r w:rsidRPr="00E65EEA">
              <w:rPr>
                <w:rFonts w:ascii="Arial" w:hAnsi="Arial" w:cs="Arial"/>
                <w:sz w:val="22"/>
                <w:szCs w:val="22"/>
              </w:rPr>
              <w:t xml:space="preserve">Nadeem Zubery. "'The King of Glass'." </w:t>
            </w:r>
            <w:r w:rsidR="00447650">
              <w:rPr>
                <w:rFonts w:ascii="Arial" w:hAnsi="Arial" w:cs="Arial"/>
                <w:sz w:val="22"/>
                <w:szCs w:val="22"/>
              </w:rPr>
              <w:t>Business Recorder,</w:t>
            </w:r>
            <w:r w:rsidRPr="00E65EEA">
              <w:rPr>
                <w:rFonts w:ascii="Arial" w:hAnsi="Arial" w:cs="Arial"/>
                <w:sz w:val="22"/>
                <w:szCs w:val="22"/>
              </w:rPr>
              <w:t xml:space="preserve"> 10 December, 2011, Weekend. II</w:t>
            </w:r>
          </w:p>
          <w:p w:rsidR="00C77D6B" w:rsidRPr="00E65EEA" w:rsidRDefault="00C77D6B" w:rsidP="00E064B1">
            <w:pPr>
              <w:rPr>
                <w:rFonts w:ascii="Arial" w:hAnsi="Arial" w:cs="Arial"/>
                <w:sz w:val="22"/>
                <w:szCs w:val="22"/>
              </w:rPr>
            </w:pPr>
            <w:r w:rsidRPr="00E65EEA">
              <w:rPr>
                <w:rFonts w:ascii="Arial" w:hAnsi="Arial" w:cs="Arial"/>
                <w:sz w:val="22"/>
                <w:szCs w:val="22"/>
              </w:rPr>
              <w:t xml:space="preserve">Nadem Zuberi. "Elements of beauty." </w:t>
            </w:r>
            <w:r w:rsidR="00447650">
              <w:rPr>
                <w:rFonts w:ascii="Arial" w:hAnsi="Arial" w:cs="Arial"/>
                <w:sz w:val="22"/>
                <w:szCs w:val="22"/>
              </w:rPr>
              <w:t>Business Recorder,</w:t>
            </w:r>
            <w:r w:rsidRPr="00E65EEA">
              <w:rPr>
                <w:rFonts w:ascii="Arial" w:hAnsi="Arial" w:cs="Arial"/>
                <w:sz w:val="22"/>
                <w:szCs w:val="22"/>
              </w:rPr>
              <w:t xml:space="preserve"> 17 December, 2011, Weekend. II</w:t>
            </w:r>
          </w:p>
          <w:p w:rsidR="00C77D6B" w:rsidRPr="00386A61" w:rsidRDefault="00C77D6B" w:rsidP="00E064B1">
            <w:pPr>
              <w:rPr>
                <w:rFonts w:ascii="Arial" w:hAnsi="Arial" w:cs="Arial"/>
                <w:sz w:val="18"/>
                <w:szCs w:val="22"/>
              </w:rPr>
            </w:pPr>
            <w:r w:rsidRPr="00386A61">
              <w:rPr>
                <w:rFonts w:ascii="Arial" w:hAnsi="Arial" w:cs="Arial"/>
                <w:sz w:val="18"/>
                <w:szCs w:val="22"/>
              </w:rPr>
              <w:t xml:space="preserve">Reber, Pat. "Eat meat, eat trees: climate activists bustle in Durban." </w:t>
            </w:r>
            <w:r w:rsidR="00447650">
              <w:rPr>
                <w:rFonts w:ascii="Arial" w:hAnsi="Arial" w:cs="Arial"/>
                <w:sz w:val="18"/>
                <w:szCs w:val="22"/>
              </w:rPr>
              <w:t>Business Recorder,</w:t>
            </w:r>
            <w:r w:rsidRPr="00386A61">
              <w:rPr>
                <w:rFonts w:ascii="Arial" w:hAnsi="Arial" w:cs="Arial"/>
                <w:sz w:val="18"/>
                <w:szCs w:val="22"/>
              </w:rPr>
              <w:t xml:space="preserve"> 11 December, 2011, p.16</w:t>
            </w:r>
          </w:p>
          <w:p w:rsidR="00C77D6B" w:rsidRPr="00E65EEA" w:rsidRDefault="00C77D6B" w:rsidP="00E064B1">
            <w:pPr>
              <w:rPr>
                <w:rFonts w:ascii="Arial" w:hAnsi="Arial" w:cs="Arial"/>
                <w:sz w:val="22"/>
                <w:szCs w:val="22"/>
              </w:rPr>
            </w:pPr>
            <w:r w:rsidRPr="00E65EEA">
              <w:rPr>
                <w:rFonts w:ascii="Arial" w:hAnsi="Arial" w:cs="Arial"/>
                <w:sz w:val="22"/>
                <w:szCs w:val="22"/>
              </w:rPr>
              <w:t>Zaheer Bhatti. "Remembering GR: The son of the soil." The Nation, 12 December, 2011, p.7</w:t>
            </w:r>
          </w:p>
          <w:p w:rsidR="00CB2F6B" w:rsidRPr="00E65EEA" w:rsidRDefault="00CB2F6B" w:rsidP="00B90FE5">
            <w:pPr>
              <w:rPr>
                <w:b/>
                <w:bCs/>
                <w:sz w:val="22"/>
                <w:szCs w:val="22"/>
              </w:rPr>
            </w:pPr>
          </w:p>
        </w:tc>
      </w:tr>
      <w:tr w:rsidR="00CB2F6B" w:rsidRPr="00D70C7C" w:rsidTr="00B90FE5">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ARTS &amp; SPORTS – WORLD</w:t>
            </w:r>
          </w:p>
          <w:p w:rsidR="00386A61" w:rsidRPr="00216E99" w:rsidRDefault="00386A61" w:rsidP="00620077">
            <w:pPr>
              <w:rPr>
                <w:rFonts w:ascii="Arial" w:hAnsi="Arial" w:cs="Arial"/>
                <w:sz w:val="22"/>
                <w:szCs w:val="22"/>
              </w:rPr>
            </w:pPr>
            <w:r w:rsidRPr="00216E99">
              <w:rPr>
                <w:rFonts w:ascii="Arial" w:hAnsi="Arial" w:cs="Arial"/>
                <w:sz w:val="22"/>
                <w:szCs w:val="22"/>
              </w:rPr>
              <w:t xml:space="preserve">Imre, Manuela. "Huge forgery scandal shakes New York art scene." </w:t>
            </w:r>
            <w:r w:rsidR="00447650" w:rsidRPr="00216E99">
              <w:rPr>
                <w:rFonts w:ascii="Arial" w:hAnsi="Arial" w:cs="Arial"/>
                <w:sz w:val="22"/>
                <w:szCs w:val="22"/>
              </w:rPr>
              <w:t>Business Recorder,</w:t>
            </w:r>
            <w:r w:rsidRPr="00216E99">
              <w:rPr>
                <w:rFonts w:ascii="Arial" w:hAnsi="Arial" w:cs="Arial"/>
                <w:sz w:val="22"/>
                <w:szCs w:val="22"/>
              </w:rPr>
              <w:t xml:space="preserve"> 14 December, 2011, p.20</w:t>
            </w:r>
          </w:p>
          <w:p w:rsidR="00386A61" w:rsidRPr="00216E99" w:rsidRDefault="00386A61" w:rsidP="00620077">
            <w:pPr>
              <w:rPr>
                <w:rFonts w:ascii="Arial" w:hAnsi="Arial" w:cs="Arial"/>
                <w:sz w:val="22"/>
                <w:szCs w:val="22"/>
              </w:rPr>
            </w:pPr>
            <w:r w:rsidRPr="00216E99">
              <w:rPr>
                <w:rFonts w:ascii="Arial" w:hAnsi="Arial" w:cs="Arial"/>
                <w:sz w:val="22"/>
                <w:szCs w:val="22"/>
              </w:rPr>
              <w:t xml:space="preserve">Talbott, Chris. "Author Charles Frazier follows the sound of music." </w:t>
            </w:r>
            <w:r w:rsidR="00447650" w:rsidRPr="00216E99">
              <w:rPr>
                <w:rFonts w:ascii="Arial" w:hAnsi="Arial" w:cs="Arial"/>
                <w:sz w:val="22"/>
                <w:szCs w:val="22"/>
              </w:rPr>
              <w:t>Business Recorder,</w:t>
            </w:r>
            <w:r w:rsidRPr="00216E99">
              <w:rPr>
                <w:rFonts w:ascii="Arial" w:hAnsi="Arial" w:cs="Arial"/>
                <w:sz w:val="22"/>
                <w:szCs w:val="22"/>
              </w:rPr>
              <w:t xml:space="preserve"> 17 December, 2011, Weekend. III</w:t>
            </w:r>
          </w:p>
          <w:p w:rsidR="00CB2F6B" w:rsidRPr="00E65EEA" w:rsidRDefault="00CB2F6B" w:rsidP="00B90FE5">
            <w:pPr>
              <w:rPr>
                <w:b/>
                <w:bCs/>
                <w:sz w:val="22"/>
                <w:szCs w:val="22"/>
              </w:rPr>
            </w:pPr>
          </w:p>
        </w:tc>
      </w:tr>
      <w:tr w:rsidR="00CB2F6B" w:rsidRPr="00D70C7C" w:rsidTr="00B90FE5">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BANKING , FINANCE AND  STOCK EXCHANGE</w:t>
            </w:r>
          </w:p>
          <w:p w:rsidR="00C11B76" w:rsidRPr="00E65EEA" w:rsidRDefault="00C11B76" w:rsidP="00C63445">
            <w:pPr>
              <w:rPr>
                <w:rFonts w:ascii="Arial" w:hAnsi="Arial" w:cs="Arial"/>
                <w:sz w:val="22"/>
                <w:szCs w:val="22"/>
              </w:rPr>
            </w:pPr>
            <w:r w:rsidRPr="00E65EEA">
              <w:rPr>
                <w:rFonts w:ascii="Arial" w:hAnsi="Arial" w:cs="Arial"/>
                <w:sz w:val="22"/>
                <w:szCs w:val="22"/>
              </w:rPr>
              <w:t xml:space="preserve">A.B.Shahid. "Bank security." </w:t>
            </w:r>
            <w:r w:rsidR="00447650">
              <w:rPr>
                <w:rFonts w:ascii="Arial" w:hAnsi="Arial" w:cs="Arial"/>
                <w:sz w:val="22"/>
                <w:szCs w:val="22"/>
              </w:rPr>
              <w:t>Business Recorder,</w:t>
            </w:r>
            <w:r w:rsidRPr="00E65EEA">
              <w:rPr>
                <w:rFonts w:ascii="Arial" w:hAnsi="Arial" w:cs="Arial"/>
                <w:sz w:val="22"/>
                <w:szCs w:val="22"/>
              </w:rPr>
              <w:t xml:space="preserve"> 4 December, 2011, p.16</w:t>
            </w:r>
          </w:p>
          <w:p w:rsidR="00C11B76" w:rsidRPr="00C11B76" w:rsidRDefault="00C11B76" w:rsidP="00C63445">
            <w:pPr>
              <w:rPr>
                <w:rFonts w:ascii="Arial" w:hAnsi="Arial" w:cs="Arial"/>
                <w:sz w:val="18"/>
                <w:szCs w:val="22"/>
              </w:rPr>
            </w:pPr>
            <w:r w:rsidRPr="00C11B76">
              <w:rPr>
                <w:rFonts w:ascii="Arial" w:hAnsi="Arial" w:cs="Arial"/>
                <w:sz w:val="18"/>
                <w:szCs w:val="22"/>
              </w:rPr>
              <w:t>Bruce Anderson. "Follow the fables: the Goldilocks guide to save the eurozone." Finanical Times, 2 December, 2011, p.11</w:t>
            </w:r>
          </w:p>
          <w:p w:rsidR="00C11B76" w:rsidRPr="00E65EEA" w:rsidRDefault="00C11B76" w:rsidP="00C63445">
            <w:pPr>
              <w:rPr>
                <w:rFonts w:ascii="Arial" w:hAnsi="Arial" w:cs="Arial"/>
                <w:sz w:val="22"/>
                <w:szCs w:val="22"/>
              </w:rPr>
            </w:pPr>
            <w:r w:rsidRPr="00E65EEA">
              <w:rPr>
                <w:rFonts w:ascii="Arial" w:hAnsi="Arial" w:cs="Arial"/>
                <w:sz w:val="22"/>
                <w:szCs w:val="22"/>
              </w:rPr>
              <w:t>Edward Luce. "Now on Broad way! Waiting for Euro." Finanical Times, 5 December, 2011, p.9</w:t>
            </w:r>
          </w:p>
          <w:p w:rsidR="00C11B76" w:rsidRPr="00C11B76" w:rsidRDefault="00C11B76" w:rsidP="00C63445">
            <w:pPr>
              <w:rPr>
                <w:rFonts w:ascii="Arial" w:hAnsi="Arial" w:cs="Arial"/>
                <w:sz w:val="20"/>
                <w:szCs w:val="22"/>
              </w:rPr>
            </w:pPr>
            <w:r w:rsidRPr="00C11B76">
              <w:rPr>
                <w:rFonts w:ascii="Arial" w:hAnsi="Arial" w:cs="Arial"/>
                <w:sz w:val="20"/>
                <w:szCs w:val="22"/>
              </w:rPr>
              <w:t xml:space="preserve">Faiq Husain. "Development of SMEs: some bottlenecks." </w:t>
            </w:r>
            <w:r w:rsidR="00447650">
              <w:rPr>
                <w:rFonts w:ascii="Arial" w:hAnsi="Arial" w:cs="Arial"/>
                <w:sz w:val="20"/>
                <w:szCs w:val="22"/>
              </w:rPr>
              <w:t>Business Recorder,</w:t>
            </w:r>
            <w:r w:rsidRPr="00C11B76">
              <w:rPr>
                <w:rFonts w:ascii="Arial" w:hAnsi="Arial" w:cs="Arial"/>
                <w:sz w:val="20"/>
                <w:szCs w:val="22"/>
              </w:rPr>
              <w:t xml:space="preserve"> 8 December, 2011, p.22</w:t>
            </w:r>
          </w:p>
          <w:p w:rsidR="00C11B76" w:rsidRPr="00C11B76" w:rsidRDefault="00C11B76" w:rsidP="00C63445">
            <w:pPr>
              <w:rPr>
                <w:rFonts w:ascii="Arial" w:hAnsi="Arial" w:cs="Arial"/>
                <w:sz w:val="18"/>
                <w:szCs w:val="22"/>
              </w:rPr>
            </w:pPr>
            <w:r w:rsidRPr="00C11B76">
              <w:rPr>
                <w:rFonts w:ascii="Arial" w:hAnsi="Arial" w:cs="Arial"/>
                <w:sz w:val="18"/>
                <w:szCs w:val="22"/>
              </w:rPr>
              <w:t xml:space="preserve">Fuhrig, Frank. "IMF has 'useful role to play' in eurozone solution." </w:t>
            </w:r>
            <w:r w:rsidR="00447650">
              <w:rPr>
                <w:rFonts w:ascii="Arial" w:hAnsi="Arial" w:cs="Arial"/>
                <w:sz w:val="18"/>
                <w:szCs w:val="22"/>
              </w:rPr>
              <w:t>Business Recorder,</w:t>
            </w:r>
            <w:r w:rsidRPr="00C11B76">
              <w:rPr>
                <w:rFonts w:ascii="Arial" w:hAnsi="Arial" w:cs="Arial"/>
                <w:sz w:val="18"/>
                <w:szCs w:val="22"/>
              </w:rPr>
              <w:t xml:space="preserve"> 19 December, 2011, p.16</w:t>
            </w:r>
          </w:p>
          <w:p w:rsidR="00C11B76" w:rsidRPr="00E65EEA" w:rsidRDefault="00C11B76" w:rsidP="00C63445">
            <w:pPr>
              <w:rPr>
                <w:rFonts w:ascii="Arial" w:hAnsi="Arial" w:cs="Arial"/>
                <w:sz w:val="22"/>
                <w:szCs w:val="22"/>
              </w:rPr>
            </w:pPr>
            <w:r w:rsidRPr="00E65EEA">
              <w:rPr>
                <w:rFonts w:ascii="Arial" w:hAnsi="Arial" w:cs="Arial"/>
                <w:sz w:val="22"/>
                <w:szCs w:val="22"/>
              </w:rPr>
              <w:t>John Gapper. "Don't make Amazon a monopoly." Finanical Times, 15 December, 2011, p.11</w:t>
            </w:r>
          </w:p>
          <w:p w:rsidR="00C11B76" w:rsidRPr="00C11B76" w:rsidRDefault="00C11B76" w:rsidP="00C63445">
            <w:pPr>
              <w:rPr>
                <w:rFonts w:ascii="Arial" w:hAnsi="Arial" w:cs="Arial"/>
                <w:sz w:val="20"/>
                <w:szCs w:val="22"/>
              </w:rPr>
            </w:pPr>
            <w:r w:rsidRPr="00C11B76">
              <w:rPr>
                <w:rFonts w:ascii="Arial" w:hAnsi="Arial" w:cs="Arial"/>
                <w:sz w:val="20"/>
                <w:szCs w:val="22"/>
              </w:rPr>
              <w:t>John Kay. "Hroses for courses: how to pick the right market model." Finanical Times, 7 December, 2011, p.11</w:t>
            </w:r>
          </w:p>
          <w:p w:rsidR="00C11B76" w:rsidRPr="00C11B76" w:rsidRDefault="00C11B76" w:rsidP="00C63445">
            <w:pPr>
              <w:rPr>
                <w:rFonts w:ascii="Arial" w:hAnsi="Arial" w:cs="Arial"/>
                <w:sz w:val="18"/>
                <w:szCs w:val="22"/>
              </w:rPr>
            </w:pPr>
            <w:r w:rsidRPr="00C11B76">
              <w:rPr>
                <w:rFonts w:ascii="Arial" w:hAnsi="Arial" w:cs="Arial"/>
                <w:sz w:val="18"/>
                <w:szCs w:val="22"/>
              </w:rPr>
              <w:t>John Kay. "In love as in equities, we are regularly fooled by randomness." Finanical Times, 28 December, 2011, p.9</w:t>
            </w:r>
          </w:p>
          <w:p w:rsidR="00C11B76" w:rsidRPr="00E65EEA" w:rsidRDefault="00C11B76" w:rsidP="00C63445">
            <w:pPr>
              <w:rPr>
                <w:rFonts w:ascii="Arial" w:hAnsi="Arial" w:cs="Arial"/>
                <w:sz w:val="22"/>
                <w:szCs w:val="22"/>
              </w:rPr>
            </w:pPr>
            <w:r w:rsidRPr="00E65EEA">
              <w:rPr>
                <w:rFonts w:ascii="Arial" w:hAnsi="Arial" w:cs="Arial"/>
                <w:sz w:val="22"/>
                <w:szCs w:val="22"/>
              </w:rPr>
              <w:t>John Paul Rathbone. "A beginners' guide to debt crises: lessons from Latin America." Finanical Times, 5 December, 2011, p.9</w:t>
            </w:r>
          </w:p>
          <w:p w:rsidR="00C11B76" w:rsidRPr="00C11B76" w:rsidRDefault="00C11B76" w:rsidP="00C63445">
            <w:pPr>
              <w:rPr>
                <w:rFonts w:ascii="Arial" w:hAnsi="Arial" w:cs="Arial"/>
                <w:sz w:val="20"/>
                <w:szCs w:val="22"/>
              </w:rPr>
            </w:pPr>
            <w:r w:rsidRPr="00C11B76">
              <w:rPr>
                <w:rFonts w:ascii="Arial" w:hAnsi="Arial" w:cs="Arial"/>
                <w:sz w:val="20"/>
                <w:szCs w:val="22"/>
              </w:rPr>
              <w:t>John Paulson. "The eurozone needs a post-Lehman style firewall." Finanical Times, 15 December, 2011, p.11</w:t>
            </w:r>
          </w:p>
          <w:p w:rsidR="00C11B76" w:rsidRPr="00C11B76" w:rsidRDefault="00C11B76" w:rsidP="00C63445">
            <w:pPr>
              <w:rPr>
                <w:rFonts w:ascii="Arial" w:hAnsi="Arial" w:cs="Arial"/>
                <w:sz w:val="20"/>
                <w:szCs w:val="22"/>
              </w:rPr>
            </w:pPr>
            <w:r w:rsidRPr="00C11B76">
              <w:rPr>
                <w:rFonts w:ascii="Arial" w:hAnsi="Arial" w:cs="Arial"/>
                <w:sz w:val="20"/>
                <w:szCs w:val="22"/>
              </w:rPr>
              <w:t>Jonathan Powell. "Cameron has betrayed 200 years of history." Finanical Times, 12 December, 2011, p.9</w:t>
            </w:r>
          </w:p>
          <w:p w:rsidR="00C11B76" w:rsidRPr="00C11B76" w:rsidRDefault="00C11B76" w:rsidP="00C63445">
            <w:pPr>
              <w:rPr>
                <w:rFonts w:ascii="Arial" w:hAnsi="Arial" w:cs="Arial"/>
                <w:sz w:val="20"/>
                <w:szCs w:val="22"/>
              </w:rPr>
            </w:pPr>
            <w:r w:rsidRPr="00C11B76">
              <w:rPr>
                <w:rFonts w:ascii="Arial" w:hAnsi="Arial" w:cs="Arial"/>
                <w:sz w:val="20"/>
                <w:szCs w:val="22"/>
              </w:rPr>
              <w:t>Josef Joffe. "Calm down, Britain. Markely is no new Napoleon." Finanical Times, 11 December, 2011, p.9</w:t>
            </w:r>
          </w:p>
          <w:p w:rsidR="00C11B76" w:rsidRPr="00C11B76" w:rsidRDefault="00C11B76" w:rsidP="00C63445">
            <w:pPr>
              <w:rPr>
                <w:rFonts w:ascii="Arial" w:hAnsi="Arial" w:cs="Arial"/>
                <w:sz w:val="18"/>
                <w:szCs w:val="22"/>
              </w:rPr>
            </w:pPr>
            <w:r w:rsidRPr="00C11B76">
              <w:rPr>
                <w:rFonts w:ascii="Arial" w:hAnsi="Arial" w:cs="Arial"/>
                <w:sz w:val="18"/>
                <w:szCs w:val="22"/>
              </w:rPr>
              <w:t xml:space="preserve">Khalil Ahmed. "New broker registration regime: A critical review." </w:t>
            </w:r>
            <w:r w:rsidR="00447650">
              <w:rPr>
                <w:rFonts w:ascii="Arial" w:hAnsi="Arial" w:cs="Arial"/>
                <w:sz w:val="18"/>
                <w:szCs w:val="22"/>
              </w:rPr>
              <w:t>Business Recorder,</w:t>
            </w:r>
            <w:r w:rsidRPr="00C11B76">
              <w:rPr>
                <w:rFonts w:ascii="Arial" w:hAnsi="Arial" w:cs="Arial"/>
                <w:sz w:val="18"/>
                <w:szCs w:val="22"/>
              </w:rPr>
              <w:t xml:space="preserve"> 10 December, 2011, p.20</w:t>
            </w:r>
          </w:p>
          <w:p w:rsidR="00C11B76" w:rsidRPr="00C11B76" w:rsidRDefault="00C11B76" w:rsidP="00C63445">
            <w:pPr>
              <w:rPr>
                <w:rFonts w:ascii="Arial" w:hAnsi="Arial" w:cs="Arial"/>
                <w:sz w:val="20"/>
                <w:szCs w:val="22"/>
              </w:rPr>
            </w:pPr>
            <w:r w:rsidRPr="00C11B76">
              <w:rPr>
                <w:rFonts w:ascii="Arial" w:hAnsi="Arial" w:cs="Arial"/>
                <w:sz w:val="20"/>
                <w:szCs w:val="22"/>
              </w:rPr>
              <w:t>Lawrence Summers. "The IMF must play its part in any euro solution." Finanical Times, 9 December, 2011, p.9</w:t>
            </w:r>
          </w:p>
          <w:p w:rsidR="00C11B76" w:rsidRPr="00C11B76" w:rsidRDefault="00C11B76" w:rsidP="00C63445">
            <w:pPr>
              <w:rPr>
                <w:rFonts w:ascii="Arial" w:hAnsi="Arial" w:cs="Arial"/>
                <w:sz w:val="18"/>
                <w:szCs w:val="22"/>
              </w:rPr>
            </w:pPr>
            <w:r w:rsidRPr="00C11B76">
              <w:rPr>
                <w:rFonts w:ascii="Arial" w:hAnsi="Arial" w:cs="Arial"/>
                <w:sz w:val="18"/>
                <w:szCs w:val="22"/>
              </w:rPr>
              <w:t>Martin Feldstein. "A weaker euro will help solve Europe's deficit woes." Finanical Times, 20 December, 2011, p.11</w:t>
            </w:r>
          </w:p>
          <w:p w:rsidR="00C11B76" w:rsidRPr="00E65EEA" w:rsidRDefault="00C11B76" w:rsidP="00C63445">
            <w:pPr>
              <w:rPr>
                <w:rFonts w:ascii="Arial" w:hAnsi="Arial" w:cs="Arial"/>
                <w:sz w:val="22"/>
                <w:szCs w:val="22"/>
              </w:rPr>
            </w:pPr>
            <w:r w:rsidRPr="00E65EEA">
              <w:rPr>
                <w:rFonts w:ascii="Arial" w:hAnsi="Arial" w:cs="Arial"/>
                <w:sz w:val="22"/>
                <w:szCs w:val="22"/>
              </w:rPr>
              <w:t>Martin Wolf. "A disastrous failure at the summit." Finanical Times, 14 December, 2011, p.9</w:t>
            </w:r>
          </w:p>
          <w:p w:rsidR="00C11B76" w:rsidRPr="00C11B76" w:rsidRDefault="00C11B76" w:rsidP="00C63445">
            <w:pPr>
              <w:rPr>
                <w:rFonts w:ascii="Arial" w:hAnsi="Arial" w:cs="Arial"/>
                <w:sz w:val="18"/>
                <w:szCs w:val="22"/>
              </w:rPr>
            </w:pPr>
            <w:r w:rsidRPr="00C11B76">
              <w:rPr>
                <w:rFonts w:ascii="Arial" w:hAnsi="Arial" w:cs="Arial"/>
                <w:sz w:val="18"/>
                <w:szCs w:val="22"/>
              </w:rPr>
              <w:t>Martin Wolf. "America's inquality need not determine the future of Britain." Finanical Times, 23 December, 2011, p.9</w:t>
            </w:r>
          </w:p>
          <w:p w:rsidR="00C11B76" w:rsidRPr="00E65EEA" w:rsidRDefault="00C11B76" w:rsidP="00C63445">
            <w:pPr>
              <w:rPr>
                <w:rFonts w:ascii="Arial" w:hAnsi="Arial" w:cs="Arial"/>
                <w:sz w:val="22"/>
                <w:szCs w:val="22"/>
              </w:rPr>
            </w:pPr>
            <w:r w:rsidRPr="00E65EEA">
              <w:rPr>
                <w:rFonts w:ascii="Arial" w:hAnsi="Arial" w:cs="Arial"/>
                <w:sz w:val="22"/>
                <w:szCs w:val="22"/>
              </w:rPr>
              <w:t>Martin Wolf. "Merkozy failed to save the eurozone." Finanical Times, 7 December, 2011, p.11</w:t>
            </w:r>
          </w:p>
          <w:p w:rsidR="00C11B76" w:rsidRPr="00E65EEA" w:rsidRDefault="00C11B76" w:rsidP="00C63445">
            <w:pPr>
              <w:rPr>
                <w:rFonts w:ascii="Arial" w:hAnsi="Arial" w:cs="Arial"/>
                <w:sz w:val="22"/>
                <w:szCs w:val="22"/>
              </w:rPr>
            </w:pPr>
            <w:r w:rsidRPr="00E65EEA">
              <w:rPr>
                <w:rFonts w:ascii="Arial" w:hAnsi="Arial" w:cs="Arial"/>
                <w:sz w:val="22"/>
                <w:szCs w:val="22"/>
              </w:rPr>
              <w:t xml:space="preserve">Mayer-Hohdahl, Alexandra. "Euro coins and notes set for low-key 10th anniversary." </w:t>
            </w:r>
            <w:r w:rsidR="00447650">
              <w:rPr>
                <w:rFonts w:ascii="Arial" w:hAnsi="Arial" w:cs="Arial"/>
                <w:sz w:val="22"/>
                <w:szCs w:val="22"/>
              </w:rPr>
              <w:t>Business Recorder,</w:t>
            </w:r>
            <w:r w:rsidRPr="00E65EEA">
              <w:rPr>
                <w:rFonts w:ascii="Arial" w:hAnsi="Arial" w:cs="Arial"/>
                <w:sz w:val="22"/>
                <w:szCs w:val="22"/>
              </w:rPr>
              <w:t xml:space="preserve"> 30 December, 2011, p.22</w:t>
            </w:r>
          </w:p>
          <w:p w:rsidR="00C11B76" w:rsidRPr="00C11B76" w:rsidRDefault="00C11B76" w:rsidP="00C63445">
            <w:pPr>
              <w:rPr>
                <w:rFonts w:ascii="Arial" w:hAnsi="Arial" w:cs="Arial"/>
                <w:sz w:val="18"/>
                <w:szCs w:val="22"/>
              </w:rPr>
            </w:pPr>
            <w:r w:rsidRPr="00C11B76">
              <w:rPr>
                <w:rFonts w:ascii="Arial" w:hAnsi="Arial" w:cs="Arial"/>
                <w:sz w:val="18"/>
                <w:szCs w:val="22"/>
              </w:rPr>
              <w:t xml:space="preserve">Muhammad Yaqub. "How to improve it?: Budget-making process." </w:t>
            </w:r>
            <w:r w:rsidR="00447650">
              <w:rPr>
                <w:rFonts w:ascii="Arial" w:hAnsi="Arial" w:cs="Arial"/>
                <w:sz w:val="18"/>
                <w:szCs w:val="22"/>
              </w:rPr>
              <w:t>Business Recorder,</w:t>
            </w:r>
            <w:r w:rsidRPr="00C11B76">
              <w:rPr>
                <w:rFonts w:ascii="Arial" w:hAnsi="Arial" w:cs="Arial"/>
                <w:sz w:val="18"/>
                <w:szCs w:val="22"/>
              </w:rPr>
              <w:t xml:space="preserve"> 30 December, 2011, p.22</w:t>
            </w:r>
          </w:p>
          <w:p w:rsidR="00C11B76" w:rsidRPr="00E65EEA" w:rsidRDefault="00C11B76" w:rsidP="00C63445">
            <w:pPr>
              <w:rPr>
                <w:rFonts w:ascii="Arial" w:hAnsi="Arial" w:cs="Arial"/>
                <w:sz w:val="22"/>
                <w:szCs w:val="22"/>
              </w:rPr>
            </w:pPr>
            <w:r w:rsidRPr="00E65EEA">
              <w:rPr>
                <w:rFonts w:ascii="Arial" w:hAnsi="Arial" w:cs="Arial"/>
                <w:sz w:val="22"/>
                <w:szCs w:val="22"/>
              </w:rPr>
              <w:t xml:space="preserve">Muhammad Yaqub. "Monetary policy and SBP." </w:t>
            </w:r>
            <w:r w:rsidR="00447650">
              <w:rPr>
                <w:rFonts w:ascii="Arial" w:hAnsi="Arial" w:cs="Arial"/>
                <w:sz w:val="22"/>
                <w:szCs w:val="22"/>
              </w:rPr>
              <w:t>Business Recorder,</w:t>
            </w:r>
            <w:r w:rsidRPr="00E65EEA">
              <w:rPr>
                <w:rFonts w:ascii="Arial" w:hAnsi="Arial" w:cs="Arial"/>
                <w:sz w:val="22"/>
                <w:szCs w:val="22"/>
              </w:rPr>
              <w:t xml:space="preserve"> 28 December, 2011, p.22</w:t>
            </w:r>
          </w:p>
          <w:p w:rsidR="00C11B76" w:rsidRPr="00E65EEA" w:rsidRDefault="00C11B76" w:rsidP="00C63445">
            <w:pPr>
              <w:rPr>
                <w:rFonts w:ascii="Arial" w:hAnsi="Arial" w:cs="Arial"/>
                <w:sz w:val="22"/>
                <w:szCs w:val="22"/>
              </w:rPr>
            </w:pPr>
            <w:r w:rsidRPr="00E65EEA">
              <w:rPr>
                <w:rFonts w:ascii="Arial" w:hAnsi="Arial" w:cs="Arial"/>
                <w:sz w:val="22"/>
                <w:szCs w:val="22"/>
              </w:rPr>
              <w:t>Philip Stephens. "Now the Franco-German question." Finanical Times, 9 December, 2011, p.9</w:t>
            </w:r>
          </w:p>
          <w:p w:rsidR="00C11B76" w:rsidRPr="00C11B76" w:rsidRDefault="00C11B76" w:rsidP="00C63445">
            <w:pPr>
              <w:rPr>
                <w:rFonts w:ascii="Arial" w:hAnsi="Arial" w:cs="Arial"/>
                <w:sz w:val="20"/>
                <w:szCs w:val="22"/>
              </w:rPr>
            </w:pPr>
            <w:r w:rsidRPr="00C11B76">
              <w:rPr>
                <w:rFonts w:ascii="Arial" w:hAnsi="Arial" w:cs="Arial"/>
                <w:sz w:val="20"/>
                <w:szCs w:val="22"/>
              </w:rPr>
              <w:t>Philip Stephens. "The euro crisis: dos and don'ts for David Cameron." Finanical Times, 6 December, 2011, p.11</w:t>
            </w:r>
          </w:p>
          <w:p w:rsidR="00C11B76" w:rsidRPr="00E65EEA" w:rsidRDefault="00C11B76" w:rsidP="00C63445">
            <w:pPr>
              <w:rPr>
                <w:rFonts w:ascii="Arial" w:hAnsi="Arial" w:cs="Arial"/>
                <w:sz w:val="22"/>
                <w:szCs w:val="22"/>
              </w:rPr>
            </w:pPr>
            <w:r w:rsidRPr="00E65EEA">
              <w:rPr>
                <w:rFonts w:ascii="Arial" w:hAnsi="Arial" w:cs="Arial"/>
                <w:sz w:val="22"/>
                <w:szCs w:val="22"/>
              </w:rPr>
              <w:t>Philip Stephens. "This time they may save the euro." Finanical Times, 2 December, 2011, p.11</w:t>
            </w:r>
          </w:p>
          <w:p w:rsidR="00C11B76" w:rsidRPr="00E65EEA" w:rsidRDefault="00C11B76" w:rsidP="00C63445">
            <w:pPr>
              <w:rPr>
                <w:rFonts w:ascii="Arial" w:hAnsi="Arial" w:cs="Arial"/>
                <w:sz w:val="22"/>
                <w:szCs w:val="22"/>
              </w:rPr>
            </w:pPr>
            <w:r w:rsidRPr="00E65EEA">
              <w:rPr>
                <w:rFonts w:ascii="Arial" w:hAnsi="Arial" w:cs="Arial"/>
                <w:sz w:val="22"/>
                <w:szCs w:val="22"/>
              </w:rPr>
              <w:t>Roula Khalaf. "A generation at last in ferment." Finanical Times, 25 December, 2011, p.7</w:t>
            </w:r>
          </w:p>
          <w:p w:rsidR="00C11B76" w:rsidRPr="00E65EEA" w:rsidRDefault="00C11B76" w:rsidP="00C63445">
            <w:pPr>
              <w:rPr>
                <w:rFonts w:ascii="Arial" w:hAnsi="Arial" w:cs="Arial"/>
                <w:sz w:val="22"/>
                <w:szCs w:val="22"/>
              </w:rPr>
            </w:pPr>
            <w:r w:rsidRPr="00E65EEA">
              <w:rPr>
                <w:rFonts w:ascii="Arial" w:hAnsi="Arial" w:cs="Arial"/>
                <w:sz w:val="22"/>
                <w:szCs w:val="22"/>
              </w:rPr>
              <w:t>Samuel Brittan. "More Europe' is a mindless slogan, not the answer to all problems." Finanical Times, 16 December, 2011, p.11</w:t>
            </w:r>
          </w:p>
          <w:p w:rsidR="00C11B76" w:rsidRPr="00C11B76" w:rsidRDefault="00C11B76" w:rsidP="00C63445">
            <w:pPr>
              <w:rPr>
                <w:rFonts w:ascii="Arial" w:hAnsi="Arial" w:cs="Arial"/>
                <w:sz w:val="18"/>
                <w:szCs w:val="22"/>
              </w:rPr>
            </w:pPr>
            <w:r w:rsidRPr="00C11B76">
              <w:rPr>
                <w:rFonts w:ascii="Arial" w:hAnsi="Arial" w:cs="Arial"/>
                <w:sz w:val="18"/>
                <w:szCs w:val="22"/>
              </w:rPr>
              <w:t>Tim Harford. "Of foxes, hedgehogs and the art of financial forecasting." Finanical Times, 25 December, 2011, p.7</w:t>
            </w:r>
          </w:p>
          <w:p w:rsidR="00C11B76" w:rsidRPr="00C11B76" w:rsidRDefault="00C11B76" w:rsidP="00C63445">
            <w:pPr>
              <w:rPr>
                <w:rFonts w:ascii="Arial" w:hAnsi="Arial" w:cs="Arial"/>
                <w:sz w:val="18"/>
                <w:szCs w:val="22"/>
              </w:rPr>
            </w:pPr>
            <w:r w:rsidRPr="00C11B76">
              <w:rPr>
                <w:rFonts w:ascii="Arial" w:hAnsi="Arial" w:cs="Arial"/>
                <w:sz w:val="18"/>
                <w:szCs w:val="22"/>
              </w:rPr>
              <w:t>Tony Barber. "The eurozone's darkest hour is always just before dawn." Finanical Times, 3,4 December, 2011, p.7</w:t>
            </w:r>
          </w:p>
          <w:p w:rsidR="00C11B76" w:rsidRPr="00C11B76" w:rsidRDefault="00C11B76" w:rsidP="00C63445">
            <w:pPr>
              <w:rPr>
                <w:rFonts w:ascii="Arial" w:hAnsi="Arial" w:cs="Arial"/>
                <w:sz w:val="20"/>
                <w:szCs w:val="22"/>
              </w:rPr>
            </w:pPr>
            <w:r w:rsidRPr="00C11B76">
              <w:rPr>
                <w:rFonts w:ascii="Arial" w:hAnsi="Arial" w:cs="Arial"/>
                <w:sz w:val="20"/>
                <w:szCs w:val="22"/>
              </w:rPr>
              <w:t>Will Hutton. "A chance for the UK the have banks fit for all seasons." Finanical Times, 20 December, 2011, p.11</w:t>
            </w:r>
          </w:p>
          <w:p w:rsidR="00C11B76" w:rsidRPr="00C11B76" w:rsidRDefault="00C11B76" w:rsidP="00C63445">
            <w:pPr>
              <w:rPr>
                <w:rFonts w:ascii="Arial" w:hAnsi="Arial" w:cs="Arial"/>
                <w:sz w:val="20"/>
                <w:szCs w:val="22"/>
              </w:rPr>
            </w:pPr>
            <w:r w:rsidRPr="00C11B76">
              <w:rPr>
                <w:rFonts w:ascii="Arial" w:hAnsi="Arial" w:cs="Arial"/>
                <w:sz w:val="20"/>
                <w:szCs w:val="22"/>
              </w:rPr>
              <w:t>Willem Buiter. "The terrible consequences of a eurozone collapse." Finanical Times, 8 December, 2011, p.9</w:t>
            </w:r>
          </w:p>
          <w:p w:rsidR="00C11B76" w:rsidRPr="00E65EEA" w:rsidRDefault="00C11B76" w:rsidP="00C63445">
            <w:pPr>
              <w:rPr>
                <w:rFonts w:ascii="Arial" w:hAnsi="Arial" w:cs="Arial"/>
                <w:sz w:val="22"/>
                <w:szCs w:val="22"/>
              </w:rPr>
            </w:pPr>
            <w:r w:rsidRPr="00E65EEA">
              <w:rPr>
                <w:rFonts w:ascii="Arial" w:hAnsi="Arial" w:cs="Arial"/>
                <w:sz w:val="22"/>
                <w:szCs w:val="22"/>
              </w:rPr>
              <w:t>Wolfgang Munchau. "An accord weighed down by snags." Finanical Times, 12 December, 2011, p.9</w:t>
            </w:r>
          </w:p>
          <w:p w:rsidR="00C11B76" w:rsidRPr="00E65EEA" w:rsidRDefault="00C11B76" w:rsidP="00C63445">
            <w:pPr>
              <w:rPr>
                <w:rFonts w:ascii="Arial" w:hAnsi="Arial" w:cs="Arial"/>
                <w:sz w:val="22"/>
                <w:szCs w:val="22"/>
              </w:rPr>
            </w:pPr>
            <w:r w:rsidRPr="00E65EEA">
              <w:rPr>
                <w:rFonts w:ascii="Arial" w:hAnsi="Arial" w:cs="Arial"/>
                <w:sz w:val="22"/>
                <w:szCs w:val="22"/>
              </w:rPr>
              <w:t>Wolfgang Munchau. "Grim lessons from the 30 years war." Finanical Times, 29 December, 2011, p.9</w:t>
            </w:r>
          </w:p>
          <w:p w:rsidR="00C11B76" w:rsidRPr="00E65EEA" w:rsidRDefault="00C11B76" w:rsidP="00C63445">
            <w:pPr>
              <w:rPr>
                <w:rFonts w:ascii="Arial" w:hAnsi="Arial" w:cs="Arial"/>
                <w:sz w:val="22"/>
                <w:szCs w:val="22"/>
              </w:rPr>
            </w:pPr>
            <w:r w:rsidRPr="00E65EEA">
              <w:rPr>
                <w:rFonts w:ascii="Arial" w:hAnsi="Arial" w:cs="Arial"/>
                <w:sz w:val="22"/>
                <w:szCs w:val="22"/>
              </w:rPr>
              <w:t xml:space="preserve">Zafar Azeem. "Advance income tax at importation: Supply chain management companies." </w:t>
            </w:r>
            <w:r w:rsidR="00447650">
              <w:rPr>
                <w:rFonts w:ascii="Arial" w:hAnsi="Arial" w:cs="Arial"/>
                <w:sz w:val="22"/>
                <w:szCs w:val="22"/>
              </w:rPr>
              <w:t>Business Recorder,</w:t>
            </w:r>
            <w:r w:rsidRPr="00E65EEA">
              <w:rPr>
                <w:rFonts w:ascii="Arial" w:hAnsi="Arial" w:cs="Arial"/>
                <w:sz w:val="22"/>
                <w:szCs w:val="22"/>
              </w:rPr>
              <w:t xml:space="preserve"> 29 December, 2011, p.20</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 xml:space="preserve">BIOGRAPHIES </w:t>
            </w:r>
          </w:p>
          <w:p w:rsidR="00BA0956" w:rsidRPr="00E65EEA" w:rsidRDefault="00BA0956" w:rsidP="00F12A34">
            <w:pPr>
              <w:rPr>
                <w:rFonts w:ascii="Arial" w:hAnsi="Arial" w:cs="Arial"/>
                <w:sz w:val="22"/>
                <w:szCs w:val="22"/>
              </w:rPr>
            </w:pPr>
            <w:r w:rsidRPr="00E65EEA">
              <w:rPr>
                <w:rFonts w:ascii="Arial" w:hAnsi="Arial" w:cs="Arial"/>
                <w:sz w:val="22"/>
                <w:szCs w:val="22"/>
              </w:rPr>
              <w:t>Goswami, Rahul. "The magic of Mario and Miranda." Khaleej Times, 12 Dec, 2011, p.11</w:t>
            </w:r>
          </w:p>
          <w:p w:rsidR="00BA0956" w:rsidRPr="00E65EEA" w:rsidRDefault="00BA0956" w:rsidP="00F12A34">
            <w:pPr>
              <w:rPr>
                <w:rFonts w:ascii="Arial" w:hAnsi="Arial" w:cs="Arial"/>
                <w:sz w:val="22"/>
                <w:szCs w:val="22"/>
              </w:rPr>
            </w:pPr>
            <w:r w:rsidRPr="00E65EEA">
              <w:rPr>
                <w:rFonts w:ascii="Arial" w:hAnsi="Arial" w:cs="Arial"/>
                <w:sz w:val="22"/>
                <w:szCs w:val="22"/>
              </w:rPr>
              <w:t xml:space="preserve">Huzaima Bukhari. "Remembering Benazir Bhutto." </w:t>
            </w:r>
            <w:r w:rsidR="00447650">
              <w:rPr>
                <w:rFonts w:ascii="Arial" w:hAnsi="Arial" w:cs="Arial"/>
                <w:sz w:val="22"/>
                <w:szCs w:val="22"/>
              </w:rPr>
              <w:t>Business Recorder,</w:t>
            </w:r>
            <w:r w:rsidRPr="00E65EEA">
              <w:rPr>
                <w:rFonts w:ascii="Arial" w:hAnsi="Arial" w:cs="Arial"/>
                <w:sz w:val="22"/>
                <w:szCs w:val="22"/>
              </w:rPr>
              <w:t xml:space="preserve"> 23 December, 2011, p.22</w:t>
            </w:r>
          </w:p>
          <w:p w:rsidR="00BA0956" w:rsidRPr="00E65EEA" w:rsidRDefault="00BA0956" w:rsidP="00F12A34">
            <w:pPr>
              <w:rPr>
                <w:rFonts w:ascii="Arial" w:hAnsi="Arial" w:cs="Arial"/>
                <w:sz w:val="22"/>
                <w:szCs w:val="22"/>
              </w:rPr>
            </w:pPr>
            <w:r w:rsidRPr="00E65EEA">
              <w:rPr>
                <w:rFonts w:ascii="Arial" w:hAnsi="Arial" w:cs="Arial"/>
                <w:sz w:val="22"/>
                <w:szCs w:val="22"/>
              </w:rPr>
              <w:t>Imtiaz Rafi Butt. "Quaid's legacy: Sheet anchor of Pakistan." The Nation, 25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Irfan Zafar. "I refuse to "butter the toast"." Daily Times, 2 December, 2011, p.A7</w:t>
            </w:r>
          </w:p>
          <w:p w:rsidR="00BA0956" w:rsidRPr="00E65EEA" w:rsidRDefault="00BA0956" w:rsidP="00F12A34">
            <w:pPr>
              <w:rPr>
                <w:rFonts w:ascii="Arial" w:hAnsi="Arial" w:cs="Arial"/>
                <w:sz w:val="22"/>
                <w:szCs w:val="22"/>
              </w:rPr>
            </w:pPr>
            <w:r w:rsidRPr="00E65EEA">
              <w:rPr>
                <w:rFonts w:ascii="Arial" w:hAnsi="Arial" w:cs="Arial"/>
                <w:sz w:val="22"/>
                <w:szCs w:val="22"/>
              </w:rPr>
              <w:t>Jamsheed Marker. "A leader of men." Dawn, 27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Marvi Sirmed. "Remembering Benazir Bhutto, personality!." Daily Times, 26 December, 2011, p.A6</w:t>
            </w:r>
          </w:p>
          <w:p w:rsidR="00BA0956" w:rsidRPr="00E65EEA" w:rsidRDefault="00BA0956" w:rsidP="00F12A34">
            <w:pPr>
              <w:rPr>
                <w:rFonts w:ascii="Arial" w:hAnsi="Arial" w:cs="Arial"/>
                <w:sz w:val="22"/>
                <w:szCs w:val="22"/>
              </w:rPr>
            </w:pPr>
            <w:r w:rsidRPr="00E65EEA">
              <w:rPr>
                <w:rFonts w:ascii="Arial" w:hAnsi="Arial" w:cs="Arial"/>
                <w:sz w:val="22"/>
                <w:szCs w:val="22"/>
              </w:rPr>
              <w:t xml:space="preserve">Nadeem Zuberi. "The legend lives on." </w:t>
            </w:r>
            <w:r w:rsidR="00447650">
              <w:rPr>
                <w:rFonts w:ascii="Arial" w:hAnsi="Arial" w:cs="Arial"/>
                <w:sz w:val="22"/>
                <w:szCs w:val="22"/>
              </w:rPr>
              <w:t>Business Recorder,</w:t>
            </w:r>
            <w:r w:rsidRPr="00E65EEA">
              <w:rPr>
                <w:rFonts w:ascii="Arial" w:hAnsi="Arial" w:cs="Arial"/>
                <w:sz w:val="22"/>
                <w:szCs w:val="22"/>
              </w:rPr>
              <w:t xml:space="preserve"> 31 December, 2011, Weekend. I</w:t>
            </w:r>
          </w:p>
          <w:p w:rsidR="00BA0956" w:rsidRPr="00E65EEA" w:rsidRDefault="00BA0956" w:rsidP="00F12A34">
            <w:pPr>
              <w:rPr>
                <w:rFonts w:ascii="Arial" w:hAnsi="Arial" w:cs="Arial"/>
                <w:sz w:val="22"/>
                <w:szCs w:val="22"/>
              </w:rPr>
            </w:pPr>
            <w:r w:rsidRPr="00E65EEA">
              <w:rPr>
                <w:rFonts w:ascii="Arial" w:hAnsi="Arial" w:cs="Arial"/>
                <w:sz w:val="22"/>
                <w:szCs w:val="22"/>
              </w:rPr>
              <w:t>Naqib Hamid. "A gurney and the gaze of Gaga." Daily Times, 11 December, 2011, p.A7</w:t>
            </w:r>
          </w:p>
          <w:p w:rsidR="00BA0956" w:rsidRPr="00E65EEA" w:rsidRDefault="00BA0956" w:rsidP="00F12A34">
            <w:pPr>
              <w:rPr>
                <w:rFonts w:ascii="Arial" w:hAnsi="Arial" w:cs="Arial"/>
                <w:sz w:val="22"/>
                <w:szCs w:val="22"/>
              </w:rPr>
            </w:pPr>
            <w:r w:rsidRPr="00E65EEA">
              <w:rPr>
                <w:rFonts w:ascii="Arial" w:hAnsi="Arial" w:cs="Arial"/>
                <w:sz w:val="22"/>
                <w:szCs w:val="22"/>
              </w:rPr>
              <w:t>Rafia Zakaria. "A human hero." Dawn, 28 December, 2011, p.7</w:t>
            </w:r>
          </w:p>
          <w:p w:rsidR="00BA0956" w:rsidRPr="00BA0956" w:rsidRDefault="00BA0956" w:rsidP="00F12A34">
            <w:pPr>
              <w:rPr>
                <w:rFonts w:ascii="Arial" w:hAnsi="Arial" w:cs="Arial"/>
                <w:sz w:val="18"/>
                <w:szCs w:val="22"/>
              </w:rPr>
            </w:pPr>
            <w:r w:rsidRPr="00BA0956">
              <w:rPr>
                <w:rFonts w:ascii="Arial" w:hAnsi="Arial" w:cs="Arial"/>
                <w:sz w:val="18"/>
                <w:szCs w:val="22"/>
              </w:rPr>
              <w:t xml:space="preserve">Ratner-Arias, Sigal. "Thalia details private moments in her book." </w:t>
            </w:r>
            <w:r w:rsidR="00447650">
              <w:rPr>
                <w:rFonts w:ascii="Arial" w:hAnsi="Arial" w:cs="Arial"/>
                <w:sz w:val="18"/>
                <w:szCs w:val="22"/>
              </w:rPr>
              <w:t>Business Recorder,</w:t>
            </w:r>
            <w:r w:rsidRPr="00BA0956">
              <w:rPr>
                <w:rFonts w:ascii="Arial" w:hAnsi="Arial" w:cs="Arial"/>
                <w:sz w:val="18"/>
                <w:szCs w:val="22"/>
              </w:rPr>
              <w:t xml:space="preserve"> 3 December, 2011, Weekend. III</w:t>
            </w:r>
          </w:p>
          <w:p w:rsidR="00BA0956" w:rsidRPr="00E65EEA" w:rsidRDefault="00BA0956" w:rsidP="00F12A34">
            <w:pPr>
              <w:rPr>
                <w:rFonts w:ascii="Arial" w:hAnsi="Arial" w:cs="Arial"/>
                <w:sz w:val="22"/>
                <w:szCs w:val="22"/>
              </w:rPr>
            </w:pPr>
            <w:r w:rsidRPr="00E65EEA">
              <w:rPr>
                <w:rFonts w:ascii="Arial" w:hAnsi="Arial" w:cs="Arial"/>
                <w:sz w:val="22"/>
                <w:szCs w:val="22"/>
              </w:rPr>
              <w:t>Sajad Haider. "A man of steel." Dawn, 18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 xml:space="preserve">Sharmila Faruqui. "A symbol of hope." </w:t>
            </w:r>
            <w:r w:rsidR="00447650">
              <w:rPr>
                <w:rFonts w:ascii="Arial" w:hAnsi="Arial" w:cs="Arial"/>
                <w:sz w:val="22"/>
                <w:szCs w:val="22"/>
              </w:rPr>
              <w:t>Business Recorder,</w:t>
            </w:r>
            <w:r w:rsidRPr="00E65EEA">
              <w:rPr>
                <w:rFonts w:ascii="Arial" w:hAnsi="Arial" w:cs="Arial"/>
                <w:sz w:val="22"/>
                <w:szCs w:val="22"/>
              </w:rPr>
              <w:t xml:space="preserve"> 28 December, 2011, p.22</w:t>
            </w:r>
          </w:p>
          <w:p w:rsidR="00BA0956" w:rsidRPr="00E65EEA" w:rsidRDefault="00BA0956" w:rsidP="00F12A34">
            <w:pPr>
              <w:rPr>
                <w:rFonts w:ascii="Arial" w:hAnsi="Arial" w:cs="Arial"/>
                <w:sz w:val="22"/>
                <w:szCs w:val="22"/>
              </w:rPr>
            </w:pPr>
            <w:r w:rsidRPr="00E65EEA">
              <w:rPr>
                <w:rFonts w:ascii="Arial" w:hAnsi="Arial" w:cs="Arial"/>
                <w:sz w:val="22"/>
                <w:szCs w:val="22"/>
              </w:rPr>
              <w:t>Taimur Shalque Hussain. "Benazir Bhutto." The Nation, 24 December, 2011, p.7</w:t>
            </w:r>
          </w:p>
          <w:p w:rsidR="00CB2F6B" w:rsidRPr="00E65EEA" w:rsidRDefault="00CB2F6B" w:rsidP="00B90FE5">
            <w:pPr>
              <w:pStyle w:val="Title"/>
              <w:spacing w:line="360" w:lineRule="auto"/>
              <w:jc w:val="left"/>
              <w:rPr>
                <w:rFonts w:eastAsia="Batang"/>
                <w:b w:val="0"/>
                <w:bCs w:val="0"/>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BUSINESS, ECONOMICS &amp; INDUSTRY</w:t>
            </w:r>
          </w:p>
          <w:p w:rsidR="00BA0956" w:rsidRPr="00E65EEA" w:rsidRDefault="00BA0956" w:rsidP="00F12A34">
            <w:pPr>
              <w:rPr>
                <w:rFonts w:ascii="Arial" w:hAnsi="Arial" w:cs="Arial"/>
                <w:sz w:val="22"/>
                <w:szCs w:val="22"/>
              </w:rPr>
            </w:pPr>
            <w:r w:rsidRPr="00E65EEA">
              <w:rPr>
                <w:rFonts w:ascii="Arial" w:hAnsi="Arial" w:cs="Arial"/>
                <w:sz w:val="22"/>
                <w:szCs w:val="22"/>
              </w:rPr>
              <w:t xml:space="preserve">Abrar Ahmed Khan. "Problems and solutions." </w:t>
            </w:r>
            <w:r w:rsidR="00447650">
              <w:rPr>
                <w:rFonts w:ascii="Arial" w:hAnsi="Arial" w:cs="Arial"/>
                <w:sz w:val="22"/>
                <w:szCs w:val="22"/>
              </w:rPr>
              <w:t>Business Recorder,</w:t>
            </w:r>
            <w:r w:rsidRPr="00E65EEA">
              <w:rPr>
                <w:rFonts w:ascii="Arial" w:hAnsi="Arial" w:cs="Arial"/>
                <w:sz w:val="22"/>
                <w:szCs w:val="22"/>
              </w:rPr>
              <w:t xml:space="preserve"> 14 December, 2011, p.20</w:t>
            </w:r>
          </w:p>
          <w:p w:rsidR="00BA0956" w:rsidRPr="00E65EEA" w:rsidRDefault="00BA0956" w:rsidP="00F12A34">
            <w:pPr>
              <w:rPr>
                <w:rFonts w:ascii="Arial" w:hAnsi="Arial" w:cs="Arial"/>
                <w:sz w:val="22"/>
                <w:szCs w:val="22"/>
              </w:rPr>
            </w:pPr>
            <w:r w:rsidRPr="00E65EEA">
              <w:rPr>
                <w:rFonts w:ascii="Arial" w:hAnsi="Arial" w:cs="Arial"/>
                <w:sz w:val="22"/>
                <w:szCs w:val="22"/>
              </w:rPr>
              <w:t>Akbar Zaidi, S.. "Missing the point." Dawn, 9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Andleeb Abbas. "The change business." Daily Times, 25 December, 2011, p.A7</w:t>
            </w:r>
          </w:p>
          <w:p w:rsidR="00BA0956" w:rsidRPr="00E65EEA" w:rsidRDefault="00BA0956" w:rsidP="00F12A34">
            <w:pPr>
              <w:rPr>
                <w:rFonts w:ascii="Arial" w:hAnsi="Arial" w:cs="Arial"/>
                <w:sz w:val="22"/>
                <w:szCs w:val="22"/>
              </w:rPr>
            </w:pPr>
            <w:r w:rsidRPr="00E65EEA">
              <w:rPr>
                <w:rFonts w:ascii="Arial" w:hAnsi="Arial" w:cs="Arial"/>
                <w:sz w:val="22"/>
                <w:szCs w:val="22"/>
              </w:rPr>
              <w:t>Ashfaque H. Khan. "A dysfunctional economy." The News, 27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Ashfaque H. Khan. "Renewed economic turbulence." The News, 13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Atta ur Rahaman. "Building a knowledge economy (pt-IV)." The News, 24 December, 2011, p.6</w:t>
            </w:r>
          </w:p>
          <w:p w:rsidR="00BA0956" w:rsidRPr="00BA0956" w:rsidRDefault="00BA0956" w:rsidP="00F12A34">
            <w:pPr>
              <w:rPr>
                <w:rFonts w:ascii="Arial" w:hAnsi="Arial" w:cs="Arial"/>
                <w:sz w:val="18"/>
                <w:szCs w:val="22"/>
              </w:rPr>
            </w:pPr>
            <w:r w:rsidRPr="00BA0956">
              <w:rPr>
                <w:rFonts w:ascii="Arial" w:hAnsi="Arial" w:cs="Arial"/>
                <w:sz w:val="18"/>
                <w:szCs w:val="22"/>
              </w:rPr>
              <w:t>Beppe Severgnini. "A word of advice for my emotional German friends." Finanical Times, 14 December, 2011, p.9</w:t>
            </w:r>
          </w:p>
          <w:p w:rsidR="00BA0956" w:rsidRPr="00BA0956" w:rsidRDefault="00BA0956" w:rsidP="00F12A34">
            <w:pPr>
              <w:rPr>
                <w:rFonts w:ascii="Arial" w:hAnsi="Arial" w:cs="Arial"/>
                <w:sz w:val="18"/>
                <w:szCs w:val="22"/>
              </w:rPr>
            </w:pPr>
            <w:r w:rsidRPr="00BA0956">
              <w:rPr>
                <w:rFonts w:ascii="Arial" w:hAnsi="Arial" w:cs="Arial"/>
                <w:sz w:val="18"/>
                <w:szCs w:val="22"/>
              </w:rPr>
              <w:t xml:space="preserve">Bruce, Andy. "World economy to trudge on in 2012 despite Europe." </w:t>
            </w:r>
            <w:r w:rsidR="00447650">
              <w:rPr>
                <w:rFonts w:ascii="Arial" w:hAnsi="Arial" w:cs="Arial"/>
                <w:sz w:val="18"/>
                <w:szCs w:val="22"/>
              </w:rPr>
              <w:t>Business Recorder,</w:t>
            </w:r>
            <w:r w:rsidRPr="00BA0956">
              <w:rPr>
                <w:rFonts w:ascii="Arial" w:hAnsi="Arial" w:cs="Arial"/>
                <w:sz w:val="18"/>
                <w:szCs w:val="22"/>
              </w:rPr>
              <w:t xml:space="preserve"> 28 December, 2011, p.22</w:t>
            </w:r>
          </w:p>
          <w:p w:rsidR="00BA0956" w:rsidRPr="00BA0956" w:rsidRDefault="00BA0956" w:rsidP="00F12A34">
            <w:pPr>
              <w:rPr>
                <w:rFonts w:ascii="Arial" w:hAnsi="Arial" w:cs="Arial"/>
                <w:sz w:val="18"/>
                <w:szCs w:val="22"/>
              </w:rPr>
            </w:pPr>
            <w:r w:rsidRPr="00BA0956">
              <w:rPr>
                <w:rFonts w:ascii="Arial" w:hAnsi="Arial" w:cs="Arial"/>
                <w:sz w:val="18"/>
                <w:szCs w:val="22"/>
              </w:rPr>
              <w:t>Clive Cookson. "Rejoice in the unfolding mysteries of our universe." Finanical Times, 17,18 December, 2011, p.11</w:t>
            </w:r>
          </w:p>
          <w:p w:rsidR="00BA0956" w:rsidRPr="00BA0956" w:rsidRDefault="00BA0956" w:rsidP="00F12A34">
            <w:pPr>
              <w:rPr>
                <w:rFonts w:ascii="Arial" w:hAnsi="Arial" w:cs="Arial"/>
                <w:sz w:val="20"/>
                <w:szCs w:val="22"/>
              </w:rPr>
            </w:pPr>
            <w:r w:rsidRPr="00BA0956">
              <w:rPr>
                <w:rFonts w:ascii="Arial" w:hAnsi="Arial" w:cs="Arial"/>
                <w:sz w:val="20"/>
                <w:szCs w:val="22"/>
              </w:rPr>
              <w:t>David Pilling. "Just two cheers for a sputtering Indonesian dream." Finanical Times, 15 December, 2011, p.11</w:t>
            </w:r>
          </w:p>
          <w:p w:rsidR="00BA0956" w:rsidRPr="00E65EEA" w:rsidRDefault="00BA0956" w:rsidP="00F12A34">
            <w:pPr>
              <w:rPr>
                <w:rFonts w:ascii="Arial" w:hAnsi="Arial" w:cs="Arial"/>
                <w:sz w:val="22"/>
                <w:szCs w:val="22"/>
              </w:rPr>
            </w:pPr>
            <w:r w:rsidRPr="00E65EEA">
              <w:rPr>
                <w:rFonts w:ascii="Arial" w:hAnsi="Arial" w:cs="Arial"/>
                <w:sz w:val="22"/>
                <w:szCs w:val="22"/>
              </w:rPr>
              <w:t>Dr. Kamal Monnoo. "Sliding Pak rupee - not a good omen." The Nation, 14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Dr. Kamal Monnoo. "Trade-offs in economic policy choices." The Nation, 28 December, 2011, p.6</w:t>
            </w:r>
          </w:p>
          <w:p w:rsidR="00BA0956" w:rsidRPr="00BA0956" w:rsidRDefault="00BA0956" w:rsidP="00F12A34">
            <w:pPr>
              <w:rPr>
                <w:rFonts w:ascii="Arial" w:hAnsi="Arial" w:cs="Arial"/>
                <w:sz w:val="20"/>
                <w:szCs w:val="22"/>
              </w:rPr>
            </w:pPr>
            <w:r w:rsidRPr="00BA0956">
              <w:rPr>
                <w:rFonts w:ascii="Arial" w:hAnsi="Arial" w:cs="Arial"/>
                <w:sz w:val="20"/>
                <w:szCs w:val="22"/>
              </w:rPr>
              <w:t>Eswar Prsad. "India must not let slip its shining moment for reform." Finanical Times, 19 December, 2011, p.9</w:t>
            </w:r>
          </w:p>
          <w:p w:rsidR="00BA0956" w:rsidRPr="00E65EEA" w:rsidRDefault="00BA0956" w:rsidP="00F12A34">
            <w:pPr>
              <w:rPr>
                <w:rFonts w:ascii="Arial" w:hAnsi="Arial" w:cs="Arial"/>
                <w:sz w:val="22"/>
                <w:szCs w:val="22"/>
              </w:rPr>
            </w:pPr>
            <w:r w:rsidRPr="00E65EEA">
              <w:rPr>
                <w:rFonts w:ascii="Arial" w:hAnsi="Arial" w:cs="Arial"/>
                <w:sz w:val="22"/>
                <w:szCs w:val="22"/>
              </w:rPr>
              <w:t>Fareed Zakaria. "America's investment gap." Khaleej Times, 12 Dec, 2011, p.11</w:t>
            </w:r>
          </w:p>
          <w:p w:rsidR="00BA0956" w:rsidRPr="00E65EEA" w:rsidRDefault="00BA0956" w:rsidP="00F12A34">
            <w:pPr>
              <w:rPr>
                <w:rFonts w:ascii="Arial" w:hAnsi="Arial" w:cs="Arial"/>
                <w:sz w:val="22"/>
                <w:szCs w:val="22"/>
              </w:rPr>
            </w:pPr>
            <w:r w:rsidRPr="00E65EEA">
              <w:rPr>
                <w:rFonts w:ascii="Arial" w:hAnsi="Arial" w:cs="Arial"/>
                <w:sz w:val="22"/>
                <w:szCs w:val="22"/>
              </w:rPr>
              <w:t>Farooq Sulehria. "$1 trillion NGO industry." The News, 20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Farrukh Sleem. "Are polls the solution." The News, 25 December, 2011, p.6</w:t>
            </w:r>
          </w:p>
          <w:p w:rsidR="00BA0956" w:rsidRPr="00BA0956" w:rsidRDefault="00BA0956" w:rsidP="00F12A34">
            <w:pPr>
              <w:rPr>
                <w:rFonts w:ascii="Arial" w:hAnsi="Arial" w:cs="Arial"/>
                <w:sz w:val="18"/>
                <w:szCs w:val="22"/>
              </w:rPr>
            </w:pPr>
            <w:r w:rsidRPr="00BA0956">
              <w:rPr>
                <w:rFonts w:ascii="Arial" w:hAnsi="Arial" w:cs="Arial"/>
                <w:sz w:val="18"/>
                <w:szCs w:val="22"/>
              </w:rPr>
              <w:t>Gerard Errera. "Europe's motor is humming again and not by German diktat." Finanical Times, 22 December, 2011, p.11</w:t>
            </w:r>
          </w:p>
          <w:p w:rsidR="00BA0956" w:rsidRPr="00E65EEA" w:rsidRDefault="00BA0956" w:rsidP="00F12A34">
            <w:pPr>
              <w:rPr>
                <w:rFonts w:ascii="Arial" w:hAnsi="Arial" w:cs="Arial"/>
                <w:sz w:val="22"/>
                <w:szCs w:val="22"/>
              </w:rPr>
            </w:pPr>
            <w:r w:rsidRPr="00E65EEA">
              <w:rPr>
                <w:rFonts w:ascii="Arial" w:hAnsi="Arial" w:cs="Arial"/>
                <w:sz w:val="22"/>
                <w:szCs w:val="22"/>
              </w:rPr>
              <w:t>Gideon Rachman. "Farewell to a dumb war in Iraq." Finanical Times, 20 December, 2011, p.11</w:t>
            </w:r>
          </w:p>
          <w:p w:rsidR="00BA0956" w:rsidRPr="00E65EEA" w:rsidRDefault="00BA0956" w:rsidP="00F12A34">
            <w:pPr>
              <w:rPr>
                <w:rFonts w:ascii="Arial" w:hAnsi="Arial" w:cs="Arial"/>
                <w:sz w:val="22"/>
                <w:szCs w:val="22"/>
              </w:rPr>
            </w:pPr>
            <w:r w:rsidRPr="00E65EEA">
              <w:rPr>
                <w:rFonts w:ascii="Arial" w:hAnsi="Arial" w:cs="Arial"/>
                <w:sz w:val="22"/>
                <w:szCs w:val="22"/>
              </w:rPr>
              <w:t>Gideon Rachman. "The summit will prove a footnote." Finanical Times, 13 December, 2011, p.11</w:t>
            </w:r>
          </w:p>
          <w:p w:rsidR="00BA0956" w:rsidRPr="00E65EEA" w:rsidRDefault="00BA0956" w:rsidP="00F12A34">
            <w:pPr>
              <w:rPr>
                <w:rFonts w:ascii="Arial" w:hAnsi="Arial" w:cs="Arial"/>
                <w:sz w:val="22"/>
                <w:szCs w:val="22"/>
              </w:rPr>
            </w:pPr>
            <w:r w:rsidRPr="00E65EEA">
              <w:rPr>
                <w:rFonts w:ascii="Arial" w:hAnsi="Arial" w:cs="Arial"/>
                <w:sz w:val="22"/>
                <w:szCs w:val="22"/>
              </w:rPr>
              <w:t>Gideon Rachman. "Western dreams and Egypt's reality." Finanical Times, 6 December, 2011, p.11</w:t>
            </w:r>
          </w:p>
          <w:p w:rsidR="00BA0956" w:rsidRPr="00E65EEA" w:rsidRDefault="00BA0956" w:rsidP="00F12A34">
            <w:pPr>
              <w:rPr>
                <w:rFonts w:ascii="Arial" w:hAnsi="Arial" w:cs="Arial"/>
                <w:sz w:val="22"/>
                <w:szCs w:val="22"/>
              </w:rPr>
            </w:pPr>
            <w:r w:rsidRPr="00E65EEA">
              <w:rPr>
                <w:rFonts w:ascii="Arial" w:hAnsi="Arial" w:cs="Arial"/>
                <w:sz w:val="22"/>
                <w:szCs w:val="22"/>
              </w:rPr>
              <w:t xml:space="preserve">Imtiaz Abbas Hussain. "Refund of EOBI and social security to textile industry." </w:t>
            </w:r>
            <w:r w:rsidR="00447650">
              <w:rPr>
                <w:rFonts w:ascii="Arial" w:hAnsi="Arial" w:cs="Arial"/>
                <w:sz w:val="22"/>
                <w:szCs w:val="22"/>
              </w:rPr>
              <w:t>Business Recorder,</w:t>
            </w:r>
            <w:r w:rsidRPr="00E65EEA">
              <w:rPr>
                <w:rFonts w:ascii="Arial" w:hAnsi="Arial" w:cs="Arial"/>
                <w:sz w:val="22"/>
                <w:szCs w:val="22"/>
              </w:rPr>
              <w:t xml:space="preserve"> 29 December, 2011, p.20</w:t>
            </w:r>
          </w:p>
          <w:p w:rsidR="00BA0956" w:rsidRPr="00BA0956" w:rsidRDefault="00BA0956" w:rsidP="00F12A34">
            <w:pPr>
              <w:rPr>
                <w:rFonts w:ascii="Arial" w:hAnsi="Arial" w:cs="Arial"/>
                <w:sz w:val="20"/>
                <w:szCs w:val="22"/>
              </w:rPr>
            </w:pPr>
            <w:r w:rsidRPr="00BA0956">
              <w:rPr>
                <w:rFonts w:ascii="Arial" w:hAnsi="Arial" w:cs="Arial"/>
                <w:sz w:val="20"/>
                <w:szCs w:val="22"/>
              </w:rPr>
              <w:t>Jeffrey Sachs. "Death by strangling: the demise of state spending." Finanical Times, 16 December, 2011, p.11</w:t>
            </w:r>
          </w:p>
          <w:p w:rsidR="00BA0956" w:rsidRPr="00BA0956" w:rsidRDefault="00BA0956" w:rsidP="00F12A34">
            <w:pPr>
              <w:rPr>
                <w:rFonts w:ascii="Arial" w:hAnsi="Arial" w:cs="Arial"/>
                <w:sz w:val="20"/>
                <w:szCs w:val="22"/>
              </w:rPr>
            </w:pPr>
            <w:r w:rsidRPr="00BA0956">
              <w:rPr>
                <w:rFonts w:ascii="Arial" w:hAnsi="Arial" w:cs="Arial"/>
                <w:sz w:val="20"/>
                <w:szCs w:val="22"/>
              </w:rPr>
              <w:t>John Kay. "Taverna talk of fiscal union will remain just that." Finanical Times, 14 December, 2011, p.9</w:t>
            </w:r>
          </w:p>
          <w:p w:rsidR="00BA0956" w:rsidRPr="00E65EEA" w:rsidRDefault="00BA0956" w:rsidP="00F12A34">
            <w:pPr>
              <w:rPr>
                <w:rFonts w:ascii="Arial" w:hAnsi="Arial" w:cs="Arial"/>
                <w:sz w:val="22"/>
                <w:szCs w:val="22"/>
              </w:rPr>
            </w:pPr>
            <w:r w:rsidRPr="00E65EEA">
              <w:rPr>
                <w:rFonts w:ascii="Arial" w:hAnsi="Arial" w:cs="Arial"/>
                <w:sz w:val="22"/>
                <w:szCs w:val="22"/>
              </w:rPr>
              <w:t>Jonas Parello-Plesner and Parag Khann. "Stop fretting about Beijing as a global policeman." Finanical Times, 29 December, 2011, p.9</w:t>
            </w:r>
          </w:p>
          <w:p w:rsidR="00BA0956" w:rsidRPr="00E65EEA" w:rsidRDefault="00BA0956" w:rsidP="00F12A34">
            <w:pPr>
              <w:rPr>
                <w:rFonts w:ascii="Arial" w:hAnsi="Arial" w:cs="Arial"/>
                <w:sz w:val="22"/>
                <w:szCs w:val="22"/>
              </w:rPr>
            </w:pPr>
            <w:r w:rsidRPr="00E65EEA">
              <w:rPr>
                <w:rFonts w:ascii="Arial" w:hAnsi="Arial" w:cs="Arial"/>
                <w:sz w:val="22"/>
                <w:szCs w:val="22"/>
              </w:rPr>
              <w:t>Kasowitz, Sheldon. "Going the Japan way." Khaleej Times, 22 Dec, 2011, p.12</w:t>
            </w:r>
          </w:p>
          <w:p w:rsidR="00BA0956" w:rsidRPr="00E65EEA" w:rsidRDefault="00BA0956" w:rsidP="00F12A34">
            <w:pPr>
              <w:rPr>
                <w:rFonts w:ascii="Arial" w:hAnsi="Arial" w:cs="Arial"/>
                <w:sz w:val="22"/>
                <w:szCs w:val="22"/>
              </w:rPr>
            </w:pPr>
            <w:r w:rsidRPr="00E65EEA">
              <w:rPr>
                <w:rFonts w:ascii="Arial" w:hAnsi="Arial" w:cs="Arial"/>
                <w:sz w:val="22"/>
                <w:szCs w:val="22"/>
              </w:rPr>
              <w:t>Knightley, Phiip. "Counting down on Obama." Khaleej Times, 27 Dec, 2011, p.8</w:t>
            </w:r>
          </w:p>
          <w:p w:rsidR="00BA0956" w:rsidRPr="00BA0956" w:rsidRDefault="00BA0956" w:rsidP="00F12A34">
            <w:pPr>
              <w:rPr>
                <w:rFonts w:ascii="Arial" w:hAnsi="Arial" w:cs="Arial"/>
                <w:sz w:val="18"/>
                <w:szCs w:val="22"/>
              </w:rPr>
            </w:pPr>
            <w:r w:rsidRPr="00BA0956">
              <w:rPr>
                <w:rFonts w:ascii="Arial" w:hAnsi="Arial" w:cs="Arial"/>
                <w:sz w:val="18"/>
                <w:szCs w:val="22"/>
              </w:rPr>
              <w:t>Konstantin von Eggert. "Spring comes to Moscow - the tug of war begins." Finanical Times, 8 December, 2011, p.9</w:t>
            </w:r>
          </w:p>
          <w:p w:rsidR="00BA0956" w:rsidRPr="00E65EEA" w:rsidRDefault="00BA0956" w:rsidP="00F12A34">
            <w:pPr>
              <w:rPr>
                <w:rFonts w:ascii="Arial" w:hAnsi="Arial" w:cs="Arial"/>
                <w:sz w:val="22"/>
                <w:szCs w:val="22"/>
              </w:rPr>
            </w:pPr>
            <w:r w:rsidRPr="00E65EEA">
              <w:rPr>
                <w:rFonts w:ascii="Arial" w:hAnsi="Arial" w:cs="Arial"/>
                <w:sz w:val="22"/>
                <w:szCs w:val="22"/>
              </w:rPr>
              <w:t>Martin Feldstein. "Italy can still save its own economic sovereignty - and the euro." Finanical Times, 1 December, 2011, p.13</w:t>
            </w:r>
          </w:p>
          <w:p w:rsidR="00BA0956" w:rsidRPr="00E65EEA" w:rsidRDefault="00BA0956" w:rsidP="00F12A34">
            <w:pPr>
              <w:rPr>
                <w:rFonts w:ascii="Arial" w:hAnsi="Arial" w:cs="Arial"/>
                <w:sz w:val="22"/>
                <w:szCs w:val="22"/>
              </w:rPr>
            </w:pPr>
            <w:r w:rsidRPr="00E65EEA">
              <w:rPr>
                <w:rFonts w:ascii="Arial" w:hAnsi="Arial" w:cs="Arial"/>
                <w:sz w:val="22"/>
                <w:szCs w:val="22"/>
              </w:rPr>
              <w:t>Martin Wolf. "Sinking into the 'great stagnation'." Finanical Times, 21 December, 2011, p.9</w:t>
            </w:r>
          </w:p>
          <w:p w:rsidR="00BA0956" w:rsidRPr="00E65EEA" w:rsidRDefault="00BA0956" w:rsidP="00F12A34">
            <w:pPr>
              <w:rPr>
                <w:rFonts w:ascii="Arial" w:hAnsi="Arial" w:cs="Arial"/>
                <w:sz w:val="22"/>
                <w:szCs w:val="22"/>
              </w:rPr>
            </w:pPr>
            <w:r w:rsidRPr="00E65EEA">
              <w:rPr>
                <w:rFonts w:ascii="Arial" w:hAnsi="Arial" w:cs="Arial"/>
                <w:sz w:val="22"/>
                <w:szCs w:val="22"/>
              </w:rPr>
              <w:t>Masood Hasan. "Winter of our discontent." The News, 25 December, 2011, p.7</w:t>
            </w:r>
          </w:p>
          <w:p w:rsidR="00BA0956" w:rsidRPr="00BA0956" w:rsidRDefault="00BA0956" w:rsidP="00F12A34">
            <w:pPr>
              <w:rPr>
                <w:rFonts w:ascii="Arial" w:hAnsi="Arial" w:cs="Arial"/>
                <w:sz w:val="18"/>
                <w:szCs w:val="22"/>
              </w:rPr>
            </w:pPr>
            <w:r w:rsidRPr="00BA0956">
              <w:rPr>
                <w:rFonts w:ascii="Arial" w:hAnsi="Arial" w:cs="Arial"/>
                <w:sz w:val="18"/>
                <w:szCs w:val="22"/>
              </w:rPr>
              <w:t>Michael Wassel. "Washington should turn to reciprocity on trade with China." Finanical Times, 12 December, 2011, p.9</w:t>
            </w:r>
          </w:p>
          <w:p w:rsidR="00BA0956" w:rsidRPr="00E65EEA" w:rsidRDefault="00BA0956" w:rsidP="00F12A34">
            <w:pPr>
              <w:rPr>
                <w:rFonts w:ascii="Arial" w:hAnsi="Arial" w:cs="Arial"/>
                <w:sz w:val="22"/>
                <w:szCs w:val="22"/>
              </w:rPr>
            </w:pPr>
            <w:r w:rsidRPr="00E65EEA">
              <w:rPr>
                <w:rFonts w:ascii="Arial" w:hAnsi="Arial" w:cs="Arial"/>
                <w:sz w:val="22"/>
                <w:szCs w:val="22"/>
              </w:rPr>
              <w:t>Michael, Krepon. "Pakistan's patrons." Dawn, 18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Mir Adnan Aziz. "The haves and the have-nots." The News, 15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Mir Adnan Aziz. "The haves and the have-nots." The News, 29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Mubarak Zeb Khan. "The barrier to trade." Dawn, 11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Muhamad Yaqub. "SBP: a troubled central bank." Dawn, 8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Muhammad Javed. "MFN status: The pitfalls." The Nation, 6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Muhammad Yaqub. "Evading crisis." The News, 15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Muhammad Yaqub. "For expansion of exports." Dawn, 26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Muhammad Yaqub. "Gloating over home remittances." The News, 29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Munir Akram. "Economic revival agenda." Dawn, 11 December, 2011, p.7</w:t>
            </w:r>
          </w:p>
          <w:p w:rsidR="00BA0956" w:rsidRPr="00E65EEA" w:rsidRDefault="00BA0956" w:rsidP="00F12A34">
            <w:pPr>
              <w:rPr>
                <w:rFonts w:ascii="Arial" w:hAnsi="Arial" w:cs="Arial"/>
                <w:sz w:val="22"/>
                <w:szCs w:val="22"/>
              </w:rPr>
            </w:pPr>
            <w:r w:rsidRPr="00E65EEA">
              <w:rPr>
                <w:rFonts w:ascii="Arial" w:hAnsi="Arial" w:cs="Arial"/>
                <w:sz w:val="22"/>
                <w:szCs w:val="22"/>
              </w:rPr>
              <w:lastRenderedPageBreak/>
              <w:t>Nair, Chandran. "The Asian crunch." Khaleej Times, 13 Dec, 2011, p.10</w:t>
            </w:r>
          </w:p>
          <w:p w:rsidR="00BA0956" w:rsidRPr="00E65EEA" w:rsidRDefault="00BA0956" w:rsidP="00F12A34">
            <w:pPr>
              <w:rPr>
                <w:rFonts w:ascii="Arial" w:hAnsi="Arial" w:cs="Arial"/>
                <w:sz w:val="22"/>
                <w:szCs w:val="22"/>
              </w:rPr>
            </w:pPr>
            <w:r w:rsidRPr="00E65EEA">
              <w:rPr>
                <w:rFonts w:ascii="Arial" w:hAnsi="Arial" w:cs="Arial"/>
                <w:sz w:val="22"/>
                <w:szCs w:val="22"/>
              </w:rPr>
              <w:t>Naseer Memon. "From East Pakistan to Bangladesh." Daily Times, 23 December, 2011, p.A6</w:t>
            </w:r>
          </w:p>
          <w:p w:rsidR="00BA0956" w:rsidRPr="00E65EEA" w:rsidRDefault="00BA0956" w:rsidP="00F12A34">
            <w:pPr>
              <w:rPr>
                <w:rFonts w:ascii="Arial" w:hAnsi="Arial" w:cs="Arial"/>
                <w:sz w:val="22"/>
                <w:szCs w:val="22"/>
              </w:rPr>
            </w:pPr>
            <w:r w:rsidRPr="00E65EEA">
              <w:rPr>
                <w:rFonts w:ascii="Arial" w:hAnsi="Arial" w:cs="Arial"/>
                <w:sz w:val="22"/>
                <w:szCs w:val="22"/>
              </w:rPr>
              <w:t>Nicole Pope. "Timid progress on climate deal." The Nation, 14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Phillip Stephens. "The highs and lows of democracy." Finanical Times, 16 December, 2011, p.11</w:t>
            </w:r>
          </w:p>
          <w:p w:rsidR="00BA0956" w:rsidRPr="00E65EEA" w:rsidRDefault="00BA0956" w:rsidP="00F12A34">
            <w:pPr>
              <w:rPr>
                <w:rFonts w:ascii="Arial" w:hAnsi="Arial" w:cs="Arial"/>
                <w:sz w:val="22"/>
                <w:szCs w:val="22"/>
              </w:rPr>
            </w:pPr>
            <w:r w:rsidRPr="00E65EEA">
              <w:rPr>
                <w:rFonts w:ascii="Arial" w:hAnsi="Arial" w:cs="Arial"/>
                <w:sz w:val="22"/>
                <w:szCs w:val="22"/>
              </w:rPr>
              <w:t>Rodric Braithwaite. "The myths of Russia old and new." Finanical Times, 22 December, 2011, p.11</w:t>
            </w:r>
          </w:p>
          <w:p w:rsidR="00BA0956" w:rsidRPr="00BA0956" w:rsidRDefault="00BA0956" w:rsidP="00F12A34">
            <w:pPr>
              <w:rPr>
                <w:rFonts w:ascii="Arial" w:hAnsi="Arial" w:cs="Arial"/>
                <w:sz w:val="20"/>
                <w:szCs w:val="22"/>
              </w:rPr>
            </w:pPr>
            <w:r w:rsidRPr="00BA0956">
              <w:rPr>
                <w:rFonts w:ascii="Arial" w:hAnsi="Arial" w:cs="Arial"/>
                <w:sz w:val="20"/>
                <w:szCs w:val="22"/>
              </w:rPr>
              <w:t>Roger Altman. "We need not fret over the omnipotent markets." Finanical Times, 2 December, 2011, p.11</w:t>
            </w:r>
          </w:p>
          <w:p w:rsidR="00BA0956" w:rsidRPr="00E65EEA" w:rsidRDefault="00BA0956" w:rsidP="00F12A34">
            <w:pPr>
              <w:rPr>
                <w:rFonts w:ascii="Arial" w:hAnsi="Arial" w:cs="Arial"/>
                <w:sz w:val="22"/>
                <w:szCs w:val="22"/>
              </w:rPr>
            </w:pPr>
            <w:r w:rsidRPr="00E65EEA">
              <w:rPr>
                <w:rFonts w:ascii="Arial" w:hAnsi="Arial" w:cs="Arial"/>
                <w:sz w:val="22"/>
                <w:szCs w:val="22"/>
              </w:rPr>
              <w:t>Sakib Sherani. "Dial F for FBR." Dawn, 2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Sebastian Mallaby. "Sebastian conflict and confusion of China's currency policy." Finanical Times, 16 December, 2011, p.11</w:t>
            </w:r>
          </w:p>
          <w:p w:rsidR="00BA0956" w:rsidRPr="00E65EEA" w:rsidRDefault="00BA0956" w:rsidP="00F12A34">
            <w:pPr>
              <w:rPr>
                <w:rFonts w:ascii="Arial" w:hAnsi="Arial" w:cs="Arial"/>
                <w:sz w:val="22"/>
                <w:szCs w:val="22"/>
              </w:rPr>
            </w:pPr>
            <w:r w:rsidRPr="00E65EEA">
              <w:rPr>
                <w:rFonts w:ascii="Arial" w:hAnsi="Arial" w:cs="Arial"/>
                <w:sz w:val="22"/>
                <w:szCs w:val="22"/>
              </w:rPr>
              <w:t>Shada Islam. "Wake up call for Europe." Dawn, 3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Shakeel Ahmad. "Policy frame work for private sector growth." The Nation, 4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Shakeel Ahmad. "SMEDA needs urgent restructuring." The Nation, 18 December, 2011, p.6</w:t>
            </w:r>
          </w:p>
          <w:p w:rsidR="00BA0956" w:rsidRPr="00BA0956" w:rsidRDefault="00BA0956" w:rsidP="00F12A34">
            <w:pPr>
              <w:rPr>
                <w:rFonts w:ascii="Arial" w:hAnsi="Arial" w:cs="Arial"/>
                <w:sz w:val="20"/>
                <w:szCs w:val="22"/>
              </w:rPr>
            </w:pPr>
            <w:r w:rsidRPr="00BA0956">
              <w:rPr>
                <w:rFonts w:ascii="Arial" w:hAnsi="Arial" w:cs="Arial"/>
                <w:sz w:val="20"/>
                <w:szCs w:val="22"/>
              </w:rPr>
              <w:t>Simon Kuper. "Why Ferguson remains at the top of his game." Finanical Times, 28 December, 2011, p.9</w:t>
            </w:r>
          </w:p>
          <w:p w:rsidR="00BA0956" w:rsidRPr="00BA0956" w:rsidRDefault="00BA0956" w:rsidP="00F12A34">
            <w:pPr>
              <w:rPr>
                <w:rFonts w:ascii="Arial" w:hAnsi="Arial" w:cs="Arial"/>
                <w:sz w:val="18"/>
                <w:szCs w:val="22"/>
              </w:rPr>
            </w:pPr>
            <w:r w:rsidRPr="00BA0956">
              <w:rPr>
                <w:rFonts w:ascii="Arial" w:hAnsi="Arial" w:cs="Arial"/>
                <w:sz w:val="18"/>
                <w:szCs w:val="22"/>
              </w:rPr>
              <w:t>Steven Rattner. "A Christmas wish list for America's hapless leaders." Finanical Times, 23 December, 2011, p.9</w:t>
            </w:r>
          </w:p>
          <w:p w:rsidR="00BA0956" w:rsidRPr="00E65EEA" w:rsidRDefault="00BA0956" w:rsidP="00F12A34">
            <w:pPr>
              <w:rPr>
                <w:rFonts w:ascii="Arial" w:hAnsi="Arial" w:cs="Arial"/>
                <w:sz w:val="22"/>
                <w:szCs w:val="22"/>
              </w:rPr>
            </w:pPr>
            <w:r w:rsidRPr="00BA0956">
              <w:rPr>
                <w:rFonts w:ascii="Arial" w:hAnsi="Arial" w:cs="Arial"/>
                <w:sz w:val="20"/>
                <w:szCs w:val="22"/>
              </w:rPr>
              <w:t xml:space="preserve">Usman Ghani. "Hardware manufacturing clusters in Pakistan." </w:t>
            </w:r>
            <w:r w:rsidR="00447650">
              <w:rPr>
                <w:rFonts w:ascii="Arial" w:hAnsi="Arial" w:cs="Arial"/>
                <w:sz w:val="20"/>
                <w:szCs w:val="22"/>
              </w:rPr>
              <w:t>Business Recorder,</w:t>
            </w:r>
            <w:r w:rsidRPr="00BA0956">
              <w:rPr>
                <w:rFonts w:ascii="Arial" w:hAnsi="Arial" w:cs="Arial"/>
                <w:sz w:val="20"/>
                <w:szCs w:val="22"/>
              </w:rPr>
              <w:t xml:space="preserve"> 18 December, 2011, p.16</w:t>
            </w:r>
          </w:p>
          <w:p w:rsidR="00BA0956" w:rsidRPr="00BA0956" w:rsidRDefault="00BA0956" w:rsidP="00F12A34">
            <w:pPr>
              <w:rPr>
                <w:rFonts w:ascii="Arial" w:hAnsi="Arial" w:cs="Arial"/>
                <w:sz w:val="18"/>
                <w:szCs w:val="22"/>
              </w:rPr>
            </w:pPr>
            <w:r w:rsidRPr="00BA0956">
              <w:rPr>
                <w:rFonts w:ascii="Arial" w:hAnsi="Arial" w:cs="Arial"/>
                <w:sz w:val="18"/>
                <w:szCs w:val="22"/>
              </w:rPr>
              <w:t>Wolfgang Munchau. "The British will fare better in this Anglo-French spat." Finanical Times, 19 December, 2011, p.9</w:t>
            </w:r>
          </w:p>
          <w:p w:rsidR="00BA0956" w:rsidRPr="00E65EEA" w:rsidRDefault="00BA0956" w:rsidP="00F12A34">
            <w:pPr>
              <w:rPr>
                <w:rFonts w:ascii="Arial" w:hAnsi="Arial" w:cs="Arial"/>
                <w:sz w:val="22"/>
                <w:szCs w:val="22"/>
              </w:rPr>
            </w:pPr>
            <w:r w:rsidRPr="00E65EEA">
              <w:rPr>
                <w:rFonts w:ascii="Arial" w:hAnsi="Arial" w:cs="Arial"/>
                <w:sz w:val="22"/>
                <w:szCs w:val="22"/>
              </w:rPr>
              <w:t xml:space="preserve">Zafar Altaf. "Importance of political economics." </w:t>
            </w:r>
            <w:r w:rsidR="00447650">
              <w:rPr>
                <w:rFonts w:ascii="Arial" w:hAnsi="Arial" w:cs="Arial"/>
                <w:sz w:val="22"/>
                <w:szCs w:val="22"/>
              </w:rPr>
              <w:t>Business Recorder,</w:t>
            </w:r>
            <w:r w:rsidRPr="00E65EEA">
              <w:rPr>
                <w:rFonts w:ascii="Arial" w:hAnsi="Arial" w:cs="Arial"/>
                <w:sz w:val="22"/>
                <w:szCs w:val="22"/>
              </w:rPr>
              <w:t xml:space="preserve"> 10 December, 2011, p.20</w:t>
            </w:r>
          </w:p>
          <w:p w:rsidR="00BA0956" w:rsidRPr="00BA0956" w:rsidRDefault="00BA0956" w:rsidP="00F12A34">
            <w:pPr>
              <w:rPr>
                <w:rFonts w:ascii="Arial" w:hAnsi="Arial" w:cs="Arial"/>
                <w:sz w:val="20"/>
                <w:szCs w:val="22"/>
              </w:rPr>
            </w:pPr>
            <w:r w:rsidRPr="00BA0956">
              <w:rPr>
                <w:rFonts w:ascii="Arial" w:hAnsi="Arial" w:cs="Arial"/>
                <w:sz w:val="20"/>
                <w:szCs w:val="22"/>
              </w:rPr>
              <w:t xml:space="preserve">Zafar Altaf. "Nefarious interest groups in the economy." </w:t>
            </w:r>
            <w:r w:rsidR="00447650">
              <w:rPr>
                <w:rFonts w:ascii="Arial" w:hAnsi="Arial" w:cs="Arial"/>
                <w:sz w:val="20"/>
                <w:szCs w:val="22"/>
              </w:rPr>
              <w:t>Business Recorder,</w:t>
            </w:r>
            <w:r w:rsidRPr="00BA0956">
              <w:rPr>
                <w:rFonts w:ascii="Arial" w:hAnsi="Arial" w:cs="Arial"/>
                <w:sz w:val="20"/>
                <w:szCs w:val="22"/>
              </w:rPr>
              <w:t xml:space="preserve"> 17 December, 2011, p.20</w:t>
            </w:r>
          </w:p>
          <w:p w:rsidR="00BA0956" w:rsidRPr="00E65EEA" w:rsidRDefault="00BA0956" w:rsidP="00F12A34">
            <w:pPr>
              <w:rPr>
                <w:rFonts w:ascii="Arial" w:hAnsi="Arial" w:cs="Arial"/>
                <w:sz w:val="22"/>
                <w:szCs w:val="22"/>
              </w:rPr>
            </w:pPr>
            <w:r w:rsidRPr="00E65EEA">
              <w:rPr>
                <w:rFonts w:ascii="Arial" w:hAnsi="Arial" w:cs="Arial"/>
                <w:sz w:val="22"/>
                <w:szCs w:val="22"/>
              </w:rPr>
              <w:t xml:space="preserve">Zafar Azeem. "Corporate power and greed." </w:t>
            </w:r>
            <w:r w:rsidR="00447650">
              <w:rPr>
                <w:rFonts w:ascii="Arial" w:hAnsi="Arial" w:cs="Arial"/>
                <w:sz w:val="22"/>
                <w:szCs w:val="22"/>
              </w:rPr>
              <w:t>Business Recorder,</w:t>
            </w:r>
            <w:r w:rsidRPr="00E65EEA">
              <w:rPr>
                <w:rFonts w:ascii="Arial" w:hAnsi="Arial" w:cs="Arial"/>
                <w:sz w:val="22"/>
                <w:szCs w:val="22"/>
              </w:rPr>
              <w:t xml:space="preserve"> 15 December, 2011, p.20</w:t>
            </w:r>
          </w:p>
          <w:p w:rsidR="00BA0956" w:rsidRPr="00BA0956" w:rsidRDefault="00BA0956" w:rsidP="00F12A34">
            <w:pPr>
              <w:rPr>
                <w:rFonts w:ascii="Arial" w:hAnsi="Arial" w:cs="Arial"/>
                <w:sz w:val="20"/>
                <w:szCs w:val="22"/>
              </w:rPr>
            </w:pPr>
            <w:r w:rsidRPr="00BA0956">
              <w:rPr>
                <w:rFonts w:ascii="Arial" w:hAnsi="Arial" w:cs="Arial"/>
                <w:sz w:val="20"/>
                <w:szCs w:val="22"/>
              </w:rPr>
              <w:t xml:space="preserve">Zafar Azeem. "The conflict of ethical values in businesses." </w:t>
            </w:r>
            <w:r w:rsidR="00447650">
              <w:rPr>
                <w:rFonts w:ascii="Arial" w:hAnsi="Arial" w:cs="Arial"/>
                <w:sz w:val="20"/>
                <w:szCs w:val="22"/>
              </w:rPr>
              <w:t>Business Recorder,</w:t>
            </w:r>
            <w:r w:rsidRPr="00BA0956">
              <w:rPr>
                <w:rFonts w:ascii="Arial" w:hAnsi="Arial" w:cs="Arial"/>
                <w:sz w:val="20"/>
                <w:szCs w:val="22"/>
              </w:rPr>
              <w:t xml:space="preserve"> 8 December, 2011, p.22</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CRIMES</w:t>
            </w:r>
          </w:p>
          <w:p w:rsidR="00BA0956" w:rsidRPr="00E65EEA" w:rsidRDefault="00BA0956" w:rsidP="00F12A34">
            <w:pPr>
              <w:rPr>
                <w:rFonts w:ascii="Arial" w:hAnsi="Arial" w:cs="Arial"/>
                <w:sz w:val="22"/>
                <w:szCs w:val="22"/>
              </w:rPr>
            </w:pPr>
            <w:r w:rsidRPr="00E65EEA">
              <w:rPr>
                <w:rFonts w:ascii="Arial" w:hAnsi="Arial" w:cs="Arial"/>
                <w:sz w:val="22"/>
                <w:szCs w:val="22"/>
              </w:rPr>
              <w:t>Auatin, Kathi. "Stopping the trade in death." Khaleej Times, 8 Dec, 2011, p.14</w:t>
            </w:r>
          </w:p>
          <w:p w:rsidR="00BA0956" w:rsidRPr="00E65EEA" w:rsidRDefault="00BA0956" w:rsidP="00F12A34">
            <w:pPr>
              <w:rPr>
                <w:rFonts w:ascii="Arial" w:hAnsi="Arial" w:cs="Arial"/>
                <w:sz w:val="22"/>
                <w:szCs w:val="22"/>
              </w:rPr>
            </w:pPr>
            <w:r w:rsidRPr="00E65EEA">
              <w:rPr>
                <w:rFonts w:ascii="Arial" w:hAnsi="Arial" w:cs="Arial"/>
                <w:sz w:val="22"/>
                <w:szCs w:val="22"/>
              </w:rPr>
              <w:t>Gonzalez, Eduardo. "Brazil shatters its silence." Khaleej Times, 5 Dec, 2011, p.9</w:t>
            </w:r>
          </w:p>
          <w:p w:rsidR="00BA0956" w:rsidRPr="00E65EEA" w:rsidRDefault="00BA0956" w:rsidP="00F12A34">
            <w:pPr>
              <w:rPr>
                <w:rFonts w:ascii="Arial" w:hAnsi="Arial" w:cs="Arial"/>
                <w:sz w:val="22"/>
                <w:szCs w:val="22"/>
              </w:rPr>
            </w:pPr>
            <w:r w:rsidRPr="00E65EEA">
              <w:rPr>
                <w:rFonts w:ascii="Arial" w:hAnsi="Arial" w:cs="Arial"/>
                <w:sz w:val="22"/>
                <w:szCs w:val="22"/>
              </w:rPr>
              <w:t>Lubna Jerar Naqvi. "'Minor' crimes." The News, 20 December, 2011, p.7</w:t>
            </w:r>
          </w:p>
          <w:p w:rsidR="00CB2F6B" w:rsidRPr="00E65EEA" w:rsidRDefault="00CB2F6B" w:rsidP="00B90FE5">
            <w:pPr>
              <w:rPr>
                <w:rFonts w:eastAsia="Batang"/>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CURRENT ISSUES – PAKISTAN</w:t>
            </w:r>
          </w:p>
          <w:p w:rsidR="00BA0956" w:rsidRPr="00E65EEA" w:rsidRDefault="00BA0956" w:rsidP="00F12A34">
            <w:pPr>
              <w:rPr>
                <w:rFonts w:ascii="Arial" w:hAnsi="Arial" w:cs="Arial"/>
                <w:sz w:val="22"/>
                <w:szCs w:val="22"/>
              </w:rPr>
            </w:pPr>
            <w:r w:rsidRPr="00E65EEA">
              <w:rPr>
                <w:rFonts w:ascii="Arial" w:hAnsi="Arial" w:cs="Arial"/>
                <w:sz w:val="22"/>
                <w:szCs w:val="22"/>
              </w:rPr>
              <w:t>Aasim Sajjd Akhtar. "Delusions of grandeur." The News, 1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Abbas Nasir. "Onwards to a nightmare." Dawn, 24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Adiah Afraz. "The nudity matter." The News, 11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Asif Ezdi. "Challenges from the  Salalah raid." The News, 5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Babar Sattar. "Obsession with ends." The News, 10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Babar Sattar. "The state within." The News, 31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Brian Cloughley. "Afghanistan disaster." Dawn, 22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Cork, Chris. ": Money business." The News, 9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Cork, Chris. "Our very own WMD." The News, 12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Gulmina Bilal ahmed . "our side of the story." Daily Times, 2 December, 2011, p.A6</w:t>
            </w:r>
          </w:p>
          <w:p w:rsidR="00BA0956" w:rsidRPr="00E65EEA" w:rsidRDefault="00BA0956" w:rsidP="00F12A34">
            <w:pPr>
              <w:rPr>
                <w:rFonts w:ascii="Arial" w:hAnsi="Arial" w:cs="Arial"/>
                <w:sz w:val="22"/>
                <w:szCs w:val="22"/>
              </w:rPr>
            </w:pPr>
            <w:r w:rsidRPr="00E65EEA">
              <w:rPr>
                <w:rFonts w:ascii="Arial" w:hAnsi="Arial" w:cs="Arial"/>
                <w:sz w:val="22"/>
                <w:szCs w:val="22"/>
              </w:rPr>
              <w:t>Hina Hafeezullah Ishaq. "Dancing partner." Daily Times, 2 December, 2011, p.A7</w:t>
            </w:r>
          </w:p>
          <w:p w:rsidR="00BA0956" w:rsidRPr="00E65EEA" w:rsidRDefault="00BA0956" w:rsidP="00F12A34">
            <w:pPr>
              <w:rPr>
                <w:rFonts w:ascii="Arial" w:hAnsi="Arial" w:cs="Arial"/>
                <w:sz w:val="22"/>
                <w:szCs w:val="22"/>
              </w:rPr>
            </w:pPr>
            <w:r w:rsidRPr="00E65EEA">
              <w:rPr>
                <w:rFonts w:ascii="Arial" w:hAnsi="Arial" w:cs="Arial"/>
                <w:sz w:val="22"/>
                <w:szCs w:val="22"/>
              </w:rPr>
              <w:t>Huma Yusuf. "A fragile experiment." Dawn, 19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Lal Khan. " The burgeoning crisis." Daily Times, 25 December, 2011, p.A7</w:t>
            </w:r>
          </w:p>
          <w:p w:rsidR="00BA0956" w:rsidRPr="00E65EEA" w:rsidRDefault="00BA0956" w:rsidP="00F12A34">
            <w:pPr>
              <w:rPr>
                <w:rFonts w:ascii="Arial" w:hAnsi="Arial" w:cs="Arial"/>
                <w:sz w:val="22"/>
                <w:szCs w:val="22"/>
              </w:rPr>
            </w:pPr>
            <w:r w:rsidRPr="00E65EEA">
              <w:rPr>
                <w:rFonts w:ascii="Arial" w:hAnsi="Arial" w:cs="Arial"/>
                <w:sz w:val="22"/>
                <w:szCs w:val="22"/>
              </w:rPr>
              <w:t>Leghari, Faryal . "The bell tolls ominously." Khaleej Times, 1 Dec, 2011, p.15</w:t>
            </w:r>
          </w:p>
          <w:p w:rsidR="00BA0956" w:rsidRPr="00E65EEA" w:rsidRDefault="00BA0956" w:rsidP="00F12A34">
            <w:pPr>
              <w:rPr>
                <w:rFonts w:ascii="Arial" w:hAnsi="Arial" w:cs="Arial"/>
                <w:sz w:val="22"/>
                <w:szCs w:val="22"/>
              </w:rPr>
            </w:pPr>
            <w:r w:rsidRPr="00E65EEA">
              <w:rPr>
                <w:rFonts w:ascii="Arial" w:hAnsi="Arial" w:cs="Arial"/>
                <w:sz w:val="22"/>
                <w:szCs w:val="22"/>
              </w:rPr>
              <w:t>Lubna Jerar Naqvi. "Mere pastime." The News, 13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Lubna Jerar Naqvi. "Pack up." The News, 27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Maqsood Jafri. "Social and political issues." Daily Times, 24 December, 2011, p.A7</w:t>
            </w:r>
          </w:p>
          <w:p w:rsidR="00BA0956" w:rsidRPr="00E65EEA" w:rsidRDefault="00BA0956" w:rsidP="00F12A34">
            <w:pPr>
              <w:rPr>
                <w:rFonts w:ascii="Arial" w:hAnsi="Arial" w:cs="Arial"/>
                <w:sz w:val="22"/>
                <w:szCs w:val="22"/>
              </w:rPr>
            </w:pPr>
            <w:r w:rsidRPr="00E65EEA">
              <w:rPr>
                <w:rFonts w:ascii="Arial" w:hAnsi="Arial" w:cs="Arial"/>
                <w:sz w:val="22"/>
                <w:szCs w:val="22"/>
              </w:rPr>
              <w:t>Marvi Sirmed. "Memogate: the bigger picture." Daily Times, 6 December, 2011, p.A7</w:t>
            </w:r>
          </w:p>
          <w:p w:rsidR="00BA0956" w:rsidRPr="00E65EEA" w:rsidRDefault="00BA0956" w:rsidP="00F12A34">
            <w:pPr>
              <w:rPr>
                <w:rFonts w:ascii="Arial" w:hAnsi="Arial" w:cs="Arial"/>
                <w:sz w:val="22"/>
                <w:szCs w:val="22"/>
              </w:rPr>
            </w:pPr>
            <w:r w:rsidRPr="00E65EEA">
              <w:rPr>
                <w:rFonts w:ascii="Arial" w:hAnsi="Arial" w:cs="Arial"/>
                <w:sz w:val="22"/>
                <w:szCs w:val="22"/>
              </w:rPr>
              <w:t>Mehreen Zahra-Malik. "Land where truth goes to die." The News, 10 December, 2011, p.6</w:t>
            </w:r>
          </w:p>
          <w:p w:rsidR="00BA0956" w:rsidRPr="00E65EEA" w:rsidRDefault="00BA0956" w:rsidP="00F12A34">
            <w:pPr>
              <w:rPr>
                <w:rFonts w:ascii="Arial" w:hAnsi="Arial" w:cs="Arial"/>
                <w:sz w:val="22"/>
                <w:szCs w:val="22"/>
              </w:rPr>
            </w:pPr>
            <w:r w:rsidRPr="00E65EEA">
              <w:rPr>
                <w:rFonts w:ascii="Arial" w:hAnsi="Arial" w:cs="Arial"/>
                <w:sz w:val="22"/>
                <w:szCs w:val="22"/>
              </w:rPr>
              <w:t>Mohammad Ashraf. "Burning witches with relish." Daily Times, 3 December, 2011, p.A7</w:t>
            </w:r>
          </w:p>
          <w:p w:rsidR="00BA0956" w:rsidRPr="00E65EEA" w:rsidRDefault="00BA0956" w:rsidP="00F12A34">
            <w:pPr>
              <w:rPr>
                <w:rFonts w:ascii="Arial" w:hAnsi="Arial" w:cs="Arial"/>
                <w:sz w:val="22"/>
                <w:szCs w:val="22"/>
              </w:rPr>
            </w:pPr>
            <w:r w:rsidRPr="00E65EEA">
              <w:rPr>
                <w:rFonts w:ascii="Arial" w:hAnsi="Arial" w:cs="Arial"/>
                <w:sz w:val="22"/>
                <w:szCs w:val="22"/>
              </w:rPr>
              <w:t>Muhammad Amir Rana. "Strategic sensitivities." Dawn, 26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Munir Akram. "State without a state." Dawn, 25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Qasim A. Moini. "The Arab Islamist wave." Dawn, 21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Rehman, I.A.. "Balochistan's long wait." Dawn, 29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Shafqat Mahmood. "A grim confrontation." The News, 2 December, 2011, p.7</w:t>
            </w:r>
          </w:p>
          <w:p w:rsidR="00BA0956" w:rsidRPr="00E65EEA" w:rsidRDefault="00BA0956" w:rsidP="00F12A34">
            <w:pPr>
              <w:rPr>
                <w:rFonts w:ascii="Arial" w:hAnsi="Arial" w:cs="Arial"/>
                <w:sz w:val="22"/>
                <w:szCs w:val="22"/>
              </w:rPr>
            </w:pPr>
            <w:r w:rsidRPr="00E65EEA">
              <w:rPr>
                <w:rFonts w:ascii="Arial" w:hAnsi="Arial" w:cs="Arial"/>
                <w:sz w:val="22"/>
                <w:szCs w:val="22"/>
              </w:rPr>
              <w:t>Shahab Usto. "Outsourcing political issues to the court." Daily Times, 8 December, 2011, p.A6</w:t>
            </w:r>
          </w:p>
          <w:p w:rsidR="00BA0956" w:rsidRPr="00E65EEA" w:rsidRDefault="00BA0956" w:rsidP="00F12A34">
            <w:pPr>
              <w:rPr>
                <w:rFonts w:ascii="Arial" w:hAnsi="Arial" w:cs="Arial"/>
                <w:sz w:val="22"/>
                <w:szCs w:val="22"/>
              </w:rPr>
            </w:pPr>
            <w:r w:rsidRPr="00E65EEA">
              <w:rPr>
                <w:rFonts w:ascii="Arial" w:hAnsi="Arial" w:cs="Arial"/>
                <w:sz w:val="22"/>
                <w:szCs w:val="22"/>
              </w:rPr>
              <w:t>Touqir Hussain. "Uncertain times." Dawn, 5 December, 2011, p.7</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CURRENT ISSUES – WORLD</w:t>
            </w:r>
          </w:p>
          <w:p w:rsidR="00BA0956" w:rsidRPr="00E65EEA" w:rsidRDefault="00BA0956" w:rsidP="0070726E">
            <w:pPr>
              <w:rPr>
                <w:rFonts w:ascii="Arial" w:hAnsi="Arial" w:cs="Arial"/>
                <w:sz w:val="22"/>
                <w:szCs w:val="22"/>
              </w:rPr>
            </w:pPr>
            <w:r w:rsidRPr="00E65EEA">
              <w:rPr>
                <w:rFonts w:ascii="Arial" w:hAnsi="Arial" w:cs="Arial"/>
                <w:sz w:val="22"/>
                <w:szCs w:val="22"/>
              </w:rPr>
              <w:t>Amin Jan Naim . "Let's turn our attention to Africa." The News, 19 December, 2011, p.6</w:t>
            </w:r>
          </w:p>
          <w:p w:rsidR="00BA0956" w:rsidRPr="00E65EEA" w:rsidRDefault="00BA0956" w:rsidP="0070726E">
            <w:pPr>
              <w:rPr>
                <w:rFonts w:ascii="Arial" w:hAnsi="Arial" w:cs="Arial"/>
                <w:sz w:val="22"/>
                <w:szCs w:val="22"/>
              </w:rPr>
            </w:pPr>
            <w:r w:rsidRPr="00E65EEA">
              <w:rPr>
                <w:rFonts w:ascii="Arial" w:hAnsi="Arial" w:cs="Arial"/>
                <w:sz w:val="22"/>
                <w:szCs w:val="22"/>
              </w:rPr>
              <w:t>Barrett, Scott. "Brussels to Durban." Khaleej Times, 12 Dec, 2011, p.10</w:t>
            </w:r>
          </w:p>
          <w:p w:rsidR="00BA0956" w:rsidRPr="00E65EEA" w:rsidRDefault="00BA0956" w:rsidP="0070726E">
            <w:pPr>
              <w:rPr>
                <w:rFonts w:ascii="Arial" w:hAnsi="Arial" w:cs="Arial"/>
                <w:sz w:val="22"/>
                <w:szCs w:val="22"/>
              </w:rPr>
            </w:pPr>
            <w:r w:rsidRPr="00E65EEA">
              <w:rPr>
                <w:rFonts w:ascii="Arial" w:hAnsi="Arial" w:cs="Arial"/>
                <w:sz w:val="22"/>
                <w:szCs w:val="22"/>
              </w:rPr>
              <w:t>Chellaney, Brahma. "China's dam frenzy." Khaleej Times, 11 Dec, 2011, p.8</w:t>
            </w:r>
          </w:p>
          <w:p w:rsidR="00BA0956" w:rsidRPr="00E65EEA" w:rsidRDefault="00BA0956" w:rsidP="0070726E">
            <w:pPr>
              <w:rPr>
                <w:rFonts w:ascii="Arial" w:hAnsi="Arial" w:cs="Arial"/>
                <w:sz w:val="22"/>
                <w:szCs w:val="22"/>
              </w:rPr>
            </w:pPr>
            <w:r w:rsidRPr="00E65EEA">
              <w:rPr>
                <w:rFonts w:ascii="Arial" w:hAnsi="Arial" w:cs="Arial"/>
                <w:sz w:val="22"/>
                <w:szCs w:val="22"/>
              </w:rPr>
              <w:lastRenderedPageBreak/>
              <w:t>Daoud Kuttab. "We are palestinians." Khaleej Times, 18 Dec, 2011, p.11</w:t>
            </w:r>
          </w:p>
          <w:p w:rsidR="00BA0956" w:rsidRPr="00BA0956" w:rsidRDefault="00BA0956" w:rsidP="0070726E">
            <w:pPr>
              <w:rPr>
                <w:rFonts w:ascii="Arial" w:hAnsi="Arial" w:cs="Arial"/>
                <w:sz w:val="18"/>
                <w:szCs w:val="22"/>
              </w:rPr>
            </w:pPr>
            <w:r w:rsidRPr="00BA0956">
              <w:rPr>
                <w:rFonts w:ascii="Arial" w:hAnsi="Arial" w:cs="Arial"/>
                <w:sz w:val="18"/>
                <w:szCs w:val="22"/>
              </w:rPr>
              <w:t>Ferdinando Giugliano. "Monti needs more than Europe's cheers to hold Rome." Finanical Times, 29 December, 2011, p.9</w:t>
            </w:r>
          </w:p>
          <w:p w:rsidR="00BA0956" w:rsidRPr="00E65EEA" w:rsidRDefault="00BA0956" w:rsidP="0070726E">
            <w:pPr>
              <w:rPr>
                <w:rFonts w:ascii="Arial" w:hAnsi="Arial" w:cs="Arial"/>
                <w:sz w:val="22"/>
                <w:szCs w:val="22"/>
              </w:rPr>
            </w:pPr>
            <w:r w:rsidRPr="00E65EEA">
              <w:rPr>
                <w:rFonts w:ascii="Arial" w:hAnsi="Arial" w:cs="Arial"/>
                <w:sz w:val="22"/>
                <w:szCs w:val="22"/>
              </w:rPr>
              <w:t>Jacob, Allan. "Where free speech rules." Khaleej Times, 19 Dec, 2011, p.13</w:t>
            </w:r>
          </w:p>
          <w:p w:rsidR="00BA0956" w:rsidRPr="00BA0956" w:rsidRDefault="00BA0956" w:rsidP="0070726E">
            <w:pPr>
              <w:rPr>
                <w:rFonts w:ascii="Arial" w:hAnsi="Arial" w:cs="Arial"/>
                <w:sz w:val="18"/>
                <w:szCs w:val="22"/>
              </w:rPr>
            </w:pPr>
            <w:r w:rsidRPr="00BA0956">
              <w:rPr>
                <w:rFonts w:ascii="Arial" w:hAnsi="Arial" w:cs="Arial"/>
                <w:sz w:val="18"/>
                <w:szCs w:val="22"/>
              </w:rPr>
              <w:t>Richard McGregor. "The Newt is back, as bullish as ever, but can he last?." Finanical Times, 11 December, 2011, p.9</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DEFENSE/ MILITARY</w:t>
            </w:r>
          </w:p>
          <w:p w:rsidR="00AC2A09" w:rsidRPr="00AC2A09" w:rsidRDefault="00AC2A09" w:rsidP="008B3240">
            <w:pPr>
              <w:rPr>
                <w:rFonts w:ascii="Arial" w:hAnsi="Arial" w:cs="Arial"/>
                <w:sz w:val="20"/>
                <w:szCs w:val="22"/>
              </w:rPr>
            </w:pPr>
            <w:r w:rsidRPr="00AC2A09">
              <w:rPr>
                <w:rFonts w:ascii="Arial" w:hAnsi="Arial" w:cs="Arial"/>
                <w:sz w:val="20"/>
                <w:szCs w:val="22"/>
              </w:rPr>
              <w:t>A R Siddiqi. "Civil-military faceoff: 'beyond reasonable doubt'!." Daily Times, 24 December, 2011, p.A6</w:t>
            </w:r>
          </w:p>
          <w:p w:rsidR="00AC2A09" w:rsidRPr="00E65EEA" w:rsidRDefault="00AC2A09" w:rsidP="008B3240">
            <w:pPr>
              <w:rPr>
                <w:rFonts w:ascii="Arial" w:hAnsi="Arial" w:cs="Arial"/>
                <w:sz w:val="22"/>
                <w:szCs w:val="22"/>
              </w:rPr>
            </w:pPr>
            <w:r w:rsidRPr="00E65EEA">
              <w:rPr>
                <w:rFonts w:ascii="Arial" w:hAnsi="Arial" w:cs="Arial"/>
                <w:sz w:val="22"/>
                <w:szCs w:val="22"/>
              </w:rPr>
              <w:t>A.R. Jerral. "Rubbing salt into wounds." The Nation, 13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Aamir Zafar Khan. "Is there anybody out there?." The News, 23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Abaza, Khairi. "Egypt at the seams." Khaleej Times, 25 Dec, 2011, p.10</w:t>
            </w:r>
          </w:p>
          <w:p w:rsidR="00AC2A09" w:rsidRPr="00E65EEA" w:rsidRDefault="00AC2A09" w:rsidP="008B3240">
            <w:pPr>
              <w:rPr>
                <w:rFonts w:ascii="Arial" w:hAnsi="Arial" w:cs="Arial"/>
                <w:sz w:val="22"/>
                <w:szCs w:val="22"/>
              </w:rPr>
            </w:pPr>
            <w:r w:rsidRPr="00E65EEA">
              <w:rPr>
                <w:rFonts w:ascii="Arial" w:hAnsi="Arial" w:cs="Arial"/>
                <w:sz w:val="22"/>
                <w:szCs w:val="22"/>
              </w:rPr>
              <w:t>Abbas Nasir. "Of decisions dispassionate." Dawn, 3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Adnan Gill. "Men of honour and courage." The News, 12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Afrah Jamal. "Taking a chapter from the 1980s playbook." Daily Times, 31 December, 2011, p.A7</w:t>
            </w:r>
          </w:p>
          <w:p w:rsidR="00AC2A09" w:rsidRPr="00E65EEA" w:rsidRDefault="00AC2A09" w:rsidP="008B3240">
            <w:pPr>
              <w:rPr>
                <w:rFonts w:ascii="Arial" w:hAnsi="Arial" w:cs="Arial"/>
                <w:sz w:val="22"/>
                <w:szCs w:val="22"/>
              </w:rPr>
            </w:pPr>
            <w:r w:rsidRPr="00E65EEA">
              <w:rPr>
                <w:rFonts w:ascii="Arial" w:hAnsi="Arial" w:cs="Arial"/>
                <w:sz w:val="22"/>
                <w:szCs w:val="22"/>
              </w:rPr>
              <w:t>Akbar Zaidi, S.. "The core contradiction." Dawn, 23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Ayaz Amir. "The western border is the thing." The News, 2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Dr. Farooq Hassan. "Who authorised the drone attacks?." The Nation, 13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Farhat Taj. "Discrimination against FC soldiers." Daily Times, 31 December, 2011, p.A7</w:t>
            </w:r>
          </w:p>
          <w:p w:rsidR="00AC2A09" w:rsidRPr="00E65EEA" w:rsidRDefault="00AC2A09" w:rsidP="008B3240">
            <w:pPr>
              <w:rPr>
                <w:rFonts w:ascii="Arial" w:hAnsi="Arial" w:cs="Arial"/>
                <w:sz w:val="22"/>
                <w:szCs w:val="22"/>
              </w:rPr>
            </w:pPr>
            <w:r w:rsidRPr="00E65EEA">
              <w:rPr>
                <w:rFonts w:ascii="Arial" w:hAnsi="Arial" w:cs="Arial"/>
                <w:sz w:val="22"/>
                <w:szCs w:val="22"/>
              </w:rPr>
              <w:t>Farhat Taj. "Liberal commentators and 'strategic deph'." Daily Times, 3 December, 2011, p.A7</w:t>
            </w:r>
          </w:p>
          <w:p w:rsidR="00AC2A09" w:rsidRPr="00E65EEA" w:rsidRDefault="00AC2A09" w:rsidP="008B3240">
            <w:pPr>
              <w:rPr>
                <w:rFonts w:ascii="Arial" w:hAnsi="Arial" w:cs="Arial"/>
                <w:sz w:val="22"/>
                <w:szCs w:val="22"/>
              </w:rPr>
            </w:pPr>
            <w:r w:rsidRPr="00E65EEA">
              <w:rPr>
                <w:rFonts w:ascii="Arial" w:hAnsi="Arial" w:cs="Arial"/>
                <w:sz w:val="22"/>
                <w:szCs w:val="22"/>
              </w:rPr>
              <w:t>Farhat Taj. "The ANp and revenge attacks." Daily Times, 10 December, 2011, p.A6</w:t>
            </w:r>
          </w:p>
          <w:p w:rsidR="00AC2A09" w:rsidRPr="00E65EEA" w:rsidRDefault="00AC2A09" w:rsidP="008B3240">
            <w:pPr>
              <w:rPr>
                <w:rFonts w:ascii="Arial" w:hAnsi="Arial" w:cs="Arial"/>
                <w:sz w:val="22"/>
                <w:szCs w:val="22"/>
              </w:rPr>
            </w:pPr>
            <w:r w:rsidRPr="00E65EEA">
              <w:rPr>
                <w:rFonts w:ascii="Arial" w:hAnsi="Arial" w:cs="Arial"/>
                <w:sz w:val="22"/>
                <w:szCs w:val="22"/>
              </w:rPr>
              <w:t>Fogh, Anders. "NATO, Russia alliance vital." Khaleej Times, 7 Dec, 2011, p.11</w:t>
            </w:r>
          </w:p>
          <w:p w:rsidR="00AC2A09" w:rsidRPr="00E65EEA" w:rsidRDefault="00AC2A09" w:rsidP="008B3240">
            <w:pPr>
              <w:rPr>
                <w:rFonts w:ascii="Arial" w:hAnsi="Arial" w:cs="Arial"/>
                <w:sz w:val="22"/>
                <w:szCs w:val="22"/>
              </w:rPr>
            </w:pPr>
            <w:r w:rsidRPr="00E65EEA">
              <w:rPr>
                <w:rFonts w:ascii="Arial" w:hAnsi="Arial" w:cs="Arial"/>
                <w:sz w:val="22"/>
                <w:szCs w:val="22"/>
              </w:rPr>
              <w:t>Galluced, Robert. "Who's the boss in pyongyang?." Khaleej Times, 26 Dec, 2011, p.12</w:t>
            </w:r>
          </w:p>
          <w:p w:rsidR="00AC2A09" w:rsidRPr="00E65EEA" w:rsidRDefault="00AC2A09" w:rsidP="008B3240">
            <w:pPr>
              <w:rPr>
                <w:rFonts w:ascii="Arial" w:hAnsi="Arial" w:cs="Arial"/>
                <w:sz w:val="22"/>
                <w:szCs w:val="22"/>
              </w:rPr>
            </w:pPr>
            <w:r w:rsidRPr="00E65EEA">
              <w:rPr>
                <w:rFonts w:ascii="Arial" w:hAnsi="Arial" w:cs="Arial"/>
                <w:sz w:val="22"/>
                <w:szCs w:val="22"/>
              </w:rPr>
              <w:t>Gulmina Bilal Ahmad. "Pakistan Defence PVt Ltd." Daily Times, 23 December, 2011, p.A6</w:t>
            </w:r>
          </w:p>
          <w:p w:rsidR="00AC2A09" w:rsidRPr="00E65EEA" w:rsidRDefault="00AC2A09" w:rsidP="008B3240">
            <w:pPr>
              <w:rPr>
                <w:rFonts w:ascii="Arial" w:hAnsi="Arial" w:cs="Arial"/>
                <w:sz w:val="22"/>
                <w:szCs w:val="22"/>
              </w:rPr>
            </w:pPr>
            <w:r w:rsidRPr="00E65EEA">
              <w:rPr>
                <w:rFonts w:ascii="Arial" w:hAnsi="Arial" w:cs="Arial"/>
                <w:sz w:val="22"/>
                <w:szCs w:val="22"/>
              </w:rPr>
              <w:t>Hackman, Alice. "Bringing the world to Tahrir." Khaleej Times, 24 Dec, 2011, p.7</w:t>
            </w:r>
          </w:p>
          <w:p w:rsidR="00AC2A09" w:rsidRPr="00E65EEA" w:rsidRDefault="00AC2A09" w:rsidP="008B3240">
            <w:pPr>
              <w:rPr>
                <w:rFonts w:ascii="Arial" w:hAnsi="Arial" w:cs="Arial"/>
                <w:sz w:val="22"/>
                <w:szCs w:val="22"/>
              </w:rPr>
            </w:pPr>
            <w:r w:rsidRPr="00E65EEA">
              <w:rPr>
                <w:rFonts w:ascii="Arial" w:hAnsi="Arial" w:cs="Arial"/>
                <w:sz w:val="22"/>
                <w:szCs w:val="22"/>
              </w:rPr>
              <w:t>Ijaz Khan. "Learning from experience." Daily Times, 17 December, 2011, p.A7</w:t>
            </w:r>
          </w:p>
          <w:p w:rsidR="00AC2A09" w:rsidRPr="00E65EEA" w:rsidRDefault="00AC2A09" w:rsidP="008B3240">
            <w:pPr>
              <w:rPr>
                <w:rFonts w:ascii="Arial" w:hAnsi="Arial" w:cs="Arial"/>
                <w:sz w:val="22"/>
                <w:szCs w:val="22"/>
              </w:rPr>
            </w:pPr>
            <w:r w:rsidRPr="00E65EEA">
              <w:rPr>
                <w:rFonts w:ascii="Arial" w:hAnsi="Arial" w:cs="Arial"/>
                <w:sz w:val="22"/>
                <w:szCs w:val="22"/>
              </w:rPr>
              <w:t>Ikram Sehgal. "Beyond the logjam." The News, 8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Ikram Ullah. "Let us keep our horses ready." The Nation, 5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Khalid Iqbal. "Revisiting our higher defence organisation." The Nation, 19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Khalid Iqbal. "The cowboy's rage." The Nation, 5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Khalid Iqbal. "The notions of strategic depth." The Nation, 26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Margolls, Eric.S.. "Revisiting the old soviet days." Khaleej Times, 26 Dec, 2011, p.12</w:t>
            </w:r>
          </w:p>
          <w:p w:rsidR="00AC2A09" w:rsidRPr="00E65EEA" w:rsidRDefault="00AC2A09" w:rsidP="008B3240">
            <w:pPr>
              <w:rPr>
                <w:rFonts w:ascii="Arial" w:hAnsi="Arial" w:cs="Arial"/>
                <w:sz w:val="22"/>
                <w:szCs w:val="22"/>
              </w:rPr>
            </w:pPr>
            <w:r w:rsidRPr="00E65EEA">
              <w:rPr>
                <w:rFonts w:ascii="Arial" w:hAnsi="Arial" w:cs="Arial"/>
                <w:sz w:val="22"/>
                <w:szCs w:val="22"/>
              </w:rPr>
              <w:t>Mehboob Qadir. "The train escape that could have been ." Daily Times, 14 December, 2011, p.A7</w:t>
            </w:r>
          </w:p>
          <w:p w:rsidR="00AC2A09" w:rsidRPr="00E65EEA" w:rsidRDefault="00AC2A09" w:rsidP="008B3240">
            <w:pPr>
              <w:rPr>
                <w:rFonts w:ascii="Arial" w:hAnsi="Arial" w:cs="Arial"/>
                <w:sz w:val="22"/>
                <w:szCs w:val="22"/>
              </w:rPr>
            </w:pPr>
            <w:r w:rsidRPr="00E65EEA">
              <w:rPr>
                <w:rFonts w:ascii="Arial" w:hAnsi="Arial" w:cs="Arial"/>
                <w:sz w:val="22"/>
                <w:szCs w:val="22"/>
              </w:rPr>
              <w:t>Mehboob Qadir. "The train escape that could have been ." Daily Times, 21 December, 2011, p.A7</w:t>
            </w:r>
          </w:p>
          <w:p w:rsidR="00AC2A09" w:rsidRPr="00E65EEA" w:rsidRDefault="00AC2A09" w:rsidP="008B3240">
            <w:pPr>
              <w:rPr>
                <w:rFonts w:ascii="Arial" w:hAnsi="Arial" w:cs="Arial"/>
                <w:sz w:val="22"/>
                <w:szCs w:val="22"/>
              </w:rPr>
            </w:pPr>
            <w:r w:rsidRPr="00E65EEA">
              <w:rPr>
                <w:rFonts w:ascii="Arial" w:hAnsi="Arial" w:cs="Arial"/>
                <w:sz w:val="22"/>
                <w:szCs w:val="22"/>
              </w:rPr>
              <w:t>Mohammad el Saeed . "Egypt's new challenges." Khaleej Times, 8 Dec, 2011, p.15</w:t>
            </w:r>
          </w:p>
          <w:p w:rsidR="00AC2A09" w:rsidRPr="00E65EEA" w:rsidRDefault="00AC2A09" w:rsidP="008B3240">
            <w:pPr>
              <w:rPr>
                <w:rFonts w:ascii="Arial" w:hAnsi="Arial" w:cs="Arial"/>
                <w:sz w:val="22"/>
                <w:szCs w:val="22"/>
              </w:rPr>
            </w:pPr>
            <w:r w:rsidRPr="00E65EEA">
              <w:rPr>
                <w:rFonts w:ascii="Arial" w:hAnsi="Arial" w:cs="Arial"/>
                <w:sz w:val="22"/>
                <w:szCs w:val="22"/>
              </w:rPr>
              <w:t>Mohammad Jamil. "A deliberate and planned attack." The Nation, 3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Mohammad Jamil. "The dismemberment of Pakistan." The Nation, 16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Mohammad Waseem. "Dangerous moments." Dawn, 27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Muzaffar Iqbal. "Will it be businessas usual?." The News, 23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Plate, Tom. "Time to broker a deal ." Khaleej Times, 23 Dec, 2011, p.8</w:t>
            </w:r>
          </w:p>
          <w:p w:rsidR="00AC2A09" w:rsidRPr="00E65EEA" w:rsidRDefault="00AC2A09" w:rsidP="008B3240">
            <w:pPr>
              <w:rPr>
                <w:rFonts w:ascii="Arial" w:hAnsi="Arial" w:cs="Arial"/>
                <w:sz w:val="22"/>
                <w:szCs w:val="22"/>
              </w:rPr>
            </w:pPr>
            <w:r w:rsidRPr="00E65EEA">
              <w:rPr>
                <w:rFonts w:ascii="Arial" w:hAnsi="Arial" w:cs="Arial"/>
                <w:sz w:val="22"/>
                <w:szCs w:val="22"/>
              </w:rPr>
              <w:t>Rahimullah Yusufzai. "Were the attacks preventive sabotage?." The News, 8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Ramberg, Bebbett. "Why Libya stands by R2P doctrine." Khaleej Times, 2 Dec, 2011, p.14</w:t>
            </w:r>
          </w:p>
          <w:p w:rsidR="00AC2A09" w:rsidRPr="00E65EEA" w:rsidRDefault="00AC2A09" w:rsidP="008B3240">
            <w:pPr>
              <w:rPr>
                <w:rFonts w:ascii="Arial" w:hAnsi="Arial" w:cs="Arial"/>
                <w:sz w:val="22"/>
                <w:szCs w:val="22"/>
              </w:rPr>
            </w:pPr>
            <w:r w:rsidRPr="00E65EEA">
              <w:rPr>
                <w:rFonts w:ascii="Arial" w:hAnsi="Arial" w:cs="Arial"/>
                <w:sz w:val="22"/>
                <w:szCs w:val="22"/>
              </w:rPr>
              <w:t>Rameeza Majid Nizami. "Memogate snakes and ladders." The Nation, 4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S.M Hali. "The army's constitutional role." The Nation, 28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Sajjajd Malik. "Our security dilemma." The News, 21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Tallat Azim. "Time to fasten our seatblets!." The Nation, 3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Umar Waqar. "Hunting the hunter: Learning from Iran." The Nation, 14 December, 2011, p.7</w:t>
            </w:r>
          </w:p>
          <w:p w:rsidR="00AC2A09" w:rsidRPr="00E65EEA" w:rsidRDefault="00AC2A09" w:rsidP="008B3240">
            <w:pPr>
              <w:rPr>
                <w:rFonts w:ascii="Arial" w:hAnsi="Arial" w:cs="Arial"/>
                <w:sz w:val="22"/>
                <w:szCs w:val="22"/>
              </w:rPr>
            </w:pPr>
            <w:r w:rsidRPr="00E65EEA">
              <w:rPr>
                <w:rFonts w:ascii="Arial" w:hAnsi="Arial" w:cs="Arial"/>
                <w:sz w:val="22"/>
                <w:szCs w:val="22"/>
              </w:rPr>
              <w:t>Wajahat S. Khan. "GHQ's pearl harbor." The News, 12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Young, Yoon. "Whither North Korea?." Khaleej Times, 25 Dec, 2011, p.11</w:t>
            </w:r>
          </w:p>
          <w:p w:rsidR="00AC2A09" w:rsidRPr="00E65EEA" w:rsidRDefault="00AC2A09" w:rsidP="008B3240">
            <w:pPr>
              <w:rPr>
                <w:rFonts w:ascii="Arial" w:hAnsi="Arial" w:cs="Arial"/>
                <w:sz w:val="22"/>
                <w:szCs w:val="22"/>
              </w:rPr>
            </w:pPr>
            <w:r w:rsidRPr="00E65EEA">
              <w:rPr>
                <w:rFonts w:ascii="Arial" w:hAnsi="Arial" w:cs="Arial"/>
                <w:sz w:val="22"/>
                <w:szCs w:val="22"/>
              </w:rPr>
              <w:t>Zafar Hilaly. "War and the generals." The News, 14 December, 2011, p.6</w:t>
            </w:r>
          </w:p>
          <w:p w:rsidR="00AC2A09" w:rsidRPr="00E65EEA" w:rsidRDefault="00AC2A09" w:rsidP="008B3240">
            <w:pPr>
              <w:rPr>
                <w:rFonts w:ascii="Arial" w:hAnsi="Arial" w:cs="Arial"/>
                <w:sz w:val="22"/>
                <w:szCs w:val="22"/>
              </w:rPr>
            </w:pPr>
            <w:r w:rsidRPr="00E65EEA">
              <w:rPr>
                <w:rFonts w:ascii="Arial" w:hAnsi="Arial" w:cs="Arial"/>
                <w:sz w:val="22"/>
                <w:szCs w:val="22"/>
              </w:rPr>
              <w:t>Zahrah Nasir. "Risking unrest for the sake of being nasty." The Nation, 26 December, 2011, p.6</w:t>
            </w:r>
          </w:p>
          <w:p w:rsidR="00CB2F6B" w:rsidRPr="00E65EEA" w:rsidRDefault="00CB2F6B" w:rsidP="00B90FE5">
            <w:pPr>
              <w:rPr>
                <w:rFonts w:eastAsia="Batang"/>
                <w:bCs/>
                <w:sz w:val="22"/>
                <w:szCs w:val="22"/>
              </w:rPr>
            </w:pPr>
          </w:p>
        </w:tc>
      </w:tr>
      <w:tr w:rsidR="00CB2F6B" w:rsidRPr="000303DD"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EDUCATION – PAKISTAN</w:t>
            </w:r>
          </w:p>
          <w:p w:rsidR="003D74F2" w:rsidRPr="00E65EEA" w:rsidRDefault="003D74F2" w:rsidP="000072CD">
            <w:pPr>
              <w:rPr>
                <w:rFonts w:ascii="Arial" w:hAnsi="Arial" w:cs="Arial"/>
                <w:sz w:val="22"/>
                <w:szCs w:val="22"/>
              </w:rPr>
            </w:pPr>
            <w:r w:rsidRPr="00E65EEA">
              <w:rPr>
                <w:rFonts w:ascii="Arial" w:hAnsi="Arial" w:cs="Arial"/>
                <w:sz w:val="22"/>
                <w:szCs w:val="22"/>
              </w:rPr>
              <w:t>A Q Khan. "Back pain-myths and facts (pt-II)." The News, 26 December, 2011, p.6</w:t>
            </w:r>
          </w:p>
          <w:p w:rsidR="003D74F2" w:rsidRPr="00E65EEA" w:rsidRDefault="003D74F2" w:rsidP="000072CD">
            <w:pPr>
              <w:rPr>
                <w:rFonts w:ascii="Arial" w:hAnsi="Arial" w:cs="Arial"/>
                <w:sz w:val="22"/>
                <w:szCs w:val="22"/>
              </w:rPr>
            </w:pPr>
            <w:r w:rsidRPr="00E65EEA">
              <w:rPr>
                <w:rFonts w:ascii="Arial" w:hAnsi="Arial" w:cs="Arial"/>
                <w:sz w:val="22"/>
                <w:szCs w:val="22"/>
              </w:rPr>
              <w:t>Asghar Soomro. "The decline in Sindh." Dawn, 20 December, 2011, p.6</w:t>
            </w:r>
          </w:p>
          <w:p w:rsidR="003D74F2" w:rsidRPr="00E65EEA" w:rsidRDefault="003D74F2" w:rsidP="000072CD">
            <w:pPr>
              <w:rPr>
                <w:rFonts w:ascii="Arial" w:hAnsi="Arial" w:cs="Arial"/>
                <w:sz w:val="22"/>
                <w:szCs w:val="22"/>
              </w:rPr>
            </w:pPr>
            <w:r w:rsidRPr="00E65EEA">
              <w:rPr>
                <w:rFonts w:ascii="Arial" w:hAnsi="Arial" w:cs="Arial"/>
                <w:sz w:val="22"/>
                <w:szCs w:val="22"/>
              </w:rPr>
              <w:t>Atle Hetland. "Social sciences for peace." The Nation, 15 December, 2011, p.6</w:t>
            </w:r>
          </w:p>
          <w:p w:rsidR="003D74F2" w:rsidRPr="00E65EEA" w:rsidRDefault="003D74F2" w:rsidP="000072CD">
            <w:pPr>
              <w:rPr>
                <w:rFonts w:ascii="Arial" w:hAnsi="Arial" w:cs="Arial"/>
                <w:sz w:val="22"/>
                <w:szCs w:val="22"/>
              </w:rPr>
            </w:pPr>
            <w:r w:rsidRPr="00E65EEA">
              <w:rPr>
                <w:rFonts w:ascii="Arial" w:hAnsi="Arial" w:cs="Arial"/>
                <w:sz w:val="22"/>
                <w:szCs w:val="22"/>
              </w:rPr>
              <w:t>Cork, Chris. "The great divide." The News, 5 December, 2011, p.7</w:t>
            </w:r>
          </w:p>
          <w:p w:rsidR="003D74F2" w:rsidRPr="00E65EEA" w:rsidRDefault="003D74F2" w:rsidP="000072CD">
            <w:pPr>
              <w:rPr>
                <w:rFonts w:ascii="Arial" w:hAnsi="Arial" w:cs="Arial"/>
                <w:sz w:val="22"/>
                <w:szCs w:val="22"/>
              </w:rPr>
            </w:pPr>
            <w:r w:rsidRPr="00E65EEA">
              <w:rPr>
                <w:rFonts w:ascii="Arial" w:hAnsi="Arial" w:cs="Arial"/>
                <w:sz w:val="22"/>
                <w:szCs w:val="22"/>
              </w:rPr>
              <w:t>Dr Sania Chaudhry. "The tution mafia." The Nation, 28 December, 2011, p.7</w:t>
            </w:r>
          </w:p>
          <w:p w:rsidR="003D74F2" w:rsidRPr="00E65EEA" w:rsidRDefault="003D74F2" w:rsidP="000072CD">
            <w:pPr>
              <w:rPr>
                <w:rFonts w:ascii="Arial" w:hAnsi="Arial" w:cs="Arial"/>
                <w:sz w:val="22"/>
                <w:szCs w:val="22"/>
              </w:rPr>
            </w:pPr>
            <w:r w:rsidRPr="00E65EEA">
              <w:rPr>
                <w:rFonts w:ascii="Arial" w:hAnsi="Arial" w:cs="Arial"/>
                <w:sz w:val="22"/>
                <w:szCs w:val="22"/>
              </w:rPr>
              <w:t>Faisal Bari. "Regulation and facilitation of private Schools." Daily Times, 26 December, 2011, p.A7</w:t>
            </w:r>
          </w:p>
          <w:p w:rsidR="003D74F2" w:rsidRPr="00E65EEA" w:rsidRDefault="003D74F2" w:rsidP="000072CD">
            <w:pPr>
              <w:rPr>
                <w:rFonts w:ascii="Arial" w:hAnsi="Arial" w:cs="Arial"/>
                <w:sz w:val="22"/>
                <w:szCs w:val="22"/>
              </w:rPr>
            </w:pPr>
            <w:r w:rsidRPr="00E65EEA">
              <w:rPr>
                <w:rFonts w:ascii="Arial" w:hAnsi="Arial" w:cs="Arial"/>
                <w:sz w:val="22"/>
                <w:szCs w:val="22"/>
              </w:rPr>
              <w:t>Inayatullah. "Literacy too, Mr Chief Minister." The Nation, 24 December, 2011, p.7</w:t>
            </w:r>
          </w:p>
          <w:p w:rsidR="003D74F2" w:rsidRPr="00E65EEA" w:rsidRDefault="003D74F2" w:rsidP="000072CD">
            <w:pPr>
              <w:rPr>
                <w:rFonts w:ascii="Arial" w:hAnsi="Arial" w:cs="Arial"/>
                <w:sz w:val="22"/>
                <w:szCs w:val="22"/>
              </w:rPr>
            </w:pPr>
            <w:r w:rsidRPr="00E65EEA">
              <w:rPr>
                <w:rFonts w:ascii="Arial" w:hAnsi="Arial" w:cs="Arial"/>
                <w:sz w:val="22"/>
                <w:szCs w:val="22"/>
              </w:rPr>
              <w:t>Isa Daudpota, Q.. "Scourge of fake journals." Dawn, 1 December, 2011, p.6</w:t>
            </w:r>
          </w:p>
          <w:p w:rsidR="003D74F2" w:rsidRPr="00E65EEA" w:rsidRDefault="003D74F2" w:rsidP="000072CD">
            <w:pPr>
              <w:rPr>
                <w:rFonts w:ascii="Arial" w:hAnsi="Arial" w:cs="Arial"/>
                <w:sz w:val="22"/>
                <w:szCs w:val="22"/>
              </w:rPr>
            </w:pPr>
            <w:r w:rsidRPr="00E65EEA">
              <w:rPr>
                <w:rFonts w:ascii="Arial" w:hAnsi="Arial" w:cs="Arial"/>
                <w:sz w:val="22"/>
                <w:szCs w:val="22"/>
              </w:rPr>
              <w:lastRenderedPageBreak/>
              <w:t>Javaid R. Laghari. "We're killing education." The News, 30 December, 2011, p.6</w:t>
            </w:r>
          </w:p>
          <w:p w:rsidR="003D74F2" w:rsidRPr="00E65EEA" w:rsidRDefault="003D74F2" w:rsidP="000072CD">
            <w:pPr>
              <w:rPr>
                <w:rFonts w:ascii="Arial" w:hAnsi="Arial" w:cs="Arial"/>
                <w:sz w:val="22"/>
                <w:szCs w:val="22"/>
              </w:rPr>
            </w:pPr>
            <w:r w:rsidRPr="00E65EEA">
              <w:rPr>
                <w:rFonts w:ascii="Arial" w:hAnsi="Arial" w:cs="Arial"/>
                <w:sz w:val="22"/>
                <w:szCs w:val="22"/>
              </w:rPr>
              <w:t>Kamila Hyat. "If only we have good teachers." The News, 8 December, 2011, p.7</w:t>
            </w:r>
          </w:p>
          <w:p w:rsidR="003D74F2" w:rsidRPr="00E65EEA" w:rsidRDefault="003D74F2" w:rsidP="000072CD">
            <w:pPr>
              <w:rPr>
                <w:rFonts w:ascii="Arial" w:hAnsi="Arial" w:cs="Arial"/>
                <w:sz w:val="22"/>
                <w:szCs w:val="22"/>
              </w:rPr>
            </w:pPr>
            <w:r w:rsidRPr="00E65EEA">
              <w:rPr>
                <w:rFonts w:ascii="Arial" w:hAnsi="Arial" w:cs="Arial"/>
                <w:sz w:val="22"/>
                <w:szCs w:val="22"/>
              </w:rPr>
              <w:t>Shakeel Ahmad. "The state of Pakistan's education." The Nation, 11 December, 2011, p.7</w:t>
            </w:r>
          </w:p>
          <w:p w:rsidR="003D74F2" w:rsidRPr="00E65EEA" w:rsidRDefault="003D74F2" w:rsidP="000072CD">
            <w:pPr>
              <w:rPr>
                <w:rFonts w:ascii="Arial" w:hAnsi="Arial" w:cs="Arial"/>
                <w:sz w:val="22"/>
                <w:szCs w:val="22"/>
              </w:rPr>
            </w:pPr>
            <w:r w:rsidRPr="00E65EEA">
              <w:rPr>
                <w:rFonts w:ascii="Arial" w:hAnsi="Arial" w:cs="Arial"/>
                <w:sz w:val="22"/>
                <w:szCs w:val="22"/>
              </w:rPr>
              <w:t xml:space="preserve">Zafar Altaf. "Sordid tales." </w:t>
            </w:r>
            <w:r w:rsidR="00447650">
              <w:rPr>
                <w:rFonts w:ascii="Arial" w:hAnsi="Arial" w:cs="Arial"/>
                <w:sz w:val="22"/>
                <w:szCs w:val="22"/>
              </w:rPr>
              <w:t>Business Recorder,</w:t>
            </w:r>
            <w:r w:rsidRPr="00E65EEA">
              <w:rPr>
                <w:rFonts w:ascii="Arial" w:hAnsi="Arial" w:cs="Arial"/>
                <w:sz w:val="22"/>
                <w:szCs w:val="22"/>
              </w:rPr>
              <w:t xml:space="preserve"> 31 December, 2011, p.22</w:t>
            </w:r>
          </w:p>
          <w:p w:rsidR="003D74F2" w:rsidRPr="00E65EEA" w:rsidRDefault="003D74F2" w:rsidP="000072CD">
            <w:pPr>
              <w:rPr>
                <w:rFonts w:ascii="Arial" w:hAnsi="Arial" w:cs="Arial"/>
                <w:sz w:val="22"/>
                <w:szCs w:val="22"/>
              </w:rPr>
            </w:pPr>
            <w:r w:rsidRPr="00E65EEA">
              <w:rPr>
                <w:rFonts w:ascii="Arial" w:hAnsi="Arial" w:cs="Arial"/>
                <w:sz w:val="22"/>
                <w:szCs w:val="22"/>
              </w:rPr>
              <w:t>Zubeida Mustafa. "Chains not needed." Dawn, 21 December, 2011, p.6</w:t>
            </w:r>
          </w:p>
          <w:p w:rsidR="00CB2F6B" w:rsidRPr="00E65EEA" w:rsidRDefault="00CB2F6B" w:rsidP="00B90FE5">
            <w:pPr>
              <w:rPr>
                <w:rFonts w:eastAsia="Batang"/>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EDUCATION – WORLD</w:t>
            </w:r>
          </w:p>
          <w:p w:rsidR="00FE6991" w:rsidRPr="00E65EEA" w:rsidRDefault="00FE6991" w:rsidP="00FE6991">
            <w:pPr>
              <w:rPr>
                <w:rFonts w:ascii="Arial" w:hAnsi="Arial" w:cs="Arial"/>
                <w:sz w:val="22"/>
                <w:szCs w:val="22"/>
              </w:rPr>
            </w:pPr>
            <w:r w:rsidRPr="00E65EEA">
              <w:rPr>
                <w:rFonts w:ascii="Arial" w:hAnsi="Arial" w:cs="Arial"/>
                <w:sz w:val="22"/>
                <w:szCs w:val="22"/>
              </w:rPr>
              <w:t>Rehman, I.A.. "Of forced displacement." Dawn, 15 December, 2011, p.7</w:t>
            </w:r>
          </w:p>
          <w:p w:rsidR="00CB2F6B" w:rsidRPr="00E65EEA" w:rsidRDefault="00CB2F6B" w:rsidP="00B90FE5">
            <w:pPr>
              <w:pStyle w:val="Title"/>
              <w:spacing w:line="360" w:lineRule="auto"/>
              <w:jc w:val="left"/>
              <w:rPr>
                <w:rFonts w:eastAsia="Batang"/>
                <w:b w:val="0"/>
                <w:bCs w:val="0"/>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 xml:space="preserve">GEOGRAPHY AND TRAVEL </w:t>
            </w:r>
          </w:p>
          <w:p w:rsidR="003D74F2" w:rsidRPr="00E65EEA" w:rsidRDefault="003D74F2" w:rsidP="00A66179">
            <w:pPr>
              <w:rPr>
                <w:rFonts w:ascii="Arial" w:hAnsi="Arial" w:cs="Arial"/>
                <w:sz w:val="22"/>
                <w:szCs w:val="22"/>
              </w:rPr>
            </w:pPr>
            <w:r w:rsidRPr="00E65EEA">
              <w:rPr>
                <w:rFonts w:ascii="Arial" w:hAnsi="Arial" w:cs="Arial"/>
                <w:sz w:val="22"/>
                <w:szCs w:val="22"/>
              </w:rPr>
              <w:t>Chauburji. "Chai garam." The Nation, 15 December, 2011, p.7</w:t>
            </w:r>
          </w:p>
          <w:p w:rsidR="003D74F2" w:rsidRPr="00E65EEA" w:rsidRDefault="003D74F2" w:rsidP="00A66179">
            <w:pPr>
              <w:rPr>
                <w:rFonts w:ascii="Arial" w:hAnsi="Arial" w:cs="Arial"/>
                <w:sz w:val="22"/>
                <w:szCs w:val="22"/>
              </w:rPr>
            </w:pPr>
            <w:r w:rsidRPr="00E65EEA">
              <w:rPr>
                <w:rFonts w:ascii="Arial" w:hAnsi="Arial" w:cs="Arial"/>
                <w:sz w:val="22"/>
                <w:szCs w:val="22"/>
              </w:rPr>
              <w:t>Chauburji. "Merry Christmas." The Nation, 22 December, 2011, p.7</w:t>
            </w:r>
          </w:p>
          <w:p w:rsidR="003D74F2" w:rsidRPr="00E65EEA" w:rsidRDefault="003D74F2" w:rsidP="00A66179">
            <w:pPr>
              <w:rPr>
                <w:rFonts w:ascii="Arial" w:hAnsi="Arial" w:cs="Arial"/>
                <w:sz w:val="22"/>
                <w:szCs w:val="22"/>
              </w:rPr>
            </w:pPr>
            <w:r w:rsidRPr="00E65EEA">
              <w:rPr>
                <w:rFonts w:ascii="Arial" w:hAnsi="Arial" w:cs="Arial"/>
                <w:sz w:val="22"/>
                <w:szCs w:val="22"/>
              </w:rPr>
              <w:t>Cork, Chris. "Big black bag." The News, 19 December, 2011, p.7</w:t>
            </w:r>
          </w:p>
          <w:p w:rsidR="003D74F2" w:rsidRPr="00E65EEA" w:rsidRDefault="003D74F2" w:rsidP="00A66179">
            <w:pPr>
              <w:rPr>
                <w:rFonts w:ascii="Arial" w:hAnsi="Arial" w:cs="Arial"/>
                <w:sz w:val="22"/>
                <w:szCs w:val="22"/>
              </w:rPr>
            </w:pPr>
            <w:r w:rsidRPr="00E65EEA">
              <w:rPr>
                <w:rFonts w:ascii="Arial" w:hAnsi="Arial" w:cs="Arial"/>
                <w:sz w:val="22"/>
                <w:szCs w:val="22"/>
              </w:rPr>
              <w:t>Dr. Sania Chaudhry. "Tourism at the brink of extinction." The Nation, 20 December, 2011, p.6</w:t>
            </w:r>
          </w:p>
          <w:p w:rsidR="003D74F2" w:rsidRPr="00E65EEA" w:rsidRDefault="003D74F2" w:rsidP="00A66179">
            <w:pPr>
              <w:rPr>
                <w:rFonts w:ascii="Arial" w:hAnsi="Arial" w:cs="Arial"/>
                <w:sz w:val="22"/>
                <w:szCs w:val="22"/>
              </w:rPr>
            </w:pPr>
            <w:r w:rsidRPr="00E65EEA">
              <w:rPr>
                <w:rFonts w:ascii="Arial" w:hAnsi="Arial" w:cs="Arial"/>
                <w:sz w:val="22"/>
                <w:szCs w:val="22"/>
              </w:rPr>
              <w:t>Ghazi Salahuddin. "Rites of passage." The News, 25 December, 2011, p.7</w:t>
            </w:r>
          </w:p>
          <w:p w:rsidR="003D74F2" w:rsidRPr="00E65EEA" w:rsidRDefault="003D74F2" w:rsidP="00A66179">
            <w:pPr>
              <w:rPr>
                <w:rFonts w:ascii="Arial" w:hAnsi="Arial" w:cs="Arial"/>
                <w:sz w:val="22"/>
                <w:szCs w:val="22"/>
              </w:rPr>
            </w:pPr>
            <w:r w:rsidRPr="00E65EEA">
              <w:rPr>
                <w:rFonts w:ascii="Arial" w:hAnsi="Arial" w:cs="Arial"/>
                <w:sz w:val="22"/>
                <w:szCs w:val="22"/>
              </w:rPr>
              <w:t xml:space="preserve">Grech, Herman. "Malta toasts record tourism year." </w:t>
            </w:r>
            <w:r w:rsidR="00447650">
              <w:rPr>
                <w:rFonts w:ascii="Arial" w:hAnsi="Arial" w:cs="Arial"/>
                <w:sz w:val="22"/>
                <w:szCs w:val="22"/>
              </w:rPr>
              <w:t>Business Recorder,</w:t>
            </w:r>
            <w:r w:rsidRPr="00E65EEA">
              <w:rPr>
                <w:rFonts w:ascii="Arial" w:hAnsi="Arial" w:cs="Arial"/>
                <w:sz w:val="22"/>
                <w:szCs w:val="22"/>
              </w:rPr>
              <w:t xml:space="preserve"> 31 December, 2011, p.22</w:t>
            </w:r>
          </w:p>
          <w:p w:rsidR="003D74F2" w:rsidRPr="003D74F2" w:rsidRDefault="003D74F2" w:rsidP="00A66179">
            <w:pPr>
              <w:rPr>
                <w:rFonts w:ascii="Arial" w:hAnsi="Arial" w:cs="Arial"/>
                <w:sz w:val="18"/>
                <w:szCs w:val="22"/>
              </w:rPr>
            </w:pPr>
            <w:r w:rsidRPr="003D74F2">
              <w:rPr>
                <w:rFonts w:ascii="Arial" w:hAnsi="Arial" w:cs="Arial"/>
                <w:sz w:val="18"/>
                <w:szCs w:val="22"/>
              </w:rPr>
              <w:t xml:space="preserve">Kubisch, Bernd. "Nostalgic wintertime steam train travel." </w:t>
            </w:r>
            <w:r w:rsidR="00447650">
              <w:rPr>
                <w:rFonts w:ascii="Arial" w:hAnsi="Arial" w:cs="Arial"/>
                <w:sz w:val="18"/>
                <w:szCs w:val="22"/>
              </w:rPr>
              <w:t>Business Recorder,</w:t>
            </w:r>
            <w:r w:rsidRPr="003D74F2">
              <w:rPr>
                <w:rFonts w:ascii="Arial" w:hAnsi="Arial" w:cs="Arial"/>
                <w:sz w:val="18"/>
                <w:szCs w:val="22"/>
              </w:rPr>
              <w:t xml:space="preserve"> 17 December, 2011, Weekend. II</w:t>
            </w:r>
          </w:p>
          <w:p w:rsidR="003D74F2" w:rsidRPr="00E65EEA" w:rsidRDefault="003D74F2" w:rsidP="00A66179">
            <w:pPr>
              <w:rPr>
                <w:rFonts w:ascii="Arial" w:hAnsi="Arial" w:cs="Arial"/>
                <w:sz w:val="22"/>
                <w:szCs w:val="22"/>
              </w:rPr>
            </w:pPr>
            <w:r w:rsidRPr="00E65EEA">
              <w:rPr>
                <w:rFonts w:ascii="Arial" w:hAnsi="Arial" w:cs="Arial"/>
                <w:sz w:val="22"/>
                <w:szCs w:val="22"/>
              </w:rPr>
              <w:t>Lord Julian Hunt. "A new climate change 'road-map'." Daily Times, 16 December, 2011, p.A7</w:t>
            </w:r>
          </w:p>
          <w:p w:rsidR="003D74F2" w:rsidRPr="00E65EEA" w:rsidRDefault="003D74F2" w:rsidP="00A66179">
            <w:pPr>
              <w:rPr>
                <w:rFonts w:ascii="Arial" w:hAnsi="Arial" w:cs="Arial"/>
                <w:sz w:val="22"/>
                <w:szCs w:val="22"/>
              </w:rPr>
            </w:pPr>
            <w:r w:rsidRPr="00E65EEA">
              <w:rPr>
                <w:rFonts w:ascii="Arial" w:hAnsi="Arial" w:cs="Arial"/>
                <w:sz w:val="22"/>
                <w:szCs w:val="22"/>
              </w:rPr>
              <w:t>Masood Hasan. "City of the late great Ravi." The News, 4 December, 2011, p.7</w:t>
            </w:r>
          </w:p>
          <w:p w:rsidR="003D74F2" w:rsidRPr="00E65EEA" w:rsidRDefault="003D74F2" w:rsidP="00A66179">
            <w:pPr>
              <w:rPr>
                <w:rFonts w:ascii="Arial" w:hAnsi="Arial" w:cs="Arial"/>
                <w:sz w:val="22"/>
                <w:szCs w:val="22"/>
              </w:rPr>
            </w:pPr>
            <w:r w:rsidRPr="00E65EEA">
              <w:rPr>
                <w:rFonts w:ascii="Arial" w:hAnsi="Arial" w:cs="Arial"/>
                <w:sz w:val="22"/>
                <w:szCs w:val="22"/>
              </w:rPr>
              <w:t>Masood Hasan. "City of the late great Ravi." The News, 6 December, 2011, p.7</w:t>
            </w:r>
          </w:p>
          <w:p w:rsidR="003D74F2" w:rsidRPr="00E65EEA" w:rsidRDefault="003D74F2" w:rsidP="00A66179">
            <w:pPr>
              <w:rPr>
                <w:rFonts w:ascii="Arial" w:hAnsi="Arial" w:cs="Arial"/>
                <w:sz w:val="22"/>
                <w:szCs w:val="22"/>
              </w:rPr>
            </w:pPr>
            <w:r w:rsidRPr="00E65EEA">
              <w:rPr>
                <w:rFonts w:ascii="Arial" w:hAnsi="Arial" w:cs="Arial"/>
                <w:sz w:val="22"/>
                <w:szCs w:val="22"/>
              </w:rPr>
              <w:t>Masood Hasan. "Goodbye, not farewell." The News, 18 December, 2011, p.6</w:t>
            </w:r>
          </w:p>
          <w:p w:rsidR="003D74F2" w:rsidRPr="00E65EEA" w:rsidRDefault="003D74F2" w:rsidP="00A66179">
            <w:pPr>
              <w:rPr>
                <w:rFonts w:ascii="Arial" w:hAnsi="Arial" w:cs="Arial"/>
                <w:sz w:val="22"/>
                <w:szCs w:val="22"/>
              </w:rPr>
            </w:pPr>
            <w:r w:rsidRPr="00E65EEA">
              <w:rPr>
                <w:rFonts w:ascii="Arial" w:hAnsi="Arial" w:cs="Arial"/>
                <w:sz w:val="22"/>
                <w:szCs w:val="22"/>
              </w:rPr>
              <w:t>Meekal A. Ahmad. "The airblue accident report." The News, 26 December, 2011, p.6</w:t>
            </w:r>
          </w:p>
          <w:p w:rsidR="003D74F2" w:rsidRPr="003D74F2" w:rsidRDefault="003D74F2" w:rsidP="00A66179">
            <w:pPr>
              <w:rPr>
                <w:rFonts w:ascii="Arial" w:hAnsi="Arial" w:cs="Arial"/>
                <w:sz w:val="18"/>
                <w:szCs w:val="22"/>
              </w:rPr>
            </w:pPr>
            <w:r w:rsidRPr="003D74F2">
              <w:rPr>
                <w:rFonts w:ascii="Arial" w:hAnsi="Arial" w:cs="Arial"/>
                <w:sz w:val="18"/>
                <w:szCs w:val="22"/>
              </w:rPr>
              <w:t xml:space="preserve">Yeow, Julia. "Malaysia cashes in on luxury retail to lure tourists." </w:t>
            </w:r>
            <w:r w:rsidR="00447650">
              <w:rPr>
                <w:rFonts w:ascii="Arial" w:hAnsi="Arial" w:cs="Arial"/>
                <w:sz w:val="18"/>
                <w:szCs w:val="22"/>
              </w:rPr>
              <w:t>Business Recorder,</w:t>
            </w:r>
            <w:r w:rsidRPr="003D74F2">
              <w:rPr>
                <w:rFonts w:ascii="Arial" w:hAnsi="Arial" w:cs="Arial"/>
                <w:sz w:val="18"/>
                <w:szCs w:val="22"/>
              </w:rPr>
              <w:t xml:space="preserve"> 17 December, 2011, p.20</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GOVERNANCE / POLICIES – PAKISTAN</w:t>
            </w:r>
          </w:p>
          <w:p w:rsidR="002C1D8C" w:rsidRPr="00E65EEA" w:rsidRDefault="002C1D8C" w:rsidP="00A66179">
            <w:pPr>
              <w:rPr>
                <w:rFonts w:ascii="Arial" w:hAnsi="Arial" w:cs="Arial"/>
                <w:sz w:val="22"/>
                <w:szCs w:val="22"/>
              </w:rPr>
            </w:pPr>
            <w:r w:rsidRPr="00E65EEA">
              <w:rPr>
                <w:rFonts w:ascii="Arial" w:hAnsi="Arial" w:cs="Arial"/>
                <w:sz w:val="22"/>
                <w:szCs w:val="22"/>
              </w:rPr>
              <w:t>A R Siddiqi. "Martial law : adverse hypotheses." Daily Times, 12 December, 2011, p.A7</w:t>
            </w:r>
          </w:p>
          <w:p w:rsidR="002C1D8C" w:rsidRPr="00E65EEA" w:rsidRDefault="002C1D8C" w:rsidP="00A66179">
            <w:pPr>
              <w:rPr>
                <w:rFonts w:ascii="Arial" w:hAnsi="Arial" w:cs="Arial"/>
                <w:sz w:val="22"/>
                <w:szCs w:val="22"/>
              </w:rPr>
            </w:pPr>
            <w:r w:rsidRPr="00E65EEA">
              <w:rPr>
                <w:rFonts w:ascii="Arial" w:hAnsi="Arial" w:cs="Arial"/>
                <w:sz w:val="22"/>
                <w:szCs w:val="22"/>
              </w:rPr>
              <w:t>A.R Jerral. "Plausibly deniable." The Nation, 20 December, 2011, p.6</w:t>
            </w:r>
          </w:p>
          <w:p w:rsidR="002C1D8C" w:rsidRPr="00E65EEA" w:rsidRDefault="002C1D8C" w:rsidP="00A66179">
            <w:pPr>
              <w:rPr>
                <w:rFonts w:ascii="Arial" w:hAnsi="Arial" w:cs="Arial"/>
                <w:sz w:val="22"/>
                <w:szCs w:val="22"/>
              </w:rPr>
            </w:pPr>
            <w:r w:rsidRPr="00E65EEA">
              <w:rPr>
                <w:rFonts w:ascii="Arial" w:hAnsi="Arial" w:cs="Arial"/>
                <w:sz w:val="22"/>
                <w:szCs w:val="22"/>
              </w:rPr>
              <w:t xml:space="preserve">Amber Arifeen. "New growth strategy." </w:t>
            </w:r>
            <w:r w:rsidR="00447650">
              <w:rPr>
                <w:rFonts w:ascii="Arial" w:hAnsi="Arial" w:cs="Arial"/>
                <w:sz w:val="22"/>
                <w:szCs w:val="22"/>
              </w:rPr>
              <w:t>Business Recorder,</w:t>
            </w:r>
            <w:r w:rsidRPr="00E65EEA">
              <w:rPr>
                <w:rFonts w:ascii="Arial" w:hAnsi="Arial" w:cs="Arial"/>
                <w:sz w:val="22"/>
                <w:szCs w:val="22"/>
              </w:rPr>
              <w:t xml:space="preserve"> 19 December, 2011, p.16</w:t>
            </w:r>
          </w:p>
          <w:p w:rsidR="002C1D8C" w:rsidRPr="00E65EEA" w:rsidRDefault="002C1D8C" w:rsidP="00A66179">
            <w:pPr>
              <w:rPr>
                <w:rFonts w:ascii="Arial" w:hAnsi="Arial" w:cs="Arial"/>
                <w:sz w:val="22"/>
                <w:szCs w:val="22"/>
              </w:rPr>
            </w:pPr>
            <w:r w:rsidRPr="00E65EEA">
              <w:rPr>
                <w:rFonts w:ascii="Arial" w:hAnsi="Arial" w:cs="Arial"/>
                <w:sz w:val="22"/>
                <w:szCs w:val="22"/>
              </w:rPr>
              <w:t xml:space="preserve">Anjum Ibrahim. "What is national interest?." </w:t>
            </w:r>
            <w:r w:rsidR="00447650">
              <w:rPr>
                <w:rFonts w:ascii="Arial" w:hAnsi="Arial" w:cs="Arial"/>
                <w:sz w:val="22"/>
                <w:szCs w:val="22"/>
              </w:rPr>
              <w:t>Business Recorder,</w:t>
            </w:r>
            <w:r w:rsidRPr="00E65EEA">
              <w:rPr>
                <w:rFonts w:ascii="Arial" w:hAnsi="Arial" w:cs="Arial"/>
                <w:sz w:val="22"/>
                <w:szCs w:val="22"/>
              </w:rPr>
              <w:t xml:space="preserve"> 5 December, 2011, p.16</w:t>
            </w:r>
          </w:p>
          <w:p w:rsidR="002C1D8C" w:rsidRPr="00E65EEA" w:rsidRDefault="002C1D8C" w:rsidP="00A66179">
            <w:pPr>
              <w:rPr>
                <w:rFonts w:ascii="Arial" w:hAnsi="Arial" w:cs="Arial"/>
                <w:sz w:val="22"/>
                <w:szCs w:val="22"/>
              </w:rPr>
            </w:pPr>
            <w:r w:rsidRPr="00E65EEA">
              <w:rPr>
                <w:rFonts w:ascii="Arial" w:hAnsi="Arial" w:cs="Arial"/>
                <w:sz w:val="22"/>
                <w:szCs w:val="22"/>
              </w:rPr>
              <w:t>Atle Hetland. "Christmas and end-of-year thoughts." The Nation, 22 December, 2011, p.6</w:t>
            </w:r>
          </w:p>
          <w:p w:rsidR="002C1D8C" w:rsidRPr="00E65EEA" w:rsidRDefault="002C1D8C" w:rsidP="00A66179">
            <w:pPr>
              <w:rPr>
                <w:rFonts w:ascii="Arial" w:hAnsi="Arial" w:cs="Arial"/>
                <w:sz w:val="22"/>
                <w:szCs w:val="22"/>
              </w:rPr>
            </w:pPr>
            <w:r w:rsidRPr="00E65EEA">
              <w:rPr>
                <w:rFonts w:ascii="Arial" w:hAnsi="Arial" w:cs="Arial"/>
                <w:sz w:val="22"/>
                <w:szCs w:val="22"/>
              </w:rPr>
              <w:t>Atle Hetland. "Finding new ways." The Nation, 1 December, 2011, p.6</w:t>
            </w:r>
          </w:p>
          <w:p w:rsidR="002C1D8C" w:rsidRPr="00E65EEA" w:rsidRDefault="002C1D8C" w:rsidP="00A66179">
            <w:pPr>
              <w:rPr>
                <w:rFonts w:ascii="Arial" w:hAnsi="Arial" w:cs="Arial"/>
                <w:sz w:val="22"/>
                <w:szCs w:val="22"/>
              </w:rPr>
            </w:pPr>
            <w:r w:rsidRPr="00E65EEA">
              <w:rPr>
                <w:rFonts w:ascii="Arial" w:hAnsi="Arial" w:cs="Arial"/>
                <w:sz w:val="22"/>
                <w:szCs w:val="22"/>
              </w:rPr>
              <w:t>Babar Ayaz. "Correction of balance of power is a real issue." Daily Times, 27 December, 2011, p.A7</w:t>
            </w:r>
          </w:p>
          <w:p w:rsidR="002C1D8C" w:rsidRPr="00E65EEA" w:rsidRDefault="002C1D8C" w:rsidP="00A66179">
            <w:pPr>
              <w:rPr>
                <w:rFonts w:ascii="Arial" w:hAnsi="Arial" w:cs="Arial"/>
                <w:sz w:val="22"/>
                <w:szCs w:val="22"/>
              </w:rPr>
            </w:pPr>
            <w:r w:rsidRPr="00E65EEA">
              <w:rPr>
                <w:rFonts w:ascii="Arial" w:hAnsi="Arial" w:cs="Arial"/>
                <w:sz w:val="22"/>
                <w:szCs w:val="22"/>
              </w:rPr>
              <w:t>Bassam Javed. "The fall-out of memogate." The Nation, 26 December, 2011, p.7</w:t>
            </w:r>
          </w:p>
          <w:p w:rsidR="002C1D8C" w:rsidRPr="00E65EEA" w:rsidRDefault="002C1D8C" w:rsidP="00A66179">
            <w:pPr>
              <w:rPr>
                <w:rFonts w:ascii="Arial" w:hAnsi="Arial" w:cs="Arial"/>
                <w:sz w:val="22"/>
                <w:szCs w:val="22"/>
              </w:rPr>
            </w:pPr>
            <w:r w:rsidRPr="00E65EEA">
              <w:rPr>
                <w:rFonts w:ascii="Arial" w:hAnsi="Arial" w:cs="Arial"/>
                <w:sz w:val="22"/>
                <w:szCs w:val="22"/>
              </w:rPr>
              <w:t>ELF Habib. "Transplating the Turkish trafic system." Daily Times, 10 December, 2011, p.A7</w:t>
            </w:r>
          </w:p>
          <w:p w:rsidR="002C1D8C" w:rsidRPr="00E65EEA" w:rsidRDefault="002C1D8C" w:rsidP="00A66179">
            <w:pPr>
              <w:rPr>
                <w:rFonts w:ascii="Arial" w:hAnsi="Arial" w:cs="Arial"/>
                <w:sz w:val="22"/>
                <w:szCs w:val="22"/>
              </w:rPr>
            </w:pPr>
            <w:r w:rsidRPr="00E65EEA">
              <w:rPr>
                <w:rFonts w:ascii="Arial" w:hAnsi="Arial" w:cs="Arial"/>
                <w:sz w:val="22"/>
                <w:szCs w:val="22"/>
              </w:rPr>
              <w:t>Eqbal Ahmad. "Letter to a Pakistani diplomat." Daily Times, 24 December, 2011, p.A7</w:t>
            </w:r>
          </w:p>
          <w:p w:rsidR="002C1D8C" w:rsidRPr="00E65EEA" w:rsidRDefault="002C1D8C" w:rsidP="00A66179">
            <w:pPr>
              <w:rPr>
                <w:rFonts w:ascii="Arial" w:hAnsi="Arial" w:cs="Arial"/>
                <w:sz w:val="22"/>
                <w:szCs w:val="22"/>
              </w:rPr>
            </w:pPr>
            <w:r w:rsidRPr="00E65EEA">
              <w:rPr>
                <w:rFonts w:ascii="Arial" w:hAnsi="Arial" w:cs="Arial"/>
                <w:sz w:val="22"/>
                <w:szCs w:val="22"/>
              </w:rPr>
              <w:t>Haider Shah. "The boss and 'boss ka aadmi'." Daily Times, 5 December, 2011, p.A7</w:t>
            </w:r>
          </w:p>
          <w:p w:rsidR="002C1D8C" w:rsidRPr="00E65EEA" w:rsidRDefault="002C1D8C" w:rsidP="00A66179">
            <w:pPr>
              <w:rPr>
                <w:rFonts w:ascii="Arial" w:hAnsi="Arial" w:cs="Arial"/>
                <w:sz w:val="22"/>
                <w:szCs w:val="22"/>
              </w:rPr>
            </w:pPr>
            <w:r w:rsidRPr="00E65EEA">
              <w:rPr>
                <w:rFonts w:ascii="Arial" w:hAnsi="Arial" w:cs="Arial"/>
                <w:sz w:val="22"/>
                <w:szCs w:val="22"/>
              </w:rPr>
              <w:t>Haider Shah. "The making of 'NRO 2'." Daily Times, 31 December, 2011, p.A7</w:t>
            </w:r>
          </w:p>
          <w:p w:rsidR="002C1D8C" w:rsidRPr="00E65EEA" w:rsidRDefault="002C1D8C" w:rsidP="00A66179">
            <w:pPr>
              <w:rPr>
                <w:rFonts w:ascii="Arial" w:hAnsi="Arial" w:cs="Arial"/>
                <w:sz w:val="22"/>
                <w:szCs w:val="22"/>
              </w:rPr>
            </w:pPr>
            <w:r w:rsidRPr="00E65EEA">
              <w:rPr>
                <w:rFonts w:ascii="Arial" w:hAnsi="Arial" w:cs="Arial"/>
                <w:sz w:val="22"/>
                <w:szCs w:val="22"/>
              </w:rPr>
              <w:t xml:space="preserve">Hira Habib. "Disaster management." </w:t>
            </w:r>
            <w:r w:rsidR="00447650">
              <w:rPr>
                <w:rFonts w:ascii="Arial" w:hAnsi="Arial" w:cs="Arial"/>
                <w:sz w:val="22"/>
                <w:szCs w:val="22"/>
              </w:rPr>
              <w:t>Business Recorder,</w:t>
            </w:r>
            <w:r w:rsidRPr="00E65EEA">
              <w:rPr>
                <w:rFonts w:ascii="Arial" w:hAnsi="Arial" w:cs="Arial"/>
                <w:sz w:val="22"/>
                <w:szCs w:val="22"/>
              </w:rPr>
              <w:t xml:space="preserve"> 14 December, 2011, p.20</w:t>
            </w:r>
          </w:p>
          <w:p w:rsidR="002C1D8C" w:rsidRPr="00E65EEA" w:rsidRDefault="002C1D8C" w:rsidP="00A66179">
            <w:pPr>
              <w:rPr>
                <w:rFonts w:ascii="Arial" w:hAnsi="Arial" w:cs="Arial"/>
                <w:sz w:val="22"/>
                <w:szCs w:val="22"/>
              </w:rPr>
            </w:pPr>
            <w:r w:rsidRPr="00E65EEA">
              <w:rPr>
                <w:rFonts w:ascii="Arial" w:hAnsi="Arial" w:cs="Arial"/>
                <w:sz w:val="22"/>
                <w:szCs w:val="22"/>
              </w:rPr>
              <w:t xml:space="preserve">Khalid Husain. "Which 'merit' has the best 'merit'." </w:t>
            </w:r>
            <w:r w:rsidR="00447650">
              <w:rPr>
                <w:rFonts w:ascii="Arial" w:hAnsi="Arial" w:cs="Arial"/>
                <w:sz w:val="22"/>
                <w:szCs w:val="22"/>
              </w:rPr>
              <w:t>Business Recorder,</w:t>
            </w:r>
            <w:r w:rsidRPr="00E65EEA">
              <w:rPr>
                <w:rFonts w:ascii="Arial" w:hAnsi="Arial" w:cs="Arial"/>
                <w:sz w:val="22"/>
                <w:szCs w:val="22"/>
              </w:rPr>
              <w:t xml:space="preserve"> 17 December, 2011, p.20</w:t>
            </w:r>
          </w:p>
          <w:p w:rsidR="002C1D8C" w:rsidRPr="00E65EEA" w:rsidRDefault="002C1D8C" w:rsidP="00A66179">
            <w:pPr>
              <w:rPr>
                <w:rFonts w:ascii="Arial" w:hAnsi="Arial" w:cs="Arial"/>
                <w:sz w:val="22"/>
                <w:szCs w:val="22"/>
              </w:rPr>
            </w:pPr>
            <w:r w:rsidRPr="00E65EEA">
              <w:rPr>
                <w:rFonts w:ascii="Arial" w:hAnsi="Arial" w:cs="Arial"/>
                <w:sz w:val="22"/>
                <w:szCs w:val="22"/>
              </w:rPr>
              <w:t>M A Niazi. "The presidential illness." The Nation, 16 December, 2011, p.6</w:t>
            </w:r>
          </w:p>
          <w:p w:rsidR="002C1D8C" w:rsidRPr="00E65EEA" w:rsidRDefault="002C1D8C" w:rsidP="00A66179">
            <w:pPr>
              <w:rPr>
                <w:rFonts w:ascii="Arial" w:hAnsi="Arial" w:cs="Arial"/>
                <w:sz w:val="22"/>
                <w:szCs w:val="22"/>
              </w:rPr>
            </w:pPr>
            <w:r w:rsidRPr="00E65EEA">
              <w:rPr>
                <w:rFonts w:ascii="Arial" w:hAnsi="Arial" w:cs="Arial"/>
                <w:sz w:val="22"/>
                <w:szCs w:val="22"/>
              </w:rPr>
              <w:t>Mahjabeen Islam. "Cadidates and closet skeletons." Daily Times, 3 December, 2011, p.A6</w:t>
            </w:r>
          </w:p>
          <w:p w:rsidR="002C1D8C" w:rsidRPr="00E65EEA" w:rsidRDefault="002C1D8C" w:rsidP="00A66179">
            <w:pPr>
              <w:rPr>
                <w:rFonts w:ascii="Arial" w:hAnsi="Arial" w:cs="Arial"/>
                <w:sz w:val="22"/>
                <w:szCs w:val="22"/>
              </w:rPr>
            </w:pPr>
            <w:r w:rsidRPr="00E65EEA">
              <w:rPr>
                <w:rFonts w:ascii="Arial" w:hAnsi="Arial" w:cs="Arial"/>
                <w:sz w:val="22"/>
                <w:szCs w:val="22"/>
              </w:rPr>
              <w:t>Maleeha Lodhi. "Groupthink on Pakistan." Khaleej Times, 3 Dec, 2011, p.9</w:t>
            </w:r>
          </w:p>
          <w:p w:rsidR="002C1D8C" w:rsidRPr="00E65EEA" w:rsidRDefault="002C1D8C" w:rsidP="00A66179">
            <w:pPr>
              <w:rPr>
                <w:rFonts w:ascii="Arial" w:hAnsi="Arial" w:cs="Arial"/>
                <w:sz w:val="22"/>
                <w:szCs w:val="22"/>
              </w:rPr>
            </w:pPr>
            <w:r w:rsidRPr="00E65EEA">
              <w:rPr>
                <w:rFonts w:ascii="Arial" w:hAnsi="Arial" w:cs="Arial"/>
                <w:sz w:val="22"/>
                <w:szCs w:val="22"/>
              </w:rPr>
              <w:t>Mehr Tarar. "one day...." Daily Times, 20 December, 2011, p.A7</w:t>
            </w:r>
          </w:p>
          <w:p w:rsidR="002C1D8C" w:rsidRPr="00E65EEA" w:rsidRDefault="002C1D8C" w:rsidP="00A66179">
            <w:pPr>
              <w:rPr>
                <w:rFonts w:ascii="Arial" w:hAnsi="Arial" w:cs="Arial"/>
                <w:sz w:val="22"/>
                <w:szCs w:val="22"/>
              </w:rPr>
            </w:pPr>
            <w:r w:rsidRPr="00E65EEA">
              <w:rPr>
                <w:rFonts w:ascii="Arial" w:hAnsi="Arial" w:cs="Arial"/>
                <w:sz w:val="22"/>
                <w:szCs w:val="22"/>
              </w:rPr>
              <w:t>Mehreen Zahra-Malik. "The obsolete prime minister." The News, 30 December, 2011, p.6</w:t>
            </w:r>
          </w:p>
          <w:p w:rsidR="002C1D8C" w:rsidRPr="00E65EEA" w:rsidRDefault="002C1D8C" w:rsidP="00A66179">
            <w:pPr>
              <w:rPr>
                <w:rFonts w:ascii="Arial" w:hAnsi="Arial" w:cs="Arial"/>
                <w:sz w:val="22"/>
                <w:szCs w:val="22"/>
              </w:rPr>
            </w:pPr>
            <w:r w:rsidRPr="00E65EEA">
              <w:rPr>
                <w:rFonts w:ascii="Arial" w:hAnsi="Arial" w:cs="Arial"/>
                <w:sz w:val="22"/>
                <w:szCs w:val="22"/>
              </w:rPr>
              <w:t>Mohammad Taqi. "AfPak: a series of unfortunate events." Daily Times, 1 December, 2011, p.A6</w:t>
            </w:r>
          </w:p>
          <w:p w:rsidR="002C1D8C" w:rsidRPr="00E65EEA" w:rsidRDefault="002C1D8C" w:rsidP="00A66179">
            <w:pPr>
              <w:rPr>
                <w:rFonts w:ascii="Arial" w:hAnsi="Arial" w:cs="Arial"/>
                <w:sz w:val="22"/>
                <w:szCs w:val="22"/>
              </w:rPr>
            </w:pPr>
            <w:r w:rsidRPr="00E65EEA">
              <w:rPr>
                <w:rFonts w:ascii="Arial" w:hAnsi="Arial" w:cs="Arial"/>
                <w:sz w:val="22"/>
                <w:szCs w:val="22"/>
              </w:rPr>
              <w:t>Mohammad Taqi. "AfPak: a series of unfortunate events." Daily Times, 8 December, 2011, p.A6</w:t>
            </w:r>
          </w:p>
          <w:p w:rsidR="002C1D8C" w:rsidRPr="00E65EEA" w:rsidRDefault="002C1D8C" w:rsidP="00A66179">
            <w:pPr>
              <w:rPr>
                <w:rFonts w:ascii="Arial" w:hAnsi="Arial" w:cs="Arial"/>
                <w:sz w:val="22"/>
                <w:szCs w:val="22"/>
              </w:rPr>
            </w:pPr>
            <w:r w:rsidRPr="00E65EEA">
              <w:rPr>
                <w:rFonts w:ascii="Arial" w:hAnsi="Arial" w:cs="Arial"/>
                <w:sz w:val="22"/>
                <w:szCs w:val="22"/>
              </w:rPr>
              <w:t>Mohammad Taqi. "Memogate: the odds are even now." Daily Times, 29 December, 2011, p.A6</w:t>
            </w:r>
          </w:p>
          <w:p w:rsidR="002C1D8C" w:rsidRPr="00E65EEA" w:rsidRDefault="002C1D8C" w:rsidP="00A66179">
            <w:pPr>
              <w:rPr>
                <w:rFonts w:ascii="Arial" w:hAnsi="Arial" w:cs="Arial"/>
                <w:sz w:val="22"/>
                <w:szCs w:val="22"/>
              </w:rPr>
            </w:pPr>
            <w:r w:rsidRPr="00E65EEA">
              <w:rPr>
                <w:rFonts w:ascii="Arial" w:hAnsi="Arial" w:cs="Arial"/>
                <w:sz w:val="22"/>
                <w:szCs w:val="22"/>
              </w:rPr>
              <w:t xml:space="preserve">Nargis Khanum. "Demonising madressahs." </w:t>
            </w:r>
            <w:r w:rsidR="00447650">
              <w:rPr>
                <w:rFonts w:ascii="Arial" w:hAnsi="Arial" w:cs="Arial"/>
                <w:sz w:val="22"/>
                <w:szCs w:val="22"/>
              </w:rPr>
              <w:t>Business Recorder,</w:t>
            </w:r>
            <w:r w:rsidRPr="00E65EEA">
              <w:rPr>
                <w:rFonts w:ascii="Arial" w:hAnsi="Arial" w:cs="Arial"/>
                <w:sz w:val="22"/>
                <w:szCs w:val="22"/>
              </w:rPr>
              <w:t xml:space="preserve"> 24 December, 2011, Weekend. I</w:t>
            </w:r>
          </w:p>
          <w:p w:rsidR="002C1D8C" w:rsidRPr="00E65EEA" w:rsidRDefault="002C1D8C" w:rsidP="00A66179">
            <w:pPr>
              <w:rPr>
                <w:rFonts w:ascii="Arial" w:hAnsi="Arial" w:cs="Arial"/>
                <w:sz w:val="22"/>
                <w:szCs w:val="22"/>
              </w:rPr>
            </w:pPr>
            <w:r w:rsidRPr="00E65EEA">
              <w:rPr>
                <w:rFonts w:ascii="Arial" w:hAnsi="Arial" w:cs="Arial"/>
                <w:sz w:val="22"/>
                <w:szCs w:val="22"/>
              </w:rPr>
              <w:t>Naseer Memon. "Lacklustre performance." Dawn, 13 December, 2011, p.6</w:t>
            </w:r>
          </w:p>
          <w:p w:rsidR="002C1D8C" w:rsidRPr="00E65EEA" w:rsidRDefault="002C1D8C" w:rsidP="00A66179">
            <w:pPr>
              <w:rPr>
                <w:rFonts w:ascii="Arial" w:hAnsi="Arial" w:cs="Arial"/>
                <w:sz w:val="22"/>
                <w:szCs w:val="22"/>
              </w:rPr>
            </w:pPr>
            <w:r w:rsidRPr="00E65EEA">
              <w:rPr>
                <w:rFonts w:ascii="Arial" w:hAnsi="Arial" w:cs="Arial"/>
                <w:sz w:val="22"/>
                <w:szCs w:val="22"/>
              </w:rPr>
              <w:t>Noorani, A.G.. "Governance and consent." Dawn, 10 December, 2011, p.7</w:t>
            </w:r>
          </w:p>
          <w:p w:rsidR="002C1D8C" w:rsidRPr="00E65EEA" w:rsidRDefault="002C1D8C" w:rsidP="00A66179">
            <w:pPr>
              <w:rPr>
                <w:rFonts w:ascii="Arial" w:hAnsi="Arial" w:cs="Arial"/>
                <w:sz w:val="22"/>
                <w:szCs w:val="22"/>
              </w:rPr>
            </w:pPr>
            <w:r w:rsidRPr="00E65EEA">
              <w:rPr>
                <w:rFonts w:ascii="Arial" w:hAnsi="Arial" w:cs="Arial"/>
                <w:sz w:val="22"/>
                <w:szCs w:val="22"/>
              </w:rPr>
              <w:t>Peter Jacob. "Managing crises with policy response." Daily Times, 6 December, 2011, p.A7</w:t>
            </w:r>
          </w:p>
          <w:p w:rsidR="002C1D8C" w:rsidRPr="00E65EEA" w:rsidRDefault="002C1D8C" w:rsidP="00A66179">
            <w:pPr>
              <w:rPr>
                <w:rFonts w:ascii="Arial" w:hAnsi="Arial" w:cs="Arial"/>
                <w:sz w:val="22"/>
                <w:szCs w:val="22"/>
              </w:rPr>
            </w:pPr>
            <w:r w:rsidRPr="00E65EEA">
              <w:rPr>
                <w:rFonts w:ascii="Arial" w:hAnsi="Arial" w:cs="Arial"/>
                <w:sz w:val="22"/>
                <w:szCs w:val="22"/>
              </w:rPr>
              <w:t xml:space="preserve">Saida Fazal. "Balochistan on the brink." </w:t>
            </w:r>
            <w:r w:rsidR="00447650">
              <w:rPr>
                <w:rFonts w:ascii="Arial" w:hAnsi="Arial" w:cs="Arial"/>
                <w:sz w:val="22"/>
                <w:szCs w:val="22"/>
              </w:rPr>
              <w:t>Business Recorder,</w:t>
            </w:r>
            <w:r w:rsidRPr="00E65EEA">
              <w:rPr>
                <w:rFonts w:ascii="Arial" w:hAnsi="Arial" w:cs="Arial"/>
                <w:sz w:val="22"/>
                <w:szCs w:val="22"/>
              </w:rPr>
              <w:t xml:space="preserve"> 22 December, 2011, p.20</w:t>
            </w:r>
          </w:p>
          <w:p w:rsidR="002C1D8C" w:rsidRPr="00E65EEA" w:rsidRDefault="002C1D8C" w:rsidP="00A66179">
            <w:pPr>
              <w:rPr>
                <w:rFonts w:ascii="Arial" w:hAnsi="Arial" w:cs="Arial"/>
                <w:sz w:val="22"/>
                <w:szCs w:val="22"/>
              </w:rPr>
            </w:pPr>
            <w:r w:rsidRPr="00E65EEA">
              <w:rPr>
                <w:rFonts w:ascii="Arial" w:hAnsi="Arial" w:cs="Arial"/>
                <w:sz w:val="22"/>
                <w:szCs w:val="22"/>
              </w:rPr>
              <w:t>Salman Tarik Kureshi. "Reality checks...again." Daily Times, 31 December, 2011, p.A6</w:t>
            </w:r>
          </w:p>
          <w:p w:rsidR="002C1D8C" w:rsidRPr="00E65EEA" w:rsidRDefault="002C1D8C" w:rsidP="00A66179">
            <w:pPr>
              <w:rPr>
                <w:rFonts w:ascii="Arial" w:hAnsi="Arial" w:cs="Arial"/>
                <w:sz w:val="22"/>
                <w:szCs w:val="22"/>
              </w:rPr>
            </w:pPr>
            <w:r w:rsidRPr="00E65EEA">
              <w:rPr>
                <w:rFonts w:ascii="Arial" w:hAnsi="Arial" w:cs="Arial"/>
                <w:sz w:val="22"/>
                <w:szCs w:val="22"/>
              </w:rPr>
              <w:t>Sameer Khosa. ""The problem with Pakistan"." The Nation, 2 December, 2011, p.7</w:t>
            </w:r>
          </w:p>
          <w:p w:rsidR="002C1D8C" w:rsidRPr="00E65EEA" w:rsidRDefault="002C1D8C" w:rsidP="00A66179">
            <w:pPr>
              <w:rPr>
                <w:rFonts w:ascii="Arial" w:hAnsi="Arial" w:cs="Arial"/>
                <w:sz w:val="22"/>
                <w:szCs w:val="22"/>
              </w:rPr>
            </w:pPr>
            <w:r w:rsidRPr="00E65EEA">
              <w:rPr>
                <w:rFonts w:ascii="Arial" w:hAnsi="Arial" w:cs="Arial"/>
                <w:sz w:val="22"/>
                <w:szCs w:val="22"/>
              </w:rPr>
              <w:t>SHahab USTO. "The Harvest of shame." Daily Times, 22 December, 2011, p.A7</w:t>
            </w:r>
          </w:p>
          <w:p w:rsidR="002C1D8C" w:rsidRPr="002C1D8C" w:rsidRDefault="002C1D8C" w:rsidP="00A66179">
            <w:pPr>
              <w:rPr>
                <w:rFonts w:ascii="Arial" w:hAnsi="Arial" w:cs="Arial"/>
                <w:sz w:val="20"/>
                <w:szCs w:val="22"/>
              </w:rPr>
            </w:pPr>
            <w:r w:rsidRPr="002C1D8C">
              <w:rPr>
                <w:rFonts w:ascii="Arial" w:hAnsi="Arial" w:cs="Arial"/>
                <w:sz w:val="20"/>
                <w:szCs w:val="22"/>
              </w:rPr>
              <w:t>Sonali Ranade. "The panopticon is not a solution to curruption." Daily Times, 26 December, 2011, p.A7</w:t>
            </w:r>
          </w:p>
          <w:p w:rsidR="002C1D8C" w:rsidRPr="00E65EEA" w:rsidRDefault="002C1D8C" w:rsidP="00A66179">
            <w:pPr>
              <w:rPr>
                <w:rFonts w:ascii="Arial" w:hAnsi="Arial" w:cs="Arial"/>
                <w:sz w:val="22"/>
                <w:szCs w:val="22"/>
              </w:rPr>
            </w:pPr>
            <w:r w:rsidRPr="00E65EEA">
              <w:rPr>
                <w:rFonts w:ascii="Arial" w:hAnsi="Arial" w:cs="Arial"/>
                <w:sz w:val="22"/>
                <w:szCs w:val="22"/>
              </w:rPr>
              <w:t>Syed, Saadat. "Who's heading what?." Dawn, 29 December, 2011, p.6</w:t>
            </w:r>
          </w:p>
          <w:p w:rsidR="002C1D8C" w:rsidRPr="00E65EEA" w:rsidRDefault="002C1D8C" w:rsidP="00A66179">
            <w:pPr>
              <w:rPr>
                <w:rFonts w:ascii="Arial" w:hAnsi="Arial" w:cs="Arial"/>
                <w:sz w:val="22"/>
                <w:szCs w:val="22"/>
              </w:rPr>
            </w:pPr>
            <w:r w:rsidRPr="00E65EEA">
              <w:rPr>
                <w:rFonts w:ascii="Arial" w:hAnsi="Arial" w:cs="Arial"/>
                <w:sz w:val="22"/>
                <w:szCs w:val="22"/>
              </w:rPr>
              <w:t>Tallat Azim. "Let's start looking long distance." The Nation, 24 December, 2011, p.6</w:t>
            </w:r>
          </w:p>
          <w:p w:rsidR="002C1D8C" w:rsidRPr="00E65EEA" w:rsidRDefault="002C1D8C" w:rsidP="00A66179">
            <w:pPr>
              <w:rPr>
                <w:rFonts w:ascii="Arial" w:hAnsi="Arial" w:cs="Arial"/>
                <w:sz w:val="22"/>
                <w:szCs w:val="22"/>
              </w:rPr>
            </w:pPr>
            <w:r w:rsidRPr="00E65EEA">
              <w:rPr>
                <w:rFonts w:ascii="Arial" w:hAnsi="Arial" w:cs="Arial"/>
                <w:sz w:val="22"/>
                <w:szCs w:val="22"/>
              </w:rPr>
              <w:lastRenderedPageBreak/>
              <w:t xml:space="preserve">Vaqar Ahmed. "No more mega projects please!." </w:t>
            </w:r>
            <w:r w:rsidR="00447650">
              <w:rPr>
                <w:rFonts w:ascii="Arial" w:hAnsi="Arial" w:cs="Arial"/>
                <w:sz w:val="22"/>
                <w:szCs w:val="22"/>
              </w:rPr>
              <w:t>Business Recorder,</w:t>
            </w:r>
            <w:r w:rsidRPr="00E65EEA">
              <w:rPr>
                <w:rFonts w:ascii="Arial" w:hAnsi="Arial" w:cs="Arial"/>
                <w:sz w:val="22"/>
                <w:szCs w:val="22"/>
              </w:rPr>
              <w:t xml:space="preserve"> 21 December, 2011, p.20</w:t>
            </w:r>
          </w:p>
          <w:p w:rsidR="002C1D8C" w:rsidRPr="00E65EEA" w:rsidRDefault="002C1D8C" w:rsidP="00A66179">
            <w:pPr>
              <w:rPr>
                <w:rFonts w:ascii="Arial" w:hAnsi="Arial" w:cs="Arial"/>
                <w:sz w:val="22"/>
                <w:szCs w:val="22"/>
              </w:rPr>
            </w:pPr>
            <w:r w:rsidRPr="00E65EEA">
              <w:rPr>
                <w:rFonts w:ascii="Arial" w:hAnsi="Arial" w:cs="Arial"/>
                <w:sz w:val="22"/>
                <w:szCs w:val="22"/>
              </w:rPr>
              <w:t>Zahrah Nasir. "Governmental apathy and indifference." The Nation, 5 December, 2011, p.6</w:t>
            </w:r>
          </w:p>
          <w:p w:rsidR="00CB2F6B" w:rsidRPr="00E65EEA" w:rsidRDefault="00CB2F6B" w:rsidP="00B90FE5">
            <w:pPr>
              <w:rPr>
                <w:rFonts w:eastAsia="Batang"/>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GOVERNANCE / POLICIES – WORLD</w:t>
            </w:r>
          </w:p>
          <w:p w:rsidR="002C1D8C" w:rsidRPr="00E65EEA" w:rsidRDefault="002C1D8C" w:rsidP="00BE66C5">
            <w:pPr>
              <w:rPr>
                <w:rFonts w:ascii="Arial" w:hAnsi="Arial" w:cs="Arial"/>
                <w:sz w:val="22"/>
                <w:szCs w:val="22"/>
              </w:rPr>
            </w:pPr>
            <w:r w:rsidRPr="00E65EEA">
              <w:rPr>
                <w:rFonts w:ascii="Arial" w:hAnsi="Arial" w:cs="Arial"/>
                <w:sz w:val="22"/>
                <w:szCs w:val="22"/>
              </w:rPr>
              <w:t xml:space="preserve">Bakhtiyar Kazmi. "All about commodities." </w:t>
            </w:r>
            <w:r w:rsidR="00447650">
              <w:rPr>
                <w:rFonts w:ascii="Arial" w:hAnsi="Arial" w:cs="Arial"/>
                <w:sz w:val="22"/>
                <w:szCs w:val="22"/>
              </w:rPr>
              <w:t>Business Recorder,</w:t>
            </w:r>
            <w:r w:rsidRPr="00E65EEA">
              <w:rPr>
                <w:rFonts w:ascii="Arial" w:hAnsi="Arial" w:cs="Arial"/>
                <w:sz w:val="22"/>
                <w:szCs w:val="22"/>
              </w:rPr>
              <w:t xml:space="preserve"> 5 December, 2011, p.16</w:t>
            </w:r>
          </w:p>
          <w:p w:rsidR="002C1D8C" w:rsidRPr="00E65EEA" w:rsidRDefault="002C1D8C" w:rsidP="00BE66C5">
            <w:pPr>
              <w:rPr>
                <w:rFonts w:ascii="Arial" w:hAnsi="Arial" w:cs="Arial"/>
                <w:sz w:val="22"/>
                <w:szCs w:val="22"/>
              </w:rPr>
            </w:pPr>
            <w:r w:rsidRPr="00E65EEA">
              <w:rPr>
                <w:rFonts w:ascii="Arial" w:hAnsi="Arial" w:cs="Arial"/>
                <w:sz w:val="22"/>
                <w:szCs w:val="22"/>
              </w:rPr>
              <w:t>Bremmer, Ian. "Searching for good governanace." Khaleej Times, 1 Dec, 2011, p.15</w:t>
            </w:r>
          </w:p>
          <w:p w:rsidR="002C1D8C" w:rsidRPr="00E65EEA" w:rsidRDefault="002C1D8C" w:rsidP="00BE66C5">
            <w:pPr>
              <w:rPr>
                <w:rFonts w:ascii="Arial" w:hAnsi="Arial" w:cs="Arial"/>
                <w:sz w:val="22"/>
                <w:szCs w:val="22"/>
              </w:rPr>
            </w:pPr>
            <w:r w:rsidRPr="00E65EEA">
              <w:rPr>
                <w:rFonts w:ascii="Arial" w:hAnsi="Arial" w:cs="Arial"/>
                <w:sz w:val="22"/>
                <w:szCs w:val="22"/>
              </w:rPr>
              <w:t>John Gapper. "Let rating agencies have their say." Finanical Times, 8 December, 2011, p.9</w:t>
            </w:r>
          </w:p>
          <w:p w:rsidR="002C1D8C" w:rsidRPr="002C1D8C" w:rsidRDefault="002C1D8C" w:rsidP="00BE66C5">
            <w:pPr>
              <w:rPr>
                <w:rFonts w:ascii="Arial" w:hAnsi="Arial" w:cs="Arial"/>
                <w:sz w:val="18"/>
                <w:szCs w:val="22"/>
              </w:rPr>
            </w:pPr>
            <w:r w:rsidRPr="002C1D8C">
              <w:rPr>
                <w:rFonts w:ascii="Arial" w:hAnsi="Arial" w:cs="Arial"/>
                <w:sz w:val="18"/>
                <w:szCs w:val="22"/>
              </w:rPr>
              <w:t>John Kay. "Spontaneity or slogans: the lessons of Vaclav Havel's greengrocer." Finanical Times, 21 December, 2011, p.9</w:t>
            </w:r>
          </w:p>
          <w:p w:rsidR="002C1D8C" w:rsidRPr="00E65EEA" w:rsidRDefault="002C1D8C" w:rsidP="00BE66C5">
            <w:pPr>
              <w:rPr>
                <w:rFonts w:ascii="Arial" w:hAnsi="Arial" w:cs="Arial"/>
                <w:sz w:val="22"/>
                <w:szCs w:val="22"/>
              </w:rPr>
            </w:pPr>
            <w:r w:rsidRPr="00E65EEA">
              <w:rPr>
                <w:rFonts w:ascii="Arial" w:hAnsi="Arial" w:cs="Arial"/>
                <w:sz w:val="22"/>
                <w:szCs w:val="22"/>
              </w:rPr>
              <w:t>Malik, Ashok. "Not shining any more." Khaleej Times, 23 Dec, 2011, p.8</w:t>
            </w:r>
          </w:p>
          <w:p w:rsidR="002C1D8C" w:rsidRPr="00E65EEA" w:rsidRDefault="002C1D8C" w:rsidP="00BE66C5">
            <w:pPr>
              <w:rPr>
                <w:rFonts w:ascii="Arial" w:hAnsi="Arial" w:cs="Arial"/>
                <w:sz w:val="22"/>
                <w:szCs w:val="22"/>
              </w:rPr>
            </w:pPr>
            <w:r w:rsidRPr="00E65EEA">
              <w:rPr>
                <w:rFonts w:ascii="Arial" w:hAnsi="Arial" w:cs="Arial"/>
                <w:sz w:val="22"/>
                <w:szCs w:val="22"/>
              </w:rPr>
              <w:t>Motahari, Farshid . "Not much progress seen eight years after Iran's k</w:t>
            </w:r>
            <w:r>
              <w:rPr>
                <w:rFonts w:ascii="Arial" w:hAnsi="Arial" w:cs="Arial"/>
                <w:sz w:val="22"/>
                <w:szCs w:val="22"/>
              </w:rPr>
              <w:t>iller quake." Business Recorder</w:t>
            </w:r>
            <w:r w:rsidRPr="00E65EEA">
              <w:rPr>
                <w:rFonts w:ascii="Arial" w:hAnsi="Arial" w:cs="Arial"/>
                <w:sz w:val="22"/>
                <w:szCs w:val="22"/>
              </w:rPr>
              <w:t>, 27 December, 2011, p.20</w:t>
            </w:r>
          </w:p>
          <w:p w:rsidR="002C1D8C" w:rsidRPr="00E65EEA" w:rsidRDefault="002C1D8C" w:rsidP="00BE66C5">
            <w:pPr>
              <w:rPr>
                <w:rFonts w:ascii="Arial" w:hAnsi="Arial" w:cs="Arial"/>
                <w:sz w:val="22"/>
                <w:szCs w:val="22"/>
              </w:rPr>
            </w:pPr>
            <w:r w:rsidRPr="00E65EEA">
              <w:rPr>
                <w:rFonts w:ascii="Arial" w:hAnsi="Arial" w:cs="Arial"/>
                <w:sz w:val="22"/>
                <w:szCs w:val="22"/>
              </w:rPr>
              <w:t>Musa Khan. "Police and tactical mistakes." Daily Times, 8 December, 2011, p.A7</w:t>
            </w:r>
          </w:p>
          <w:p w:rsidR="002C1D8C" w:rsidRPr="00D135CA" w:rsidRDefault="002C1D8C" w:rsidP="00BE66C5">
            <w:pPr>
              <w:rPr>
                <w:rFonts w:ascii="Arial" w:hAnsi="Arial" w:cs="Arial"/>
                <w:sz w:val="18"/>
                <w:szCs w:val="22"/>
              </w:rPr>
            </w:pPr>
            <w:r w:rsidRPr="00D135CA">
              <w:rPr>
                <w:rFonts w:ascii="Arial" w:hAnsi="Arial" w:cs="Arial"/>
                <w:sz w:val="18"/>
                <w:szCs w:val="22"/>
              </w:rPr>
              <w:t>Nicholas Stern. "A perfound contradiction at the heart of climate change policy." Finanical Times, 9 December, 2011, p.9</w:t>
            </w:r>
          </w:p>
          <w:p w:rsidR="002C1D8C" w:rsidRPr="00E65EEA" w:rsidRDefault="002C1D8C" w:rsidP="00BE66C5">
            <w:pPr>
              <w:rPr>
                <w:rFonts w:ascii="Arial" w:hAnsi="Arial" w:cs="Arial"/>
                <w:sz w:val="22"/>
                <w:szCs w:val="22"/>
              </w:rPr>
            </w:pPr>
            <w:r w:rsidRPr="00E65EEA">
              <w:rPr>
                <w:rFonts w:ascii="Arial" w:hAnsi="Arial" w:cs="Arial"/>
                <w:sz w:val="22"/>
                <w:szCs w:val="22"/>
              </w:rPr>
              <w:t>Power, Jonathan. "Warfare, crime are down." Khaleej Times, 22 Dec, 2011, p.12</w:t>
            </w:r>
          </w:p>
          <w:p w:rsidR="002C1D8C" w:rsidRPr="00D135CA" w:rsidRDefault="002C1D8C" w:rsidP="00BE66C5">
            <w:pPr>
              <w:rPr>
                <w:rFonts w:ascii="Arial" w:hAnsi="Arial" w:cs="Arial"/>
                <w:sz w:val="20"/>
                <w:szCs w:val="22"/>
              </w:rPr>
            </w:pPr>
            <w:r w:rsidRPr="00D135CA">
              <w:rPr>
                <w:rFonts w:ascii="Arial" w:hAnsi="Arial" w:cs="Arial"/>
                <w:sz w:val="20"/>
                <w:szCs w:val="22"/>
              </w:rPr>
              <w:t>Richard Haass. "Why a tremulous China's greatest threat is internal." Finanical Times, 29 December, 2011, p.9</w:t>
            </w:r>
          </w:p>
          <w:p w:rsidR="002C1D8C" w:rsidRPr="00D135CA" w:rsidRDefault="002C1D8C" w:rsidP="00BE66C5">
            <w:pPr>
              <w:rPr>
                <w:rFonts w:ascii="Arial" w:hAnsi="Arial" w:cs="Arial"/>
                <w:sz w:val="18"/>
                <w:szCs w:val="22"/>
              </w:rPr>
            </w:pPr>
            <w:r w:rsidRPr="00D135CA">
              <w:rPr>
                <w:rFonts w:ascii="Arial" w:hAnsi="Arial" w:cs="Arial"/>
                <w:sz w:val="18"/>
                <w:szCs w:val="22"/>
              </w:rPr>
              <w:t xml:space="preserve">Rouyer, Eloi . "Hard-up German pensioners forced back to work." </w:t>
            </w:r>
            <w:r w:rsidR="00447650">
              <w:rPr>
                <w:rFonts w:ascii="Arial" w:hAnsi="Arial" w:cs="Arial"/>
                <w:sz w:val="18"/>
                <w:szCs w:val="22"/>
              </w:rPr>
              <w:t>Business Recorder,</w:t>
            </w:r>
            <w:r w:rsidRPr="00D135CA">
              <w:rPr>
                <w:rFonts w:ascii="Arial" w:hAnsi="Arial" w:cs="Arial"/>
                <w:sz w:val="18"/>
                <w:szCs w:val="22"/>
              </w:rPr>
              <w:t xml:space="preserve"> 26 December, 2011, p.16</w:t>
            </w:r>
          </w:p>
          <w:p w:rsidR="00CB2F6B" w:rsidRPr="00E65EEA" w:rsidRDefault="00CB2F6B" w:rsidP="00B90FE5">
            <w:pPr>
              <w:rPr>
                <w:rFonts w:eastAsia="Batang"/>
                <w:b/>
                <w:bCs/>
                <w:sz w:val="22"/>
                <w:szCs w:val="22"/>
              </w:rPr>
            </w:pPr>
          </w:p>
        </w:tc>
      </w:tr>
      <w:tr w:rsidR="00CB2F6B" w:rsidRPr="00CA2AC4" w:rsidTr="00B90FE5">
        <w:trPr>
          <w:trHeight w:val="210"/>
        </w:trPr>
        <w:tc>
          <w:tcPr>
            <w:tcW w:w="10080" w:type="dxa"/>
          </w:tcPr>
          <w:p w:rsidR="00CB2F6B" w:rsidRPr="00E65EEA" w:rsidRDefault="00CB2F6B" w:rsidP="00B90FE5">
            <w:pPr>
              <w:rPr>
                <w:rFonts w:eastAsia="Batang"/>
                <w:b/>
                <w:bCs/>
                <w:sz w:val="22"/>
                <w:szCs w:val="22"/>
                <w:u w:val="single"/>
              </w:rPr>
            </w:pPr>
            <w:r w:rsidRPr="00E65EEA">
              <w:rPr>
                <w:rFonts w:eastAsia="Batang"/>
                <w:b/>
                <w:bCs/>
                <w:sz w:val="22"/>
                <w:szCs w:val="22"/>
                <w:u w:val="single"/>
              </w:rPr>
              <w:t xml:space="preserve">HEALTH AND ENVIRONMENT </w:t>
            </w:r>
          </w:p>
          <w:p w:rsidR="00D135CA" w:rsidRPr="00E65EEA" w:rsidRDefault="00D135CA" w:rsidP="00BE2659">
            <w:pPr>
              <w:rPr>
                <w:rFonts w:ascii="Arial" w:hAnsi="Arial" w:cs="Arial"/>
                <w:sz w:val="22"/>
                <w:szCs w:val="22"/>
              </w:rPr>
            </w:pPr>
            <w:r w:rsidRPr="00E65EEA">
              <w:rPr>
                <w:rFonts w:ascii="Arial" w:hAnsi="Arial" w:cs="Arial"/>
                <w:sz w:val="22"/>
                <w:szCs w:val="22"/>
              </w:rPr>
              <w:t>Ali Madeeh Hashmi. "Gems and jinns." Daily Times, 19 December, 2011, p.A7</w:t>
            </w:r>
          </w:p>
          <w:p w:rsidR="00D135CA" w:rsidRPr="00E65EEA" w:rsidRDefault="00D135CA" w:rsidP="00BE2659">
            <w:pPr>
              <w:rPr>
                <w:rFonts w:ascii="Arial" w:hAnsi="Arial" w:cs="Arial"/>
                <w:sz w:val="22"/>
                <w:szCs w:val="22"/>
              </w:rPr>
            </w:pPr>
            <w:r w:rsidRPr="00E65EEA">
              <w:rPr>
                <w:rFonts w:ascii="Arial" w:hAnsi="Arial" w:cs="Arial"/>
                <w:sz w:val="22"/>
                <w:szCs w:val="22"/>
              </w:rPr>
              <w:t xml:space="preserve">Amin A Gadit. "Plight of mentally ill patients." </w:t>
            </w:r>
            <w:r w:rsidR="00447650">
              <w:rPr>
                <w:rFonts w:ascii="Arial" w:hAnsi="Arial" w:cs="Arial"/>
                <w:sz w:val="22"/>
                <w:szCs w:val="22"/>
              </w:rPr>
              <w:t>Business Recorder,</w:t>
            </w:r>
            <w:r w:rsidRPr="00E65EEA">
              <w:rPr>
                <w:rFonts w:ascii="Arial" w:hAnsi="Arial" w:cs="Arial"/>
                <w:sz w:val="22"/>
                <w:szCs w:val="22"/>
              </w:rPr>
              <w:t xml:space="preserve"> 3 December, 2011, Weekend. I</w:t>
            </w:r>
          </w:p>
          <w:p w:rsidR="00D135CA" w:rsidRPr="00E65EEA" w:rsidRDefault="00D135CA" w:rsidP="00BE2659">
            <w:pPr>
              <w:rPr>
                <w:rFonts w:ascii="Arial" w:hAnsi="Arial" w:cs="Arial"/>
                <w:sz w:val="22"/>
                <w:szCs w:val="22"/>
              </w:rPr>
            </w:pPr>
            <w:r w:rsidRPr="00E65EEA">
              <w:rPr>
                <w:rFonts w:ascii="Arial" w:hAnsi="Arial" w:cs="Arial"/>
                <w:sz w:val="22"/>
                <w:szCs w:val="22"/>
              </w:rPr>
              <w:t>Bidwai, Praful. "Averting a climate disaster." The News, 1 December, 2011, p.6</w:t>
            </w:r>
          </w:p>
          <w:p w:rsidR="00D135CA" w:rsidRPr="00447650" w:rsidRDefault="00D135CA" w:rsidP="00BE2659">
            <w:pPr>
              <w:rPr>
                <w:rFonts w:ascii="Arial" w:hAnsi="Arial" w:cs="Arial"/>
                <w:sz w:val="18"/>
                <w:szCs w:val="22"/>
              </w:rPr>
            </w:pPr>
            <w:r w:rsidRPr="00447650">
              <w:rPr>
                <w:rFonts w:ascii="Arial" w:hAnsi="Arial" w:cs="Arial"/>
                <w:sz w:val="18"/>
                <w:szCs w:val="22"/>
              </w:rPr>
              <w:t>Genet, Aude. "South Sudanese children succumbing to preventabl</w:t>
            </w:r>
            <w:r w:rsidR="00F45CDC" w:rsidRPr="00447650">
              <w:rPr>
                <w:rFonts w:ascii="Arial" w:hAnsi="Arial" w:cs="Arial"/>
                <w:sz w:val="18"/>
                <w:szCs w:val="22"/>
              </w:rPr>
              <w:t>e diseases." Business Recorder</w:t>
            </w:r>
            <w:r w:rsidRPr="00447650">
              <w:rPr>
                <w:rFonts w:ascii="Arial" w:hAnsi="Arial" w:cs="Arial"/>
                <w:sz w:val="18"/>
                <w:szCs w:val="22"/>
              </w:rPr>
              <w:t>, 4 December, 2011, p.16</w:t>
            </w:r>
          </w:p>
          <w:p w:rsidR="00D135CA" w:rsidRPr="00E65EEA" w:rsidRDefault="00D135CA" w:rsidP="00BE2659">
            <w:pPr>
              <w:rPr>
                <w:rFonts w:ascii="Arial" w:hAnsi="Arial" w:cs="Arial"/>
                <w:sz w:val="22"/>
                <w:szCs w:val="22"/>
              </w:rPr>
            </w:pPr>
            <w:r w:rsidRPr="00E65EEA">
              <w:rPr>
                <w:rFonts w:ascii="Arial" w:hAnsi="Arial" w:cs="Arial"/>
                <w:sz w:val="22"/>
                <w:szCs w:val="22"/>
              </w:rPr>
              <w:t xml:space="preserve">Loell, Christiane. "Sign language for babies." </w:t>
            </w:r>
            <w:r w:rsidR="00447650">
              <w:rPr>
                <w:rFonts w:ascii="Arial" w:hAnsi="Arial" w:cs="Arial"/>
                <w:sz w:val="22"/>
                <w:szCs w:val="22"/>
              </w:rPr>
              <w:t>Business Recorder,</w:t>
            </w:r>
            <w:r w:rsidRPr="00E65EEA">
              <w:rPr>
                <w:rFonts w:ascii="Arial" w:hAnsi="Arial" w:cs="Arial"/>
                <w:sz w:val="22"/>
                <w:szCs w:val="22"/>
              </w:rPr>
              <w:t xml:space="preserve"> 24 December, 2011, Weekend. II</w:t>
            </w:r>
          </w:p>
          <w:p w:rsidR="00D135CA" w:rsidRPr="00D135CA" w:rsidRDefault="00D135CA" w:rsidP="00BE2659">
            <w:pPr>
              <w:rPr>
                <w:rFonts w:ascii="Arial" w:hAnsi="Arial" w:cs="Arial"/>
                <w:sz w:val="18"/>
                <w:szCs w:val="22"/>
              </w:rPr>
            </w:pPr>
            <w:r w:rsidRPr="00D135CA">
              <w:rPr>
                <w:rFonts w:ascii="Arial" w:hAnsi="Arial" w:cs="Arial"/>
                <w:sz w:val="18"/>
                <w:szCs w:val="22"/>
              </w:rPr>
              <w:t xml:space="preserve">Menke, Nicola. "Getting the most out of your vegetables." </w:t>
            </w:r>
            <w:r w:rsidR="00447650">
              <w:rPr>
                <w:rFonts w:ascii="Arial" w:hAnsi="Arial" w:cs="Arial"/>
                <w:sz w:val="18"/>
                <w:szCs w:val="22"/>
              </w:rPr>
              <w:t>Business Recorder,</w:t>
            </w:r>
            <w:r w:rsidRPr="00D135CA">
              <w:rPr>
                <w:rFonts w:ascii="Arial" w:hAnsi="Arial" w:cs="Arial"/>
                <w:sz w:val="18"/>
                <w:szCs w:val="22"/>
              </w:rPr>
              <w:t xml:space="preserve"> 10 December, 2011, Weekend. II</w:t>
            </w:r>
          </w:p>
          <w:p w:rsidR="00D135CA" w:rsidRPr="00E65EEA" w:rsidRDefault="00D135CA" w:rsidP="00BE2659">
            <w:pPr>
              <w:rPr>
                <w:rFonts w:ascii="Arial" w:hAnsi="Arial" w:cs="Arial"/>
                <w:sz w:val="22"/>
                <w:szCs w:val="22"/>
              </w:rPr>
            </w:pPr>
            <w:r w:rsidRPr="00E65EEA">
              <w:rPr>
                <w:rFonts w:ascii="Arial" w:hAnsi="Arial" w:cs="Arial"/>
                <w:sz w:val="22"/>
                <w:szCs w:val="22"/>
              </w:rPr>
              <w:t>Najmul Husan Rizvi. "Does yoga cure ailing minds?." Khaleej Times, 20 Dec, 2011, p.11</w:t>
            </w:r>
          </w:p>
          <w:p w:rsidR="00D135CA" w:rsidRPr="00E65EEA" w:rsidRDefault="00D135CA" w:rsidP="00BE2659">
            <w:pPr>
              <w:rPr>
                <w:rFonts w:ascii="Arial" w:hAnsi="Arial" w:cs="Arial"/>
                <w:sz w:val="22"/>
                <w:szCs w:val="22"/>
              </w:rPr>
            </w:pPr>
            <w:r w:rsidRPr="00E65EEA">
              <w:rPr>
                <w:rFonts w:ascii="Arial" w:hAnsi="Arial" w:cs="Arial"/>
                <w:sz w:val="22"/>
                <w:szCs w:val="22"/>
              </w:rPr>
              <w:t xml:space="preserve">Nassoufis, Aliki. "Hand care in winter." </w:t>
            </w:r>
            <w:r w:rsidR="00447650">
              <w:rPr>
                <w:rFonts w:ascii="Arial" w:hAnsi="Arial" w:cs="Arial"/>
                <w:sz w:val="22"/>
                <w:szCs w:val="22"/>
              </w:rPr>
              <w:t>Business Recorder,</w:t>
            </w:r>
            <w:r w:rsidRPr="00E65EEA">
              <w:rPr>
                <w:rFonts w:ascii="Arial" w:hAnsi="Arial" w:cs="Arial"/>
                <w:sz w:val="22"/>
                <w:szCs w:val="22"/>
              </w:rPr>
              <w:t xml:space="preserve"> 17 December, 2011, Weekend. II</w:t>
            </w:r>
          </w:p>
          <w:p w:rsidR="00D135CA" w:rsidRPr="00E65EEA" w:rsidRDefault="00D135CA" w:rsidP="00BE2659">
            <w:pPr>
              <w:rPr>
                <w:rFonts w:ascii="Arial" w:hAnsi="Arial" w:cs="Arial"/>
                <w:sz w:val="22"/>
                <w:szCs w:val="22"/>
              </w:rPr>
            </w:pPr>
            <w:r w:rsidRPr="00E65EEA">
              <w:rPr>
                <w:rFonts w:ascii="Arial" w:hAnsi="Arial" w:cs="Arial"/>
                <w:sz w:val="22"/>
                <w:szCs w:val="22"/>
              </w:rPr>
              <w:t xml:space="preserve">Neumann, Eva. "Acne skin care in winter." </w:t>
            </w:r>
            <w:r w:rsidR="00447650">
              <w:rPr>
                <w:rFonts w:ascii="Arial" w:hAnsi="Arial" w:cs="Arial"/>
                <w:sz w:val="22"/>
                <w:szCs w:val="22"/>
              </w:rPr>
              <w:t>Business Recorder,</w:t>
            </w:r>
            <w:r w:rsidRPr="00E65EEA">
              <w:rPr>
                <w:rFonts w:ascii="Arial" w:hAnsi="Arial" w:cs="Arial"/>
                <w:sz w:val="22"/>
                <w:szCs w:val="22"/>
              </w:rPr>
              <w:t xml:space="preserve"> 3 December, 2011, Weekend. II</w:t>
            </w:r>
          </w:p>
          <w:p w:rsidR="00D135CA" w:rsidRPr="00E65EEA" w:rsidRDefault="00D135CA" w:rsidP="00BE2659">
            <w:pPr>
              <w:rPr>
                <w:rFonts w:ascii="Arial" w:hAnsi="Arial" w:cs="Arial"/>
                <w:sz w:val="22"/>
                <w:szCs w:val="22"/>
              </w:rPr>
            </w:pPr>
            <w:r w:rsidRPr="00E65EEA">
              <w:rPr>
                <w:rFonts w:ascii="Arial" w:hAnsi="Arial" w:cs="Arial"/>
                <w:sz w:val="22"/>
                <w:szCs w:val="22"/>
              </w:rPr>
              <w:t>Oelrich, Christiane. "Climate change matter of life and death for Pacif</w:t>
            </w:r>
            <w:r w:rsidR="00810668">
              <w:rPr>
                <w:rFonts w:ascii="Arial" w:hAnsi="Arial" w:cs="Arial"/>
                <w:sz w:val="22"/>
                <w:szCs w:val="22"/>
              </w:rPr>
              <w:t>ic islands." Business Recorder</w:t>
            </w:r>
            <w:r w:rsidRPr="00E65EEA">
              <w:rPr>
                <w:rFonts w:ascii="Arial" w:hAnsi="Arial" w:cs="Arial"/>
                <w:sz w:val="22"/>
                <w:szCs w:val="22"/>
              </w:rPr>
              <w:t>, 2 December, 2011, p.22</w:t>
            </w:r>
          </w:p>
          <w:p w:rsidR="00D135CA" w:rsidRPr="00D135CA" w:rsidRDefault="00D135CA" w:rsidP="00BE2659">
            <w:pPr>
              <w:rPr>
                <w:rFonts w:ascii="Arial" w:hAnsi="Arial" w:cs="Arial"/>
                <w:sz w:val="20"/>
                <w:szCs w:val="22"/>
              </w:rPr>
            </w:pPr>
            <w:r w:rsidRPr="00D135CA">
              <w:rPr>
                <w:rFonts w:ascii="Arial" w:hAnsi="Arial" w:cs="Arial"/>
                <w:sz w:val="20"/>
                <w:szCs w:val="22"/>
              </w:rPr>
              <w:t xml:space="preserve">Ohlin, Pia. "Seniors 'stayin' alive' with exercise." </w:t>
            </w:r>
            <w:r w:rsidR="00447650">
              <w:rPr>
                <w:rFonts w:ascii="Arial" w:hAnsi="Arial" w:cs="Arial"/>
                <w:sz w:val="20"/>
                <w:szCs w:val="22"/>
              </w:rPr>
              <w:t>Business Recorder,</w:t>
            </w:r>
            <w:r w:rsidRPr="00D135CA">
              <w:rPr>
                <w:rFonts w:ascii="Arial" w:hAnsi="Arial" w:cs="Arial"/>
                <w:sz w:val="20"/>
                <w:szCs w:val="22"/>
              </w:rPr>
              <w:t xml:space="preserve"> 31 December, 2011, Weekend. III</w:t>
            </w:r>
          </w:p>
          <w:p w:rsidR="00D135CA" w:rsidRPr="00E65EEA" w:rsidRDefault="00D135CA" w:rsidP="00BE2659">
            <w:pPr>
              <w:rPr>
                <w:rFonts w:ascii="Arial" w:hAnsi="Arial" w:cs="Arial"/>
                <w:sz w:val="22"/>
                <w:szCs w:val="22"/>
              </w:rPr>
            </w:pPr>
            <w:r w:rsidRPr="00E65EEA">
              <w:rPr>
                <w:rFonts w:ascii="Arial" w:hAnsi="Arial" w:cs="Arial"/>
                <w:sz w:val="22"/>
                <w:szCs w:val="22"/>
              </w:rPr>
              <w:t>Ramchandani, Kumkum. "Yogas' psychological insights ." Khaleej Times, 24 Dec, 2011, p.6</w:t>
            </w:r>
          </w:p>
          <w:p w:rsidR="00D135CA" w:rsidRPr="00E65EEA" w:rsidRDefault="00D135CA" w:rsidP="00BE2659">
            <w:pPr>
              <w:rPr>
                <w:rFonts w:ascii="Arial" w:hAnsi="Arial" w:cs="Arial"/>
                <w:sz w:val="22"/>
                <w:szCs w:val="22"/>
              </w:rPr>
            </w:pPr>
            <w:r w:rsidRPr="00E65EEA">
              <w:rPr>
                <w:rFonts w:ascii="Arial" w:hAnsi="Arial" w:cs="Arial"/>
                <w:sz w:val="22"/>
                <w:szCs w:val="22"/>
              </w:rPr>
              <w:t>Syed Mansoor Hussain. "The health of our leaders." Daily Times, 12 December, 2011, p.A6</w:t>
            </w:r>
          </w:p>
          <w:p w:rsidR="00D135CA" w:rsidRPr="00E65EEA" w:rsidRDefault="00D135CA" w:rsidP="00BE2659">
            <w:pPr>
              <w:rPr>
                <w:rFonts w:ascii="Arial" w:hAnsi="Arial" w:cs="Arial"/>
                <w:sz w:val="22"/>
                <w:szCs w:val="22"/>
              </w:rPr>
            </w:pPr>
            <w:r w:rsidRPr="00E65EEA">
              <w:rPr>
                <w:rFonts w:ascii="Arial" w:hAnsi="Arial" w:cs="Arial"/>
                <w:sz w:val="22"/>
                <w:szCs w:val="22"/>
              </w:rPr>
              <w:t>Tutu, Desmond. "Cliamatic justice." Khaleej Times, 4 Dec, 2011, p.17</w:t>
            </w:r>
          </w:p>
          <w:p w:rsidR="00D135CA" w:rsidRPr="00447650" w:rsidRDefault="00D135CA" w:rsidP="00BE2659">
            <w:pPr>
              <w:rPr>
                <w:rFonts w:ascii="Arial" w:hAnsi="Arial" w:cs="Arial"/>
                <w:sz w:val="20"/>
                <w:szCs w:val="22"/>
              </w:rPr>
            </w:pPr>
            <w:r w:rsidRPr="00447650">
              <w:rPr>
                <w:rFonts w:ascii="Arial" w:hAnsi="Arial" w:cs="Arial"/>
                <w:sz w:val="20"/>
                <w:szCs w:val="22"/>
              </w:rPr>
              <w:t xml:space="preserve">Zarina Patel. "Plan food diary for the year 2012." </w:t>
            </w:r>
            <w:r w:rsidR="00447650">
              <w:rPr>
                <w:rFonts w:ascii="Arial" w:hAnsi="Arial" w:cs="Arial"/>
                <w:sz w:val="20"/>
                <w:szCs w:val="22"/>
              </w:rPr>
              <w:t>Business Recorder,</w:t>
            </w:r>
            <w:r w:rsidRPr="00447650">
              <w:rPr>
                <w:rFonts w:ascii="Arial" w:hAnsi="Arial" w:cs="Arial"/>
                <w:sz w:val="20"/>
                <w:szCs w:val="22"/>
              </w:rPr>
              <w:t xml:space="preserve"> 31 December, 2011, Weekend. II</w:t>
            </w:r>
          </w:p>
          <w:p w:rsidR="00D135CA" w:rsidRPr="00E65EEA" w:rsidRDefault="00D135CA" w:rsidP="00BE2659">
            <w:pPr>
              <w:rPr>
                <w:rFonts w:ascii="Arial" w:hAnsi="Arial" w:cs="Arial"/>
                <w:sz w:val="22"/>
                <w:szCs w:val="22"/>
              </w:rPr>
            </w:pPr>
            <w:r w:rsidRPr="00E65EEA">
              <w:rPr>
                <w:rFonts w:ascii="Arial" w:hAnsi="Arial" w:cs="Arial"/>
                <w:sz w:val="22"/>
                <w:szCs w:val="22"/>
              </w:rPr>
              <w:t xml:space="preserve">Zarina Patel. "Winter feet care." </w:t>
            </w:r>
            <w:r w:rsidR="00447650">
              <w:rPr>
                <w:rFonts w:ascii="Arial" w:hAnsi="Arial" w:cs="Arial"/>
                <w:sz w:val="22"/>
                <w:szCs w:val="22"/>
              </w:rPr>
              <w:t>Business Recorder,</w:t>
            </w:r>
            <w:r w:rsidRPr="00E65EEA">
              <w:rPr>
                <w:rFonts w:ascii="Arial" w:hAnsi="Arial" w:cs="Arial"/>
                <w:sz w:val="22"/>
                <w:szCs w:val="22"/>
              </w:rPr>
              <w:t xml:space="preserve"> 24 December, 2011, Weekend. II</w:t>
            </w:r>
          </w:p>
          <w:p w:rsidR="00CB2F6B" w:rsidRPr="00E65EEA" w:rsidRDefault="00CB2F6B" w:rsidP="00B90FE5">
            <w:pPr>
              <w:rPr>
                <w:rFonts w:eastAsia="Batang"/>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HISTORY AND ARCHAEOLOGY – PAKISTAN</w:t>
            </w:r>
          </w:p>
          <w:p w:rsidR="00447650" w:rsidRPr="00E65EEA" w:rsidRDefault="00447650" w:rsidP="00BE2659">
            <w:pPr>
              <w:rPr>
                <w:rFonts w:ascii="Arial" w:hAnsi="Arial" w:cs="Arial"/>
                <w:sz w:val="22"/>
                <w:szCs w:val="22"/>
              </w:rPr>
            </w:pPr>
            <w:r w:rsidRPr="00E65EEA">
              <w:rPr>
                <w:rFonts w:ascii="Arial" w:hAnsi="Arial" w:cs="Arial"/>
                <w:sz w:val="22"/>
                <w:szCs w:val="22"/>
              </w:rPr>
              <w:t>A Q Khan. "Remembering Dec. 16, 1971." The News, 12 December, 2011, p.6</w:t>
            </w:r>
          </w:p>
          <w:p w:rsidR="00447650" w:rsidRPr="00E65EEA" w:rsidRDefault="00447650" w:rsidP="00BE2659">
            <w:pPr>
              <w:rPr>
                <w:rFonts w:ascii="Arial" w:hAnsi="Arial" w:cs="Arial"/>
                <w:sz w:val="22"/>
                <w:szCs w:val="22"/>
              </w:rPr>
            </w:pPr>
            <w:r w:rsidRPr="00E65EEA">
              <w:rPr>
                <w:rFonts w:ascii="Arial" w:hAnsi="Arial" w:cs="Arial"/>
                <w:sz w:val="22"/>
                <w:szCs w:val="22"/>
              </w:rPr>
              <w:t>Abbas Nasir. "The more things change." Dawn, 17 December, 2011, p.7</w:t>
            </w:r>
          </w:p>
          <w:p w:rsidR="00447650" w:rsidRPr="00E65EEA" w:rsidRDefault="00447650" w:rsidP="00BE2659">
            <w:pPr>
              <w:rPr>
                <w:rFonts w:ascii="Arial" w:hAnsi="Arial" w:cs="Arial"/>
                <w:sz w:val="22"/>
                <w:szCs w:val="22"/>
              </w:rPr>
            </w:pPr>
            <w:r w:rsidRPr="00E65EEA">
              <w:rPr>
                <w:rFonts w:ascii="Arial" w:hAnsi="Arial" w:cs="Arial"/>
                <w:sz w:val="22"/>
                <w:szCs w:val="22"/>
              </w:rPr>
              <w:t>D Asghar. "A death trap in Rawalpindi." Daily Times, 29 December, 2011, p.A7</w:t>
            </w:r>
          </w:p>
          <w:p w:rsidR="00447650" w:rsidRPr="00E65EEA" w:rsidRDefault="00447650" w:rsidP="00BE2659">
            <w:pPr>
              <w:rPr>
                <w:rFonts w:ascii="Arial" w:hAnsi="Arial" w:cs="Arial"/>
                <w:sz w:val="22"/>
                <w:szCs w:val="22"/>
              </w:rPr>
            </w:pPr>
            <w:r w:rsidRPr="00E65EEA">
              <w:rPr>
                <w:rFonts w:ascii="Arial" w:hAnsi="Arial" w:cs="Arial"/>
                <w:sz w:val="22"/>
                <w:szCs w:val="22"/>
              </w:rPr>
              <w:t>Farzana Raja. "Great advocate of social justice." The Nation, 25 December, 2011, p.7</w:t>
            </w:r>
          </w:p>
          <w:p w:rsidR="00447650" w:rsidRPr="00E65EEA" w:rsidRDefault="00447650" w:rsidP="00BE2659">
            <w:pPr>
              <w:rPr>
                <w:rFonts w:ascii="Arial" w:hAnsi="Arial" w:cs="Arial"/>
                <w:sz w:val="22"/>
                <w:szCs w:val="22"/>
              </w:rPr>
            </w:pPr>
            <w:r w:rsidRPr="00E65EEA">
              <w:rPr>
                <w:rFonts w:ascii="Arial" w:hAnsi="Arial" w:cs="Arial"/>
                <w:sz w:val="22"/>
                <w:szCs w:val="22"/>
              </w:rPr>
              <w:t>Harris Khalique. "Bangladesh at 40." The News, 16 December, 2011, p.7</w:t>
            </w:r>
          </w:p>
          <w:p w:rsidR="00447650" w:rsidRPr="00E65EEA" w:rsidRDefault="00447650" w:rsidP="00BE2659">
            <w:pPr>
              <w:rPr>
                <w:rFonts w:ascii="Arial" w:hAnsi="Arial" w:cs="Arial"/>
                <w:sz w:val="22"/>
                <w:szCs w:val="22"/>
              </w:rPr>
            </w:pPr>
            <w:r w:rsidRPr="00E65EEA">
              <w:rPr>
                <w:rFonts w:ascii="Arial" w:hAnsi="Arial" w:cs="Arial"/>
                <w:sz w:val="22"/>
                <w:szCs w:val="22"/>
              </w:rPr>
              <w:t>Harris Khalique. "The blue mountain." The News, 30 December, 2011, p.7</w:t>
            </w:r>
          </w:p>
          <w:p w:rsidR="00447650" w:rsidRPr="00E65EEA" w:rsidRDefault="00447650" w:rsidP="00BE2659">
            <w:pPr>
              <w:rPr>
                <w:rFonts w:ascii="Arial" w:hAnsi="Arial" w:cs="Arial"/>
                <w:sz w:val="22"/>
                <w:szCs w:val="22"/>
              </w:rPr>
            </w:pPr>
            <w:r w:rsidRPr="00E65EEA">
              <w:rPr>
                <w:rFonts w:ascii="Arial" w:hAnsi="Arial" w:cs="Arial"/>
                <w:sz w:val="22"/>
                <w:szCs w:val="22"/>
              </w:rPr>
              <w:t>Lal Khan. "1971: East Bengal revisited." Daily Times, 18 December, 2011, p.A7</w:t>
            </w:r>
          </w:p>
          <w:p w:rsidR="00447650" w:rsidRPr="00E65EEA" w:rsidRDefault="00447650" w:rsidP="00BE2659">
            <w:pPr>
              <w:rPr>
                <w:rFonts w:ascii="Arial" w:hAnsi="Arial" w:cs="Arial"/>
                <w:sz w:val="22"/>
                <w:szCs w:val="22"/>
              </w:rPr>
            </w:pPr>
            <w:r w:rsidRPr="00E65EEA">
              <w:rPr>
                <w:rFonts w:ascii="Arial" w:hAnsi="Arial" w:cs="Arial"/>
                <w:sz w:val="22"/>
                <w:szCs w:val="22"/>
              </w:rPr>
              <w:t>Mosharraf Zaidi. "The pursuit of national swagger." The News, 10 December, 2011, p.6</w:t>
            </w:r>
          </w:p>
          <w:p w:rsidR="00447650" w:rsidRPr="00447650" w:rsidRDefault="00447650" w:rsidP="00BE2659">
            <w:pPr>
              <w:rPr>
                <w:rFonts w:ascii="Arial" w:hAnsi="Arial" w:cs="Arial"/>
                <w:sz w:val="20"/>
                <w:szCs w:val="22"/>
              </w:rPr>
            </w:pPr>
            <w:r w:rsidRPr="00447650">
              <w:rPr>
                <w:rFonts w:ascii="Arial" w:hAnsi="Arial" w:cs="Arial"/>
                <w:sz w:val="20"/>
                <w:szCs w:val="22"/>
              </w:rPr>
              <w:t xml:space="preserve">Saeed Akhtar. "Quaid held Muslim causes dear to his heart." </w:t>
            </w:r>
            <w:r>
              <w:rPr>
                <w:rFonts w:ascii="Arial" w:hAnsi="Arial" w:cs="Arial"/>
                <w:sz w:val="20"/>
                <w:szCs w:val="22"/>
              </w:rPr>
              <w:t>Business Recorder,</w:t>
            </w:r>
            <w:r w:rsidRPr="00447650">
              <w:rPr>
                <w:rFonts w:ascii="Arial" w:hAnsi="Arial" w:cs="Arial"/>
                <w:sz w:val="20"/>
                <w:szCs w:val="22"/>
              </w:rPr>
              <w:t xml:space="preserve"> 25 December, 2011, p.20</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HISTORY AND ARCHAEOLOGY – WORLD</w:t>
            </w:r>
          </w:p>
          <w:p w:rsidR="00447650" w:rsidRPr="00E65EEA" w:rsidRDefault="00447650" w:rsidP="009048D1">
            <w:pPr>
              <w:rPr>
                <w:rFonts w:ascii="Arial" w:hAnsi="Arial" w:cs="Arial"/>
                <w:sz w:val="22"/>
                <w:szCs w:val="22"/>
              </w:rPr>
            </w:pPr>
            <w:r w:rsidRPr="00E65EEA">
              <w:rPr>
                <w:rFonts w:ascii="Arial" w:hAnsi="Arial" w:cs="Arial"/>
                <w:sz w:val="22"/>
                <w:szCs w:val="22"/>
              </w:rPr>
              <w:t>Akif Abdulmir  . "Disappearing history." Khaleej Times, 3 Dec, 2011, p.8</w:t>
            </w:r>
          </w:p>
          <w:p w:rsidR="00447650" w:rsidRPr="00E65EEA" w:rsidRDefault="00447650" w:rsidP="009048D1">
            <w:pPr>
              <w:rPr>
                <w:rFonts w:ascii="Arial" w:hAnsi="Arial" w:cs="Arial"/>
                <w:sz w:val="22"/>
                <w:szCs w:val="22"/>
              </w:rPr>
            </w:pPr>
            <w:r w:rsidRPr="00E65EEA">
              <w:rPr>
                <w:rFonts w:ascii="Arial" w:hAnsi="Arial" w:cs="Arial"/>
                <w:sz w:val="22"/>
                <w:szCs w:val="22"/>
              </w:rPr>
              <w:t>Medved, Michael. "Thanks giving and history." Khaleej Times, 4 Dec, 2011, p.17</w:t>
            </w:r>
          </w:p>
          <w:p w:rsidR="00447650" w:rsidRPr="00E65EEA" w:rsidRDefault="00447650" w:rsidP="009048D1">
            <w:pPr>
              <w:rPr>
                <w:rFonts w:ascii="Arial" w:hAnsi="Arial" w:cs="Arial"/>
                <w:sz w:val="22"/>
                <w:szCs w:val="22"/>
              </w:rPr>
            </w:pPr>
            <w:r w:rsidRPr="00E65EEA">
              <w:rPr>
                <w:rFonts w:ascii="Arial" w:hAnsi="Arial" w:cs="Arial"/>
                <w:sz w:val="22"/>
                <w:szCs w:val="22"/>
              </w:rPr>
              <w:t>Singh, Raul . "Colonials and conflict." Khaleej Times, 21 Dec, 2011, p.7</w:t>
            </w:r>
          </w:p>
          <w:p w:rsidR="00CB2F6B" w:rsidRPr="00E65EEA" w:rsidRDefault="00CB2F6B" w:rsidP="00B90FE5">
            <w:pPr>
              <w:rPr>
                <w:rFonts w:eastAsia="Batang"/>
                <w:bCs/>
                <w:sz w:val="22"/>
                <w:szCs w:val="22"/>
              </w:rPr>
            </w:pPr>
          </w:p>
        </w:tc>
      </w:tr>
      <w:tr w:rsidR="00CB2F6B" w:rsidRPr="00D70C7C" w:rsidTr="00B90FE5">
        <w:trPr>
          <w:trHeight w:val="210"/>
        </w:trPr>
        <w:tc>
          <w:tcPr>
            <w:tcW w:w="10080" w:type="dxa"/>
          </w:tcPr>
          <w:p w:rsidR="00BE2659" w:rsidRPr="00E65EEA" w:rsidRDefault="00BE2659" w:rsidP="00BE2659">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 xml:space="preserve">HUMAN RIGHTS – </w:t>
            </w:r>
            <w:r w:rsidR="00FA3E28">
              <w:rPr>
                <w:rFonts w:ascii="Times New Roman" w:eastAsia="Batang" w:hAnsi="Times New Roman" w:cs="Times New Roman"/>
                <w:bCs w:val="0"/>
                <w:sz w:val="22"/>
                <w:szCs w:val="22"/>
              </w:rPr>
              <w:t>PAKISTAN</w:t>
            </w:r>
          </w:p>
          <w:p w:rsidR="00447650" w:rsidRPr="00E65EEA" w:rsidRDefault="00447650" w:rsidP="00A20419">
            <w:pPr>
              <w:rPr>
                <w:rFonts w:ascii="Arial" w:hAnsi="Arial" w:cs="Arial"/>
                <w:sz w:val="22"/>
                <w:szCs w:val="22"/>
              </w:rPr>
            </w:pPr>
            <w:r w:rsidRPr="00E65EEA">
              <w:rPr>
                <w:rFonts w:ascii="Arial" w:hAnsi="Arial" w:cs="Arial"/>
                <w:sz w:val="22"/>
                <w:szCs w:val="22"/>
              </w:rPr>
              <w:t>Ahmad Raza. "Rise and fall of empires." Dawn, 16 December, 2011, p.6</w:t>
            </w:r>
          </w:p>
          <w:p w:rsidR="00447650" w:rsidRPr="00E65EEA" w:rsidRDefault="00447650" w:rsidP="00A20419">
            <w:pPr>
              <w:rPr>
                <w:rFonts w:ascii="Arial" w:hAnsi="Arial" w:cs="Arial"/>
                <w:sz w:val="22"/>
                <w:szCs w:val="22"/>
              </w:rPr>
            </w:pPr>
            <w:r w:rsidRPr="00E65EEA">
              <w:rPr>
                <w:rFonts w:ascii="Arial" w:hAnsi="Arial" w:cs="Arial"/>
                <w:sz w:val="22"/>
                <w:szCs w:val="22"/>
              </w:rPr>
              <w:t>Arshad Mahmood. "Children in conflict." Dawn, 28 December, 2011, p.7</w:t>
            </w:r>
          </w:p>
          <w:p w:rsidR="00447650" w:rsidRPr="00E65EEA" w:rsidRDefault="00447650" w:rsidP="00A20419">
            <w:pPr>
              <w:rPr>
                <w:rFonts w:ascii="Arial" w:hAnsi="Arial" w:cs="Arial"/>
                <w:sz w:val="22"/>
                <w:szCs w:val="22"/>
              </w:rPr>
            </w:pPr>
            <w:r w:rsidRPr="00E65EEA">
              <w:rPr>
                <w:rFonts w:ascii="Arial" w:hAnsi="Arial" w:cs="Arial"/>
                <w:sz w:val="22"/>
                <w:szCs w:val="22"/>
              </w:rPr>
              <w:t>Bina Shah. "Women's equality means business." Dawn, 12 December, 2011, p.7</w:t>
            </w:r>
          </w:p>
          <w:p w:rsidR="00447650" w:rsidRPr="00E65EEA" w:rsidRDefault="00447650" w:rsidP="00A20419">
            <w:pPr>
              <w:rPr>
                <w:rFonts w:ascii="Arial" w:hAnsi="Arial" w:cs="Arial"/>
                <w:sz w:val="22"/>
                <w:szCs w:val="22"/>
              </w:rPr>
            </w:pPr>
            <w:r w:rsidRPr="00E65EEA">
              <w:rPr>
                <w:rFonts w:ascii="Arial" w:hAnsi="Arial" w:cs="Arial"/>
                <w:sz w:val="22"/>
                <w:szCs w:val="22"/>
              </w:rPr>
              <w:t>Farhat Taj . "State of human rights in FATA." Daily Times, 17 December, 2011, p.A7</w:t>
            </w:r>
          </w:p>
          <w:p w:rsidR="00447650" w:rsidRPr="00E65EEA" w:rsidRDefault="00447650" w:rsidP="00A20419">
            <w:pPr>
              <w:rPr>
                <w:rFonts w:ascii="Arial" w:hAnsi="Arial" w:cs="Arial"/>
                <w:sz w:val="22"/>
                <w:szCs w:val="22"/>
              </w:rPr>
            </w:pPr>
            <w:r w:rsidRPr="00E65EEA">
              <w:rPr>
                <w:rFonts w:ascii="Arial" w:hAnsi="Arial" w:cs="Arial"/>
                <w:sz w:val="22"/>
                <w:szCs w:val="22"/>
              </w:rPr>
              <w:t>Murtaza Razvi. "Women of disaster." Dawn, 15 December, 2011, p.6</w:t>
            </w:r>
          </w:p>
          <w:p w:rsidR="00447650" w:rsidRPr="00E65EEA" w:rsidRDefault="00447650" w:rsidP="00A20419">
            <w:pPr>
              <w:rPr>
                <w:rFonts w:ascii="Arial" w:hAnsi="Arial" w:cs="Arial"/>
                <w:sz w:val="22"/>
                <w:szCs w:val="22"/>
              </w:rPr>
            </w:pPr>
            <w:r w:rsidRPr="00E65EEA">
              <w:rPr>
                <w:rFonts w:ascii="Arial" w:hAnsi="Arial" w:cs="Arial"/>
                <w:sz w:val="22"/>
                <w:szCs w:val="22"/>
              </w:rPr>
              <w:t>Qaisar Rashid. "Baloch tribes and the federation." Daily Times, 21 December, 2011, p.A6</w:t>
            </w:r>
          </w:p>
          <w:p w:rsidR="00447650" w:rsidRPr="00E65EEA" w:rsidRDefault="00447650" w:rsidP="00A20419">
            <w:pPr>
              <w:rPr>
                <w:rFonts w:ascii="Arial" w:hAnsi="Arial" w:cs="Arial"/>
                <w:sz w:val="22"/>
                <w:szCs w:val="22"/>
              </w:rPr>
            </w:pPr>
            <w:r w:rsidRPr="00E65EEA">
              <w:rPr>
                <w:rFonts w:ascii="Arial" w:hAnsi="Arial" w:cs="Arial"/>
                <w:sz w:val="22"/>
                <w:szCs w:val="22"/>
              </w:rPr>
              <w:lastRenderedPageBreak/>
              <w:t>Qaiser Rashid. "Address the Baloch grievances." Daily Times, 14 December, 2011, p.A6</w:t>
            </w:r>
          </w:p>
          <w:p w:rsidR="00447650" w:rsidRPr="00E65EEA" w:rsidRDefault="00447650" w:rsidP="00A20419">
            <w:pPr>
              <w:rPr>
                <w:rFonts w:ascii="Arial" w:hAnsi="Arial" w:cs="Arial"/>
                <w:sz w:val="22"/>
                <w:szCs w:val="22"/>
              </w:rPr>
            </w:pPr>
            <w:r w:rsidRPr="00E65EEA">
              <w:rPr>
                <w:rFonts w:ascii="Arial" w:hAnsi="Arial" w:cs="Arial"/>
                <w:sz w:val="22"/>
                <w:szCs w:val="22"/>
              </w:rPr>
              <w:t>Qaiser Rashid. "The Baloch: a reluctant citizenry." Daily Times, 28 December, 2011, p.A7</w:t>
            </w:r>
          </w:p>
          <w:p w:rsidR="00447650" w:rsidRPr="00E65EEA" w:rsidRDefault="00447650" w:rsidP="00A20419">
            <w:pPr>
              <w:rPr>
                <w:rFonts w:ascii="Arial" w:hAnsi="Arial" w:cs="Arial"/>
                <w:sz w:val="22"/>
                <w:szCs w:val="22"/>
              </w:rPr>
            </w:pPr>
            <w:r w:rsidRPr="00E65EEA">
              <w:rPr>
                <w:rFonts w:ascii="Arial" w:hAnsi="Arial" w:cs="Arial"/>
                <w:sz w:val="22"/>
                <w:szCs w:val="22"/>
              </w:rPr>
              <w:t>Rehman, I.A.. "For women's sake." Dawn, 8 December, 2011, p.7</w:t>
            </w:r>
          </w:p>
          <w:p w:rsidR="00447650" w:rsidRPr="00E65EEA" w:rsidRDefault="00447650" w:rsidP="00A20419">
            <w:pPr>
              <w:rPr>
                <w:rFonts w:ascii="Arial" w:hAnsi="Arial" w:cs="Arial"/>
                <w:sz w:val="22"/>
                <w:szCs w:val="22"/>
              </w:rPr>
            </w:pPr>
            <w:r w:rsidRPr="00E65EEA">
              <w:rPr>
                <w:rFonts w:ascii="Arial" w:hAnsi="Arial" w:cs="Arial"/>
                <w:sz w:val="22"/>
                <w:szCs w:val="22"/>
              </w:rPr>
              <w:t>Shahnaz Khan. "The invisible chains." The Nation, 21 December, 2011, p.7</w:t>
            </w:r>
          </w:p>
          <w:p w:rsidR="00447650" w:rsidRPr="00E65EEA" w:rsidRDefault="00447650" w:rsidP="00A20419">
            <w:pPr>
              <w:rPr>
                <w:rFonts w:ascii="Arial" w:hAnsi="Arial" w:cs="Arial"/>
                <w:sz w:val="22"/>
                <w:szCs w:val="22"/>
              </w:rPr>
            </w:pPr>
            <w:r w:rsidRPr="00E65EEA">
              <w:rPr>
                <w:rFonts w:ascii="Arial" w:hAnsi="Arial" w:cs="Arial"/>
                <w:sz w:val="22"/>
                <w:szCs w:val="22"/>
              </w:rPr>
              <w:t>Uzma Ashraf. "Why call it black swan again and again." Daily Times, 23 December, 2011, p.A7</w:t>
            </w:r>
          </w:p>
          <w:p w:rsidR="00447650" w:rsidRPr="00E65EEA" w:rsidRDefault="00447650" w:rsidP="00A20419">
            <w:pPr>
              <w:rPr>
                <w:rFonts w:ascii="Arial" w:hAnsi="Arial" w:cs="Arial"/>
                <w:sz w:val="22"/>
                <w:szCs w:val="22"/>
              </w:rPr>
            </w:pPr>
            <w:r w:rsidRPr="00E65EEA">
              <w:rPr>
                <w:rFonts w:ascii="Arial" w:hAnsi="Arial" w:cs="Arial"/>
                <w:sz w:val="22"/>
                <w:szCs w:val="22"/>
              </w:rPr>
              <w:t>Zahrah Nasir. "Milestones and potential pitfalls." The Nation, 19 December, 2011, p.6</w:t>
            </w:r>
          </w:p>
          <w:p w:rsidR="00447650" w:rsidRPr="00E65EEA" w:rsidRDefault="00447650" w:rsidP="00A20419">
            <w:pPr>
              <w:rPr>
                <w:rFonts w:ascii="Arial" w:hAnsi="Arial" w:cs="Arial"/>
                <w:sz w:val="22"/>
                <w:szCs w:val="22"/>
              </w:rPr>
            </w:pPr>
            <w:r w:rsidRPr="00E65EEA">
              <w:rPr>
                <w:rFonts w:ascii="Arial" w:hAnsi="Arial" w:cs="Arial"/>
                <w:sz w:val="22"/>
                <w:szCs w:val="22"/>
              </w:rPr>
              <w:t>Zubeida Mustafa. "Reminder of their rights." Dawn, 14 December, 2011, p.6</w:t>
            </w:r>
          </w:p>
          <w:p w:rsidR="00CB2F6B" w:rsidRPr="00E65EEA" w:rsidRDefault="00CB2F6B" w:rsidP="00B90FE5">
            <w:pPr>
              <w:pStyle w:val="PlainText"/>
              <w:rPr>
                <w:rFonts w:ascii="Times New Roman" w:eastAsia="Batang" w:hAnsi="Times New Roman" w:cs="Times New Roman"/>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HUMAN RIGHTS – WORLD</w:t>
            </w:r>
          </w:p>
          <w:p w:rsidR="00A43F9D" w:rsidRPr="00E65EEA" w:rsidRDefault="00A43F9D" w:rsidP="00A43F9D">
            <w:pPr>
              <w:rPr>
                <w:rFonts w:ascii="Arial" w:hAnsi="Arial" w:cs="Arial"/>
                <w:sz w:val="22"/>
                <w:szCs w:val="22"/>
              </w:rPr>
            </w:pPr>
            <w:r w:rsidRPr="00E65EEA">
              <w:rPr>
                <w:rFonts w:ascii="Arial" w:hAnsi="Arial" w:cs="Arial"/>
                <w:sz w:val="22"/>
                <w:szCs w:val="22"/>
              </w:rPr>
              <w:t>Friedemann, Karin. "Avoiding pitfalls in marrige." Khaleej Times, 10 Dec, 2011, p.7</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INDIA POLITICS, POLICIES AND RELATIONS</w:t>
            </w:r>
          </w:p>
          <w:p w:rsidR="00C30E46" w:rsidRPr="00E65EEA" w:rsidRDefault="00C30E46" w:rsidP="00A20419">
            <w:pPr>
              <w:rPr>
                <w:rFonts w:ascii="Arial" w:hAnsi="Arial" w:cs="Arial"/>
                <w:sz w:val="22"/>
                <w:szCs w:val="22"/>
              </w:rPr>
            </w:pPr>
            <w:r w:rsidRPr="00E65EEA">
              <w:rPr>
                <w:rFonts w:ascii="Arial" w:hAnsi="Arial" w:cs="Arial"/>
                <w:sz w:val="22"/>
                <w:szCs w:val="22"/>
              </w:rPr>
              <w:t>Aijaz Zaka Syed. "India's Muslim dilemma." The News, 15 December, 2011, p.6</w:t>
            </w:r>
          </w:p>
          <w:p w:rsidR="00C30E46" w:rsidRPr="00E65EEA" w:rsidRDefault="00C30E46" w:rsidP="00A20419">
            <w:pPr>
              <w:rPr>
                <w:rFonts w:ascii="Arial" w:hAnsi="Arial" w:cs="Arial"/>
                <w:sz w:val="22"/>
                <w:szCs w:val="22"/>
              </w:rPr>
            </w:pPr>
            <w:r w:rsidRPr="00E65EEA">
              <w:rPr>
                <w:rFonts w:ascii="Arial" w:hAnsi="Arial" w:cs="Arial"/>
                <w:sz w:val="22"/>
                <w:szCs w:val="22"/>
              </w:rPr>
              <w:t>Akbar, M.J.. "The age of Maya." Dawn, 25 December, 2011, p.7</w:t>
            </w:r>
          </w:p>
          <w:p w:rsidR="00C30E46" w:rsidRPr="00E65EEA" w:rsidRDefault="00C30E46" w:rsidP="00A20419">
            <w:pPr>
              <w:rPr>
                <w:rFonts w:ascii="Arial" w:hAnsi="Arial" w:cs="Arial"/>
                <w:sz w:val="22"/>
                <w:szCs w:val="22"/>
              </w:rPr>
            </w:pPr>
            <w:r w:rsidRPr="00E65EEA">
              <w:rPr>
                <w:rFonts w:ascii="Arial" w:hAnsi="Arial" w:cs="Arial"/>
                <w:sz w:val="22"/>
                <w:szCs w:val="22"/>
              </w:rPr>
              <w:t>Bidwai, Praful. "India courts food insecurity." The News, 31 December, 2011, p.6</w:t>
            </w:r>
          </w:p>
          <w:p w:rsidR="00C30E46" w:rsidRPr="00E65EEA" w:rsidRDefault="00C30E46" w:rsidP="00A20419">
            <w:pPr>
              <w:rPr>
                <w:rFonts w:ascii="Arial" w:hAnsi="Arial" w:cs="Arial"/>
                <w:sz w:val="22"/>
                <w:szCs w:val="22"/>
              </w:rPr>
            </w:pPr>
            <w:r w:rsidRPr="00E65EEA">
              <w:rPr>
                <w:rFonts w:ascii="Arial" w:hAnsi="Arial" w:cs="Arial"/>
                <w:sz w:val="22"/>
                <w:szCs w:val="22"/>
              </w:rPr>
              <w:t>Lal, Neeta. "No work, no pay." Khaleej Times, 9 Dec, 2011, p.6</w:t>
            </w:r>
          </w:p>
          <w:p w:rsidR="00C30E46" w:rsidRPr="00E65EEA" w:rsidRDefault="00C30E46" w:rsidP="00A20419">
            <w:pPr>
              <w:rPr>
                <w:rFonts w:ascii="Arial" w:hAnsi="Arial" w:cs="Arial"/>
                <w:sz w:val="22"/>
                <w:szCs w:val="22"/>
              </w:rPr>
            </w:pPr>
            <w:r w:rsidRPr="00E65EEA">
              <w:rPr>
                <w:rFonts w:ascii="Arial" w:hAnsi="Arial" w:cs="Arial"/>
                <w:sz w:val="22"/>
                <w:szCs w:val="22"/>
              </w:rPr>
              <w:t>Noorani, A.G.. "Ideas and solutions." Dawn, 31 December, 2011, p.7</w:t>
            </w:r>
          </w:p>
          <w:p w:rsidR="00C30E46" w:rsidRPr="00E65EEA" w:rsidRDefault="00C30E46" w:rsidP="00A20419">
            <w:pPr>
              <w:rPr>
                <w:rFonts w:ascii="Arial" w:hAnsi="Arial" w:cs="Arial"/>
                <w:sz w:val="22"/>
                <w:szCs w:val="22"/>
              </w:rPr>
            </w:pPr>
            <w:r w:rsidRPr="00E65EEA">
              <w:rPr>
                <w:rFonts w:ascii="Arial" w:hAnsi="Arial" w:cs="Arial"/>
                <w:sz w:val="22"/>
                <w:szCs w:val="22"/>
              </w:rPr>
              <w:t xml:space="preserve">Sen, Sunrita. "India's cheap hooch is often lethal." </w:t>
            </w:r>
            <w:r>
              <w:rPr>
                <w:rFonts w:ascii="Arial" w:hAnsi="Arial" w:cs="Arial"/>
                <w:sz w:val="22"/>
                <w:szCs w:val="22"/>
              </w:rPr>
              <w:t>Business Recorder,</w:t>
            </w:r>
            <w:r w:rsidRPr="00E65EEA">
              <w:rPr>
                <w:rFonts w:ascii="Arial" w:hAnsi="Arial" w:cs="Arial"/>
                <w:sz w:val="22"/>
                <w:szCs w:val="22"/>
              </w:rPr>
              <w:t xml:space="preserve"> 16 December, 2011, p.22</w:t>
            </w:r>
          </w:p>
          <w:p w:rsidR="00C30E46" w:rsidRPr="00447650" w:rsidRDefault="00C30E46" w:rsidP="00A20419">
            <w:pPr>
              <w:rPr>
                <w:rFonts w:ascii="Arial" w:hAnsi="Arial" w:cs="Arial"/>
                <w:sz w:val="18"/>
                <w:szCs w:val="22"/>
              </w:rPr>
            </w:pPr>
            <w:r w:rsidRPr="00447650">
              <w:rPr>
                <w:rFonts w:ascii="Arial" w:hAnsi="Arial" w:cs="Arial"/>
                <w:sz w:val="18"/>
                <w:szCs w:val="22"/>
              </w:rPr>
              <w:t>Sen, Sunrita. "Two bare meals a day: India's boom eludes the poor." Business Recorder, 23 December, 2011, p.22</w:t>
            </w:r>
          </w:p>
          <w:p w:rsidR="00C30E46" w:rsidRPr="00E65EEA" w:rsidRDefault="00C30E46" w:rsidP="00A20419">
            <w:pPr>
              <w:rPr>
                <w:rFonts w:ascii="Arial" w:hAnsi="Arial" w:cs="Arial"/>
                <w:sz w:val="22"/>
                <w:szCs w:val="22"/>
              </w:rPr>
            </w:pPr>
            <w:r w:rsidRPr="00E65EEA">
              <w:rPr>
                <w:rFonts w:ascii="Arial" w:hAnsi="Arial" w:cs="Arial"/>
                <w:sz w:val="22"/>
                <w:szCs w:val="22"/>
              </w:rPr>
              <w:t>Sonali Ranade. "FDI in retail." Daily Times, 4 December, 2011, p.A7</w:t>
            </w:r>
          </w:p>
          <w:p w:rsidR="00C30E46" w:rsidRPr="00447650" w:rsidRDefault="00C30E46" w:rsidP="00A20419">
            <w:pPr>
              <w:rPr>
                <w:rFonts w:ascii="Arial" w:hAnsi="Arial" w:cs="Arial"/>
                <w:sz w:val="20"/>
                <w:szCs w:val="22"/>
              </w:rPr>
            </w:pPr>
            <w:r w:rsidRPr="00447650">
              <w:rPr>
                <w:rFonts w:ascii="Arial" w:hAnsi="Arial" w:cs="Arial"/>
                <w:sz w:val="20"/>
                <w:szCs w:val="22"/>
              </w:rPr>
              <w:t>Sonali Ranade. "Reforms: India's politicians must lead, not follow." Daily Times, 20 December, 2011, p.A7</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INDO-PAK RELATIONS</w:t>
            </w:r>
          </w:p>
          <w:p w:rsidR="00C30E46" w:rsidRPr="00E65EEA" w:rsidRDefault="00C30E46" w:rsidP="00A20419">
            <w:pPr>
              <w:rPr>
                <w:rFonts w:ascii="Arial" w:hAnsi="Arial" w:cs="Arial"/>
                <w:sz w:val="22"/>
                <w:szCs w:val="22"/>
              </w:rPr>
            </w:pPr>
            <w:r w:rsidRPr="00E65EEA">
              <w:rPr>
                <w:rFonts w:ascii="Arial" w:hAnsi="Arial" w:cs="Arial"/>
                <w:sz w:val="22"/>
                <w:szCs w:val="22"/>
              </w:rPr>
              <w:t>Akbar, M.J.. "The reform agenda." Dawn, 4 December, 2011, p.</w:t>
            </w:r>
          </w:p>
          <w:p w:rsidR="00C30E46" w:rsidRPr="00E65EEA" w:rsidRDefault="00C30E46" w:rsidP="00A20419">
            <w:pPr>
              <w:rPr>
                <w:rFonts w:ascii="Arial" w:hAnsi="Arial" w:cs="Arial"/>
                <w:sz w:val="22"/>
                <w:szCs w:val="22"/>
              </w:rPr>
            </w:pPr>
            <w:r w:rsidRPr="00E65EEA">
              <w:rPr>
                <w:rFonts w:ascii="Arial" w:hAnsi="Arial" w:cs="Arial"/>
                <w:sz w:val="22"/>
                <w:szCs w:val="22"/>
              </w:rPr>
              <w:t>Babar Ayaz. "Pakistan-India: common woes." Daily Times, 13 December, 2011, p.A7</w:t>
            </w:r>
          </w:p>
          <w:p w:rsidR="00C30E46" w:rsidRPr="00E65EEA" w:rsidRDefault="00C30E46" w:rsidP="00A20419">
            <w:pPr>
              <w:rPr>
                <w:rFonts w:ascii="Arial" w:hAnsi="Arial" w:cs="Arial"/>
                <w:sz w:val="22"/>
                <w:szCs w:val="22"/>
              </w:rPr>
            </w:pPr>
            <w:r w:rsidRPr="00E65EEA">
              <w:rPr>
                <w:rFonts w:ascii="Arial" w:hAnsi="Arial" w:cs="Arial"/>
                <w:sz w:val="22"/>
                <w:szCs w:val="22"/>
              </w:rPr>
              <w:t>Beelam Ramzan. "WTO law and MFN status." The News, 5 December, 2011, p.6</w:t>
            </w:r>
          </w:p>
          <w:p w:rsidR="00C30E46" w:rsidRPr="00E65EEA" w:rsidRDefault="00C30E46" w:rsidP="00A20419">
            <w:pPr>
              <w:rPr>
                <w:rFonts w:ascii="Arial" w:hAnsi="Arial" w:cs="Arial"/>
                <w:sz w:val="22"/>
                <w:szCs w:val="22"/>
              </w:rPr>
            </w:pPr>
            <w:r w:rsidRPr="00E65EEA">
              <w:rPr>
                <w:rFonts w:ascii="Arial" w:hAnsi="Arial" w:cs="Arial"/>
                <w:sz w:val="22"/>
                <w:szCs w:val="22"/>
              </w:rPr>
              <w:t>Beena Sarwar. "People for peace." The News, 26 December, 2011, p.6</w:t>
            </w:r>
          </w:p>
          <w:p w:rsidR="00C30E46" w:rsidRPr="00C30E46" w:rsidRDefault="00C30E46" w:rsidP="00A20419">
            <w:pPr>
              <w:rPr>
                <w:rFonts w:ascii="Arial" w:hAnsi="Arial" w:cs="Arial"/>
                <w:sz w:val="20"/>
                <w:szCs w:val="22"/>
              </w:rPr>
            </w:pPr>
            <w:r w:rsidRPr="00C30E46">
              <w:rPr>
                <w:rFonts w:ascii="Arial" w:hAnsi="Arial" w:cs="Arial"/>
                <w:sz w:val="20"/>
                <w:szCs w:val="22"/>
              </w:rPr>
              <w:t>Ishtiaq ahmad. "Pak-India relation: challenges and opportunities." Daily Times, 4 December, 2011, p.A6</w:t>
            </w:r>
          </w:p>
          <w:p w:rsidR="00C30E46" w:rsidRPr="00E65EEA" w:rsidRDefault="00C30E46" w:rsidP="00A20419">
            <w:pPr>
              <w:rPr>
                <w:rFonts w:ascii="Arial" w:hAnsi="Arial" w:cs="Arial"/>
                <w:sz w:val="22"/>
                <w:szCs w:val="22"/>
              </w:rPr>
            </w:pPr>
            <w:r w:rsidRPr="00E65EEA">
              <w:rPr>
                <w:rFonts w:ascii="Arial" w:hAnsi="Arial" w:cs="Arial"/>
                <w:sz w:val="22"/>
                <w:szCs w:val="22"/>
              </w:rPr>
              <w:t xml:space="preserve">Majyd Aziz, Zeenat Hisham and Farhat Fatima. "MFN: Getting Indo-Pak workers united." </w:t>
            </w:r>
            <w:r>
              <w:rPr>
                <w:rFonts w:ascii="Arial" w:hAnsi="Arial" w:cs="Arial"/>
                <w:sz w:val="22"/>
                <w:szCs w:val="22"/>
              </w:rPr>
              <w:t>Business Recorder,</w:t>
            </w:r>
            <w:r w:rsidRPr="00E65EEA">
              <w:rPr>
                <w:rFonts w:ascii="Arial" w:hAnsi="Arial" w:cs="Arial"/>
                <w:sz w:val="22"/>
                <w:szCs w:val="22"/>
              </w:rPr>
              <w:t xml:space="preserve"> 31 December, 2011, p.22</w:t>
            </w:r>
          </w:p>
          <w:p w:rsidR="00C30E46" w:rsidRPr="00E65EEA" w:rsidRDefault="00C30E46" w:rsidP="00A20419">
            <w:pPr>
              <w:rPr>
                <w:rFonts w:ascii="Arial" w:hAnsi="Arial" w:cs="Arial"/>
                <w:sz w:val="22"/>
                <w:szCs w:val="22"/>
              </w:rPr>
            </w:pPr>
            <w:r w:rsidRPr="00E65EEA">
              <w:rPr>
                <w:rFonts w:ascii="Arial" w:hAnsi="Arial" w:cs="Arial"/>
                <w:sz w:val="22"/>
                <w:szCs w:val="22"/>
              </w:rPr>
              <w:t>Mariam Chaudhry. "The 'saviour'don." The News, 2 December, 2011, p.6</w:t>
            </w:r>
          </w:p>
          <w:p w:rsidR="00C30E46" w:rsidRPr="00E65EEA" w:rsidRDefault="00C30E46" w:rsidP="00A20419">
            <w:pPr>
              <w:rPr>
                <w:rFonts w:ascii="Arial" w:hAnsi="Arial" w:cs="Arial"/>
                <w:sz w:val="22"/>
                <w:szCs w:val="22"/>
              </w:rPr>
            </w:pPr>
            <w:r w:rsidRPr="00E65EEA">
              <w:rPr>
                <w:rFonts w:ascii="Arial" w:hAnsi="Arial" w:cs="Arial"/>
                <w:sz w:val="22"/>
                <w:szCs w:val="22"/>
              </w:rPr>
              <w:t>Noorani, A.G.. "Map phobia." Dawn, 17 December, 2011, p.7</w:t>
            </w:r>
          </w:p>
          <w:p w:rsidR="00C30E46" w:rsidRPr="00E65EEA" w:rsidRDefault="00C30E46" w:rsidP="00A20419">
            <w:pPr>
              <w:rPr>
                <w:rFonts w:ascii="Arial" w:hAnsi="Arial" w:cs="Arial"/>
                <w:sz w:val="22"/>
                <w:szCs w:val="22"/>
              </w:rPr>
            </w:pPr>
            <w:r w:rsidRPr="00E65EEA">
              <w:rPr>
                <w:rFonts w:ascii="Arial" w:hAnsi="Arial" w:cs="Arial"/>
                <w:sz w:val="22"/>
                <w:szCs w:val="22"/>
              </w:rPr>
              <w:t>S.M. Hali. "Indian allegations against Pakistan." The Nation, 21 December, 2011, p.7</w:t>
            </w:r>
          </w:p>
          <w:p w:rsidR="00C30E46" w:rsidRPr="00E65EEA" w:rsidRDefault="00C30E46" w:rsidP="00A20419">
            <w:pPr>
              <w:rPr>
                <w:rFonts w:ascii="Arial" w:hAnsi="Arial" w:cs="Arial"/>
                <w:sz w:val="22"/>
                <w:szCs w:val="22"/>
              </w:rPr>
            </w:pPr>
            <w:r w:rsidRPr="00E65EEA">
              <w:rPr>
                <w:rFonts w:ascii="Arial" w:hAnsi="Arial" w:cs="Arial"/>
                <w:sz w:val="22"/>
                <w:szCs w:val="22"/>
              </w:rPr>
              <w:t>Sakib Sherani. "Revisiting MFN status." Dawn, 30 December, 2011, p.7</w:t>
            </w:r>
          </w:p>
          <w:p w:rsidR="00C30E46" w:rsidRPr="00E65EEA" w:rsidRDefault="00C30E46" w:rsidP="00A20419">
            <w:pPr>
              <w:rPr>
                <w:rFonts w:ascii="Arial" w:hAnsi="Arial" w:cs="Arial"/>
                <w:sz w:val="22"/>
                <w:szCs w:val="22"/>
              </w:rPr>
            </w:pPr>
            <w:r w:rsidRPr="00E65EEA">
              <w:rPr>
                <w:rFonts w:ascii="Arial" w:hAnsi="Arial" w:cs="Arial"/>
                <w:sz w:val="22"/>
                <w:szCs w:val="22"/>
              </w:rPr>
              <w:t>Tariq Osman Hyder. "Next round of talks." Dawn, 22 December, 2011, p.6</w:t>
            </w:r>
          </w:p>
          <w:p w:rsidR="00CB2F6B" w:rsidRPr="00E65EEA" w:rsidRDefault="00CB2F6B" w:rsidP="00B90FE5">
            <w:pPr>
              <w:pStyle w:val="Title"/>
              <w:spacing w:line="360" w:lineRule="auto"/>
              <w:jc w:val="left"/>
              <w:rPr>
                <w:rFonts w:eastAsia="Batang"/>
                <w:b w:val="0"/>
                <w:bCs w:val="0"/>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 xml:space="preserve">INTERNATIONAL RELATIONS </w:t>
            </w:r>
          </w:p>
          <w:p w:rsidR="00180397" w:rsidRPr="00E65EEA" w:rsidRDefault="00180397" w:rsidP="00A20419">
            <w:pPr>
              <w:rPr>
                <w:rFonts w:ascii="Arial" w:hAnsi="Arial" w:cs="Arial"/>
                <w:sz w:val="22"/>
                <w:szCs w:val="22"/>
              </w:rPr>
            </w:pPr>
            <w:r w:rsidRPr="00E65EEA">
              <w:rPr>
                <w:rFonts w:ascii="Arial" w:hAnsi="Arial" w:cs="Arial"/>
                <w:sz w:val="22"/>
                <w:szCs w:val="22"/>
              </w:rPr>
              <w:t>Aasim Zafar Khan. "Marriage on the rocks." The News, 22 December, 2011, p.6</w:t>
            </w:r>
          </w:p>
          <w:p w:rsidR="00180397" w:rsidRPr="00E65EEA" w:rsidRDefault="00180397" w:rsidP="00A20419">
            <w:pPr>
              <w:rPr>
                <w:rFonts w:ascii="Arial" w:hAnsi="Arial" w:cs="Arial"/>
                <w:sz w:val="22"/>
                <w:szCs w:val="22"/>
              </w:rPr>
            </w:pPr>
            <w:r w:rsidRPr="00E65EEA">
              <w:rPr>
                <w:rFonts w:ascii="Arial" w:hAnsi="Arial" w:cs="Arial"/>
                <w:sz w:val="22"/>
                <w:szCs w:val="22"/>
              </w:rPr>
              <w:t>Ameer Bhutto. "Revolution without a revolution?." The News, 3 December, 2011, p.6</w:t>
            </w:r>
          </w:p>
          <w:p w:rsidR="00180397" w:rsidRPr="00180397" w:rsidRDefault="00180397" w:rsidP="00A20419">
            <w:pPr>
              <w:rPr>
                <w:rFonts w:ascii="Arial" w:hAnsi="Arial" w:cs="Arial"/>
                <w:sz w:val="20"/>
                <w:szCs w:val="22"/>
              </w:rPr>
            </w:pPr>
            <w:r w:rsidRPr="00180397">
              <w:rPr>
                <w:rFonts w:ascii="Arial" w:hAnsi="Arial" w:cs="Arial"/>
                <w:sz w:val="20"/>
                <w:szCs w:val="22"/>
              </w:rPr>
              <w:t>Anjum Ibrahim. "Why we must look towards the Danes!." Business Recorder, 12 December, 2011, p.16</w:t>
            </w:r>
          </w:p>
          <w:p w:rsidR="00180397" w:rsidRPr="00E65EEA" w:rsidRDefault="00180397" w:rsidP="00A20419">
            <w:pPr>
              <w:rPr>
                <w:rFonts w:ascii="Arial" w:hAnsi="Arial" w:cs="Arial"/>
                <w:sz w:val="22"/>
                <w:szCs w:val="22"/>
              </w:rPr>
            </w:pPr>
            <w:r w:rsidRPr="00E65EEA">
              <w:rPr>
                <w:rFonts w:ascii="Arial" w:hAnsi="Arial" w:cs="Arial"/>
                <w:sz w:val="22"/>
                <w:szCs w:val="22"/>
              </w:rPr>
              <w:t>Anjum Niaz. "Our Berlusconis." The News, 3 December, 2011, p.7</w:t>
            </w:r>
          </w:p>
          <w:p w:rsidR="00180397" w:rsidRPr="00E65EEA" w:rsidRDefault="00180397" w:rsidP="00A20419">
            <w:pPr>
              <w:rPr>
                <w:rFonts w:ascii="Arial" w:hAnsi="Arial" w:cs="Arial"/>
                <w:sz w:val="22"/>
                <w:szCs w:val="22"/>
              </w:rPr>
            </w:pPr>
            <w:r w:rsidRPr="00E65EEA">
              <w:rPr>
                <w:rFonts w:ascii="Arial" w:hAnsi="Arial" w:cs="Arial"/>
                <w:sz w:val="22"/>
                <w:szCs w:val="22"/>
              </w:rPr>
              <w:t>Ashfaque H. Khan. "China and SAARC." The News, 20 December, 2011, p.6</w:t>
            </w:r>
          </w:p>
          <w:p w:rsidR="00180397" w:rsidRPr="00E65EEA" w:rsidRDefault="00180397" w:rsidP="00A20419">
            <w:pPr>
              <w:rPr>
                <w:rFonts w:ascii="Arial" w:hAnsi="Arial" w:cs="Arial"/>
                <w:sz w:val="22"/>
                <w:szCs w:val="22"/>
              </w:rPr>
            </w:pPr>
            <w:r w:rsidRPr="00E65EEA">
              <w:rPr>
                <w:rFonts w:ascii="Arial" w:hAnsi="Arial" w:cs="Arial"/>
                <w:sz w:val="22"/>
                <w:szCs w:val="22"/>
              </w:rPr>
              <w:t>Asif Ezdi. "Resetting Pak-US ties." The News, 19 December, 2011, p.7</w:t>
            </w:r>
          </w:p>
          <w:p w:rsidR="00180397" w:rsidRPr="00E65EEA" w:rsidRDefault="00180397" w:rsidP="00A20419">
            <w:pPr>
              <w:rPr>
                <w:rFonts w:ascii="Arial" w:hAnsi="Arial" w:cs="Arial"/>
                <w:sz w:val="22"/>
                <w:szCs w:val="22"/>
              </w:rPr>
            </w:pPr>
            <w:r w:rsidRPr="00E65EEA">
              <w:rPr>
                <w:rFonts w:ascii="Arial" w:hAnsi="Arial" w:cs="Arial"/>
                <w:sz w:val="22"/>
                <w:szCs w:val="22"/>
              </w:rPr>
              <w:t>Cloughley, Brian. "Inquiries and coups." The News, 27 December, 2011, p.6</w:t>
            </w:r>
          </w:p>
          <w:p w:rsidR="00180397" w:rsidRPr="00E65EEA" w:rsidRDefault="00180397" w:rsidP="00A20419">
            <w:pPr>
              <w:rPr>
                <w:rFonts w:ascii="Arial" w:hAnsi="Arial" w:cs="Arial"/>
                <w:sz w:val="22"/>
                <w:szCs w:val="22"/>
              </w:rPr>
            </w:pPr>
            <w:r w:rsidRPr="00E65EEA">
              <w:rPr>
                <w:rFonts w:ascii="Arial" w:hAnsi="Arial" w:cs="Arial"/>
                <w:sz w:val="22"/>
                <w:szCs w:val="22"/>
              </w:rPr>
              <w:t>David Miliband and Nader Mousavizadeh. "The risks of sleepwalking into a war with Iran." Finanical Times, 2 December, 2011, p.1</w:t>
            </w:r>
          </w:p>
          <w:p w:rsidR="00180397" w:rsidRPr="00E65EEA" w:rsidRDefault="00180397" w:rsidP="00A20419">
            <w:pPr>
              <w:rPr>
                <w:rFonts w:ascii="Arial" w:hAnsi="Arial" w:cs="Arial"/>
                <w:sz w:val="22"/>
                <w:szCs w:val="22"/>
              </w:rPr>
            </w:pPr>
            <w:r w:rsidRPr="00E65EEA">
              <w:rPr>
                <w:rFonts w:ascii="Arial" w:hAnsi="Arial" w:cs="Arial"/>
                <w:sz w:val="22"/>
                <w:szCs w:val="22"/>
              </w:rPr>
              <w:t>Farrukh Saleem. "The memo." The News, 4 December, 2011, p.6</w:t>
            </w:r>
          </w:p>
          <w:p w:rsidR="00180397" w:rsidRPr="00E65EEA" w:rsidRDefault="00180397" w:rsidP="00A20419">
            <w:pPr>
              <w:rPr>
                <w:rFonts w:ascii="Arial" w:hAnsi="Arial" w:cs="Arial"/>
                <w:sz w:val="22"/>
                <w:szCs w:val="22"/>
              </w:rPr>
            </w:pPr>
            <w:r w:rsidRPr="00E65EEA">
              <w:rPr>
                <w:rFonts w:ascii="Arial" w:hAnsi="Arial" w:cs="Arial"/>
                <w:sz w:val="22"/>
                <w:szCs w:val="22"/>
              </w:rPr>
              <w:t>Farrukh Saleem. "The memo." The News, 6 December, 2011, p.6</w:t>
            </w:r>
          </w:p>
          <w:p w:rsidR="00180397" w:rsidRPr="00E65EEA" w:rsidRDefault="00180397" w:rsidP="00A20419">
            <w:pPr>
              <w:rPr>
                <w:rFonts w:ascii="Arial" w:hAnsi="Arial" w:cs="Arial"/>
                <w:sz w:val="22"/>
                <w:szCs w:val="22"/>
              </w:rPr>
            </w:pPr>
            <w:r w:rsidRPr="00E65EEA">
              <w:rPr>
                <w:rFonts w:ascii="Arial" w:hAnsi="Arial" w:cs="Arial"/>
                <w:sz w:val="22"/>
                <w:szCs w:val="22"/>
              </w:rPr>
              <w:t>Farrukh Saleem. "Who wrote it?." The News, 18 December, 2011, p.6</w:t>
            </w:r>
          </w:p>
          <w:p w:rsidR="00180397" w:rsidRPr="00E65EEA" w:rsidRDefault="00180397" w:rsidP="00A20419">
            <w:pPr>
              <w:rPr>
                <w:rFonts w:ascii="Arial" w:hAnsi="Arial" w:cs="Arial"/>
                <w:sz w:val="22"/>
                <w:szCs w:val="22"/>
              </w:rPr>
            </w:pPr>
            <w:r w:rsidRPr="00E65EEA">
              <w:rPr>
                <w:rFonts w:ascii="Arial" w:hAnsi="Arial" w:cs="Arial"/>
                <w:sz w:val="22"/>
                <w:szCs w:val="22"/>
              </w:rPr>
              <w:t>Iftekhar A Khan. "End of a bad friendship." The News, 8 December, 2011, p.6</w:t>
            </w:r>
          </w:p>
          <w:p w:rsidR="00180397" w:rsidRPr="00E65EEA" w:rsidRDefault="00180397" w:rsidP="00A20419">
            <w:pPr>
              <w:rPr>
                <w:rFonts w:ascii="Arial" w:hAnsi="Arial" w:cs="Arial"/>
                <w:sz w:val="22"/>
                <w:szCs w:val="22"/>
              </w:rPr>
            </w:pPr>
            <w:r w:rsidRPr="00E65EEA">
              <w:rPr>
                <w:rFonts w:ascii="Arial" w:hAnsi="Arial" w:cs="Arial"/>
                <w:sz w:val="22"/>
                <w:szCs w:val="22"/>
              </w:rPr>
              <w:t>Ikram Sehgal. "Crying wolf." The News, 1 December, 2011, p.7</w:t>
            </w:r>
          </w:p>
          <w:p w:rsidR="00180397" w:rsidRPr="00E65EEA" w:rsidRDefault="00180397" w:rsidP="00A20419">
            <w:pPr>
              <w:rPr>
                <w:rFonts w:ascii="Arial" w:hAnsi="Arial" w:cs="Arial"/>
                <w:sz w:val="22"/>
                <w:szCs w:val="22"/>
              </w:rPr>
            </w:pPr>
            <w:r w:rsidRPr="00E65EEA">
              <w:rPr>
                <w:rFonts w:ascii="Arial" w:hAnsi="Arial" w:cs="Arial"/>
                <w:sz w:val="22"/>
                <w:szCs w:val="22"/>
              </w:rPr>
              <w:t>Ikram Sehgal. "Restructuring a relationship." The News, 16 December, 2011, p.6</w:t>
            </w:r>
          </w:p>
          <w:p w:rsidR="00180397" w:rsidRPr="00180397" w:rsidRDefault="00180397" w:rsidP="00A20419">
            <w:pPr>
              <w:rPr>
                <w:rFonts w:ascii="Arial" w:hAnsi="Arial" w:cs="Arial"/>
                <w:sz w:val="20"/>
                <w:szCs w:val="22"/>
              </w:rPr>
            </w:pPr>
            <w:r w:rsidRPr="00180397">
              <w:rPr>
                <w:rFonts w:ascii="Arial" w:hAnsi="Arial" w:cs="Arial"/>
                <w:sz w:val="20"/>
                <w:szCs w:val="22"/>
              </w:rPr>
              <w:t>Javed Jabbar. "Pakistan and Bangladesh: estranged siblings." Daily Times, 16 December, 2011, p.A7</w:t>
            </w:r>
          </w:p>
          <w:p w:rsidR="00180397" w:rsidRPr="00180397" w:rsidRDefault="00180397" w:rsidP="00A20419">
            <w:pPr>
              <w:rPr>
                <w:rFonts w:ascii="Arial" w:hAnsi="Arial" w:cs="Arial"/>
                <w:sz w:val="20"/>
                <w:szCs w:val="22"/>
              </w:rPr>
            </w:pPr>
            <w:r w:rsidRPr="00180397">
              <w:rPr>
                <w:rFonts w:ascii="Arial" w:hAnsi="Arial" w:cs="Arial"/>
                <w:sz w:val="20"/>
                <w:szCs w:val="22"/>
              </w:rPr>
              <w:t>Javed Jabbar. "Pakistan and Bangladesh: estranged siblings." Daily Times, 17 December, 2011, p.A7</w:t>
            </w:r>
          </w:p>
          <w:p w:rsidR="00180397" w:rsidRPr="00E65EEA" w:rsidRDefault="00180397" w:rsidP="00A20419">
            <w:pPr>
              <w:rPr>
                <w:rFonts w:ascii="Arial" w:hAnsi="Arial" w:cs="Arial"/>
                <w:sz w:val="22"/>
                <w:szCs w:val="22"/>
              </w:rPr>
            </w:pPr>
            <w:r w:rsidRPr="00E65EEA">
              <w:rPr>
                <w:rFonts w:ascii="Arial" w:hAnsi="Arial" w:cs="Arial"/>
                <w:sz w:val="22"/>
                <w:szCs w:val="22"/>
              </w:rPr>
              <w:t>Kode, David. "Africa and the Arab spring." Khaleej Times, 17 Dec, 2011, p.7</w:t>
            </w:r>
          </w:p>
          <w:p w:rsidR="00180397" w:rsidRPr="00E65EEA" w:rsidRDefault="00180397" w:rsidP="00A20419">
            <w:pPr>
              <w:rPr>
                <w:rFonts w:ascii="Arial" w:hAnsi="Arial" w:cs="Arial"/>
                <w:sz w:val="22"/>
                <w:szCs w:val="22"/>
              </w:rPr>
            </w:pPr>
            <w:r w:rsidRPr="00E65EEA">
              <w:rPr>
                <w:rFonts w:ascii="Arial" w:hAnsi="Arial" w:cs="Arial"/>
                <w:sz w:val="22"/>
                <w:szCs w:val="22"/>
              </w:rPr>
              <w:t>Lal Khan . "NATO's 'friendly' blitz." Daily Times, 4 December, 2011, p.A7</w:t>
            </w:r>
          </w:p>
          <w:p w:rsidR="00180397" w:rsidRPr="00E65EEA" w:rsidRDefault="00180397" w:rsidP="00A20419">
            <w:pPr>
              <w:rPr>
                <w:rFonts w:ascii="Arial" w:hAnsi="Arial" w:cs="Arial"/>
                <w:sz w:val="22"/>
                <w:szCs w:val="22"/>
              </w:rPr>
            </w:pPr>
            <w:r w:rsidRPr="00E65EEA">
              <w:rPr>
                <w:rFonts w:ascii="Arial" w:hAnsi="Arial" w:cs="Arial"/>
                <w:sz w:val="22"/>
                <w:szCs w:val="22"/>
              </w:rPr>
              <w:t>M. Zeb Khan. "The endgame strategy." The News, 21 December, 2011, p.6</w:t>
            </w:r>
          </w:p>
          <w:p w:rsidR="00180397" w:rsidRPr="00E65EEA" w:rsidRDefault="00180397" w:rsidP="00A20419">
            <w:pPr>
              <w:rPr>
                <w:rFonts w:ascii="Arial" w:hAnsi="Arial" w:cs="Arial"/>
                <w:sz w:val="22"/>
                <w:szCs w:val="22"/>
              </w:rPr>
            </w:pPr>
            <w:r w:rsidRPr="00E65EEA">
              <w:rPr>
                <w:rFonts w:ascii="Arial" w:hAnsi="Arial" w:cs="Arial"/>
                <w:sz w:val="22"/>
                <w:szCs w:val="22"/>
              </w:rPr>
              <w:t>Malik Amin Aslam Khan. "Delay and denial at Durban." The News, 31 December, 2011, p.6</w:t>
            </w:r>
          </w:p>
          <w:p w:rsidR="00180397" w:rsidRPr="00E65EEA" w:rsidRDefault="00180397" w:rsidP="00A20419">
            <w:pPr>
              <w:rPr>
                <w:rFonts w:ascii="Arial" w:hAnsi="Arial" w:cs="Arial"/>
                <w:sz w:val="22"/>
                <w:szCs w:val="22"/>
              </w:rPr>
            </w:pPr>
            <w:r w:rsidRPr="00E65EEA">
              <w:rPr>
                <w:rFonts w:ascii="Arial" w:hAnsi="Arial" w:cs="Arial"/>
                <w:sz w:val="22"/>
                <w:szCs w:val="22"/>
              </w:rPr>
              <w:lastRenderedPageBreak/>
              <w:t>Mohammad Malick. "Gilded cage?." The News, 14 December, 2011, p.7</w:t>
            </w:r>
          </w:p>
          <w:p w:rsidR="00180397" w:rsidRPr="00180397" w:rsidRDefault="00180397" w:rsidP="00A20419">
            <w:pPr>
              <w:rPr>
                <w:rFonts w:ascii="Arial" w:hAnsi="Arial" w:cs="Arial"/>
                <w:sz w:val="18"/>
                <w:szCs w:val="22"/>
              </w:rPr>
            </w:pPr>
            <w:r w:rsidRPr="00180397">
              <w:rPr>
                <w:rFonts w:ascii="Arial" w:hAnsi="Arial" w:cs="Arial"/>
                <w:sz w:val="18"/>
                <w:szCs w:val="22"/>
              </w:rPr>
              <w:t>Mortimer, Jasper. "Turkey warns France against Armenian 'genocide' bill." Business Recorder, 18 December, 2011, p.16</w:t>
            </w:r>
          </w:p>
          <w:p w:rsidR="00180397" w:rsidRPr="00E65EEA" w:rsidRDefault="00180397" w:rsidP="00A20419">
            <w:pPr>
              <w:rPr>
                <w:rFonts w:ascii="Arial" w:hAnsi="Arial" w:cs="Arial"/>
                <w:sz w:val="22"/>
                <w:szCs w:val="22"/>
              </w:rPr>
            </w:pPr>
            <w:r w:rsidRPr="00E65EEA">
              <w:rPr>
                <w:rFonts w:ascii="Arial" w:hAnsi="Arial" w:cs="Arial"/>
                <w:sz w:val="22"/>
                <w:szCs w:val="22"/>
              </w:rPr>
              <w:t xml:space="preserve">Motahari, Farshid. "Iranian possession of US drone." </w:t>
            </w:r>
            <w:r>
              <w:rPr>
                <w:rFonts w:ascii="Arial" w:hAnsi="Arial" w:cs="Arial"/>
                <w:sz w:val="22"/>
                <w:szCs w:val="22"/>
              </w:rPr>
              <w:t>Business Recorder,</w:t>
            </w:r>
            <w:r w:rsidRPr="00E65EEA">
              <w:rPr>
                <w:rFonts w:ascii="Arial" w:hAnsi="Arial" w:cs="Arial"/>
                <w:sz w:val="22"/>
                <w:szCs w:val="22"/>
              </w:rPr>
              <w:t xml:space="preserve"> 10 December, 2011, p.20</w:t>
            </w:r>
          </w:p>
          <w:p w:rsidR="00180397" w:rsidRPr="00E65EEA" w:rsidRDefault="00180397" w:rsidP="00A20419">
            <w:pPr>
              <w:rPr>
                <w:rFonts w:ascii="Arial" w:hAnsi="Arial" w:cs="Arial"/>
                <w:sz w:val="22"/>
                <w:szCs w:val="22"/>
              </w:rPr>
            </w:pPr>
            <w:r w:rsidRPr="00E65EEA">
              <w:rPr>
                <w:rFonts w:ascii="Arial" w:hAnsi="Arial" w:cs="Arial"/>
                <w:sz w:val="22"/>
                <w:szCs w:val="22"/>
              </w:rPr>
              <w:t>Muhammad Ali Siddiqi. "A two front suicide." Dawn, 25 December, 2011, p.6</w:t>
            </w:r>
          </w:p>
          <w:p w:rsidR="00180397" w:rsidRPr="00E65EEA" w:rsidRDefault="00180397" w:rsidP="00A20419">
            <w:pPr>
              <w:rPr>
                <w:rFonts w:ascii="Arial" w:hAnsi="Arial" w:cs="Arial"/>
                <w:sz w:val="22"/>
                <w:szCs w:val="22"/>
              </w:rPr>
            </w:pPr>
            <w:r w:rsidRPr="00E65EEA">
              <w:rPr>
                <w:rFonts w:ascii="Arial" w:hAnsi="Arial" w:cs="Arial"/>
                <w:sz w:val="22"/>
                <w:szCs w:val="22"/>
              </w:rPr>
              <w:t>Saad Hafiz. "A Janus-faced alliance." Daily Times, 22 December, 2011, p.A6</w:t>
            </w:r>
          </w:p>
          <w:p w:rsidR="00180397" w:rsidRPr="00E65EEA" w:rsidRDefault="00180397" w:rsidP="00A20419">
            <w:pPr>
              <w:rPr>
                <w:rFonts w:ascii="Arial" w:hAnsi="Arial" w:cs="Arial"/>
                <w:sz w:val="22"/>
                <w:szCs w:val="22"/>
              </w:rPr>
            </w:pPr>
            <w:r w:rsidRPr="00E65EEA">
              <w:rPr>
                <w:rFonts w:ascii="Arial" w:hAnsi="Arial" w:cs="Arial"/>
                <w:sz w:val="22"/>
                <w:szCs w:val="22"/>
              </w:rPr>
              <w:t>Safeer Awan. "Arab spring, Pakistani winter." The News, 20 December, 2011, p.6</w:t>
            </w:r>
          </w:p>
          <w:p w:rsidR="00180397" w:rsidRPr="00E65EEA" w:rsidRDefault="00180397" w:rsidP="00A20419">
            <w:pPr>
              <w:rPr>
                <w:rFonts w:ascii="Arial" w:hAnsi="Arial" w:cs="Arial"/>
                <w:sz w:val="22"/>
                <w:szCs w:val="22"/>
              </w:rPr>
            </w:pPr>
            <w:r w:rsidRPr="00E65EEA">
              <w:rPr>
                <w:rFonts w:ascii="Arial" w:hAnsi="Arial" w:cs="Arial"/>
                <w:sz w:val="22"/>
                <w:szCs w:val="22"/>
              </w:rPr>
              <w:t>Saida Fazal. "The collapsing Pak-US 'partnership'." Business Recorder, 1 December, 2011, p.20</w:t>
            </w:r>
          </w:p>
          <w:p w:rsidR="00180397" w:rsidRPr="00E65EEA" w:rsidRDefault="00180397" w:rsidP="00A20419">
            <w:pPr>
              <w:rPr>
                <w:rFonts w:ascii="Arial" w:hAnsi="Arial" w:cs="Arial"/>
                <w:sz w:val="22"/>
                <w:szCs w:val="22"/>
              </w:rPr>
            </w:pPr>
            <w:r w:rsidRPr="00E65EEA">
              <w:rPr>
                <w:rFonts w:ascii="Arial" w:hAnsi="Arial" w:cs="Arial"/>
                <w:sz w:val="22"/>
                <w:szCs w:val="22"/>
              </w:rPr>
              <w:t>Sana Bucha. "Truth be told." The News, 18 December, 2011, p.6</w:t>
            </w:r>
          </w:p>
          <w:p w:rsidR="00180397" w:rsidRPr="00E65EEA" w:rsidRDefault="00180397" w:rsidP="00A20419">
            <w:pPr>
              <w:rPr>
                <w:rFonts w:ascii="Arial" w:hAnsi="Arial" w:cs="Arial"/>
                <w:sz w:val="22"/>
                <w:szCs w:val="22"/>
              </w:rPr>
            </w:pPr>
            <w:r w:rsidRPr="00E65EEA">
              <w:rPr>
                <w:rFonts w:ascii="Arial" w:hAnsi="Arial" w:cs="Arial"/>
                <w:sz w:val="22"/>
                <w:szCs w:val="22"/>
              </w:rPr>
              <w:t xml:space="preserve">Scaturro, Michael. "German model underpins UN's 2012 'Year of the Cooperative'." </w:t>
            </w:r>
            <w:r>
              <w:rPr>
                <w:rFonts w:ascii="Arial" w:hAnsi="Arial" w:cs="Arial"/>
                <w:sz w:val="22"/>
                <w:szCs w:val="22"/>
              </w:rPr>
              <w:t>Business Recorder,</w:t>
            </w:r>
            <w:r w:rsidRPr="00E65EEA">
              <w:rPr>
                <w:rFonts w:ascii="Arial" w:hAnsi="Arial" w:cs="Arial"/>
                <w:sz w:val="22"/>
                <w:szCs w:val="22"/>
              </w:rPr>
              <w:t xml:space="preserve"> 13 December, 2011, p.20</w:t>
            </w:r>
          </w:p>
          <w:p w:rsidR="00180397" w:rsidRPr="00E65EEA" w:rsidRDefault="00180397" w:rsidP="00A20419">
            <w:pPr>
              <w:rPr>
                <w:rFonts w:ascii="Arial" w:hAnsi="Arial" w:cs="Arial"/>
                <w:sz w:val="22"/>
                <w:szCs w:val="22"/>
              </w:rPr>
            </w:pPr>
            <w:r w:rsidRPr="00E65EEA">
              <w:rPr>
                <w:rFonts w:ascii="Arial" w:hAnsi="Arial" w:cs="Arial"/>
                <w:sz w:val="22"/>
                <w:szCs w:val="22"/>
              </w:rPr>
              <w:t>Shahab Usto. "A hara-kiri in the making?." Daily Times, 15 December, 2011, p.A6</w:t>
            </w:r>
          </w:p>
          <w:p w:rsidR="00180397" w:rsidRPr="00E65EEA" w:rsidRDefault="00180397" w:rsidP="00A20419">
            <w:pPr>
              <w:rPr>
                <w:rFonts w:ascii="Arial" w:hAnsi="Arial" w:cs="Arial"/>
                <w:sz w:val="22"/>
                <w:szCs w:val="22"/>
              </w:rPr>
            </w:pPr>
            <w:r w:rsidRPr="00E65EEA">
              <w:rPr>
                <w:rFonts w:ascii="Arial" w:hAnsi="Arial" w:cs="Arial"/>
                <w:sz w:val="22"/>
                <w:szCs w:val="22"/>
              </w:rPr>
              <w:t>Shamshad Ahmad. "Give diplomacy a chance." The News, 20 December, 2011, p.7</w:t>
            </w:r>
          </w:p>
          <w:p w:rsidR="00180397" w:rsidRPr="00E65EEA" w:rsidRDefault="00180397" w:rsidP="00A20419">
            <w:pPr>
              <w:rPr>
                <w:rFonts w:ascii="Arial" w:hAnsi="Arial" w:cs="Arial"/>
                <w:sz w:val="22"/>
                <w:szCs w:val="22"/>
              </w:rPr>
            </w:pPr>
            <w:r w:rsidRPr="00E65EEA">
              <w:rPr>
                <w:rFonts w:ascii="Arial" w:hAnsi="Arial" w:cs="Arial"/>
                <w:sz w:val="22"/>
                <w:szCs w:val="22"/>
              </w:rPr>
              <w:t xml:space="preserve">Sikander Lalani. "The good, the bad and the ugly: Immigration consultants." </w:t>
            </w:r>
            <w:r>
              <w:rPr>
                <w:rFonts w:ascii="Arial" w:hAnsi="Arial" w:cs="Arial"/>
                <w:sz w:val="22"/>
                <w:szCs w:val="22"/>
              </w:rPr>
              <w:t>Business Recorder,</w:t>
            </w:r>
            <w:r w:rsidRPr="00E65EEA">
              <w:rPr>
                <w:rFonts w:ascii="Arial" w:hAnsi="Arial" w:cs="Arial"/>
                <w:sz w:val="22"/>
                <w:szCs w:val="22"/>
              </w:rPr>
              <w:t xml:space="preserve"> 24 December, 2011, Weekend. I</w:t>
            </w:r>
          </w:p>
          <w:p w:rsidR="00180397" w:rsidRPr="00E65EEA" w:rsidRDefault="00180397" w:rsidP="00A20419">
            <w:pPr>
              <w:rPr>
                <w:rFonts w:ascii="Arial" w:hAnsi="Arial" w:cs="Arial"/>
                <w:sz w:val="22"/>
                <w:szCs w:val="22"/>
              </w:rPr>
            </w:pPr>
            <w:r w:rsidRPr="00E65EEA">
              <w:rPr>
                <w:rFonts w:ascii="Arial" w:hAnsi="Arial" w:cs="Arial"/>
                <w:sz w:val="22"/>
                <w:szCs w:val="22"/>
              </w:rPr>
              <w:t>Stelinberg, David. "Burma in the league." Khaleej Times, 8 Dec, 2011, p.14</w:t>
            </w:r>
          </w:p>
          <w:p w:rsidR="00180397" w:rsidRPr="00E65EEA" w:rsidRDefault="00180397" w:rsidP="00A20419">
            <w:pPr>
              <w:rPr>
                <w:rFonts w:ascii="Arial" w:hAnsi="Arial" w:cs="Arial"/>
                <w:sz w:val="22"/>
                <w:szCs w:val="22"/>
              </w:rPr>
            </w:pPr>
            <w:r w:rsidRPr="00E65EEA">
              <w:rPr>
                <w:rFonts w:ascii="Arial" w:hAnsi="Arial" w:cs="Arial"/>
                <w:sz w:val="22"/>
                <w:szCs w:val="22"/>
              </w:rPr>
              <w:t>Tomasky, Michael. "Inventing outrage, what?." Khaleej Times, 13 Dec, 2011, p.10</w:t>
            </w:r>
          </w:p>
          <w:p w:rsidR="00180397" w:rsidRPr="00E65EEA" w:rsidRDefault="00180397" w:rsidP="00A20419">
            <w:pPr>
              <w:rPr>
                <w:rFonts w:ascii="Arial" w:hAnsi="Arial" w:cs="Arial"/>
                <w:sz w:val="22"/>
                <w:szCs w:val="22"/>
              </w:rPr>
            </w:pPr>
            <w:r w:rsidRPr="00E65EEA">
              <w:rPr>
                <w:rFonts w:ascii="Arial" w:hAnsi="Arial" w:cs="Arial"/>
                <w:sz w:val="22"/>
                <w:szCs w:val="22"/>
              </w:rPr>
              <w:t>Trenin, Dmitri. "US_ Russian reset in recess." Khaleej Times, 1 Dec, 2011, p.14</w:t>
            </w:r>
          </w:p>
          <w:p w:rsidR="00180397" w:rsidRPr="00180397" w:rsidRDefault="00180397" w:rsidP="00A20419">
            <w:pPr>
              <w:rPr>
                <w:rFonts w:ascii="Arial" w:hAnsi="Arial" w:cs="Arial"/>
                <w:sz w:val="18"/>
                <w:szCs w:val="22"/>
              </w:rPr>
            </w:pPr>
            <w:r w:rsidRPr="00180397">
              <w:rPr>
                <w:rFonts w:ascii="Arial" w:hAnsi="Arial" w:cs="Arial"/>
                <w:sz w:val="18"/>
                <w:szCs w:val="22"/>
              </w:rPr>
              <w:t>Wolfgang Munchau. "France and Germany look set to fudge it yet again." Finanical Times, 5 December, 2011, p.9</w:t>
            </w:r>
          </w:p>
          <w:p w:rsidR="00180397" w:rsidRPr="00E65EEA" w:rsidRDefault="00180397" w:rsidP="00A20419">
            <w:pPr>
              <w:rPr>
                <w:rFonts w:ascii="Arial" w:hAnsi="Arial" w:cs="Arial"/>
                <w:sz w:val="22"/>
                <w:szCs w:val="22"/>
              </w:rPr>
            </w:pPr>
            <w:r w:rsidRPr="00E65EEA">
              <w:rPr>
                <w:rFonts w:ascii="Arial" w:hAnsi="Arial" w:cs="Arial"/>
                <w:sz w:val="22"/>
                <w:szCs w:val="22"/>
              </w:rPr>
              <w:t>Zafar Hilaly. "Stakes and options." The News, 28 December, 2011, p.7</w:t>
            </w:r>
          </w:p>
          <w:p w:rsidR="00180397" w:rsidRPr="00E65EEA" w:rsidRDefault="00180397" w:rsidP="00A20419">
            <w:pPr>
              <w:rPr>
                <w:rFonts w:ascii="Arial" w:hAnsi="Arial" w:cs="Arial"/>
                <w:sz w:val="22"/>
                <w:szCs w:val="22"/>
              </w:rPr>
            </w:pPr>
            <w:r w:rsidRPr="00E65EEA">
              <w:rPr>
                <w:rFonts w:ascii="Arial" w:hAnsi="Arial" w:cs="Arial"/>
                <w:sz w:val="22"/>
                <w:szCs w:val="22"/>
              </w:rPr>
              <w:t>Zafar Hilaly. "The reality of Balochistan." The News, 29 December, 2011, p.7</w:t>
            </w:r>
          </w:p>
          <w:p w:rsidR="00180397" w:rsidRPr="00E65EEA" w:rsidRDefault="00180397" w:rsidP="00A20419">
            <w:pPr>
              <w:rPr>
                <w:rFonts w:ascii="Arial" w:hAnsi="Arial" w:cs="Arial"/>
                <w:sz w:val="22"/>
                <w:szCs w:val="22"/>
              </w:rPr>
            </w:pPr>
            <w:r w:rsidRPr="00E65EEA">
              <w:rPr>
                <w:rFonts w:ascii="Arial" w:hAnsi="Arial" w:cs="Arial"/>
                <w:sz w:val="22"/>
                <w:szCs w:val="22"/>
              </w:rPr>
              <w:t>Zaw, Aung. "Cajoling the dragon." Khaleej Times, 13 Dec, 2011, p.11</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 xml:space="preserve">ISLAM </w:t>
            </w:r>
          </w:p>
          <w:p w:rsidR="000257AC" w:rsidRPr="00E65EEA" w:rsidRDefault="000257AC" w:rsidP="00A20419">
            <w:pPr>
              <w:rPr>
                <w:rFonts w:ascii="Arial" w:hAnsi="Arial" w:cs="Arial"/>
                <w:sz w:val="22"/>
                <w:szCs w:val="22"/>
              </w:rPr>
            </w:pPr>
            <w:r w:rsidRPr="00E65EEA">
              <w:rPr>
                <w:rFonts w:ascii="Arial" w:hAnsi="Arial" w:cs="Arial"/>
                <w:sz w:val="22"/>
                <w:szCs w:val="22"/>
              </w:rPr>
              <w:t>Amin Valliani. "Social ethics in Islam." Dawn, 30 December, 2011, p.6</w:t>
            </w:r>
          </w:p>
          <w:p w:rsidR="000257AC" w:rsidRPr="00E65EEA" w:rsidRDefault="000257AC" w:rsidP="00A20419">
            <w:pPr>
              <w:rPr>
                <w:rFonts w:ascii="Arial" w:hAnsi="Arial" w:cs="Arial"/>
                <w:sz w:val="22"/>
                <w:szCs w:val="22"/>
              </w:rPr>
            </w:pPr>
            <w:r w:rsidRPr="00E65EEA">
              <w:rPr>
                <w:rFonts w:ascii="Arial" w:hAnsi="Arial" w:cs="Arial"/>
                <w:sz w:val="22"/>
                <w:szCs w:val="22"/>
              </w:rPr>
              <w:t>Asghar Ali Engineer. "The women of Karbala." Dawn, 2 December, 2011, p.6</w:t>
            </w:r>
          </w:p>
          <w:p w:rsidR="000257AC" w:rsidRPr="00E65EEA" w:rsidRDefault="000257AC" w:rsidP="00A20419">
            <w:pPr>
              <w:rPr>
                <w:rFonts w:ascii="Arial" w:hAnsi="Arial" w:cs="Arial"/>
                <w:sz w:val="22"/>
                <w:szCs w:val="22"/>
              </w:rPr>
            </w:pPr>
            <w:r w:rsidRPr="00E65EEA">
              <w:rPr>
                <w:rFonts w:ascii="Arial" w:hAnsi="Arial" w:cs="Arial"/>
                <w:sz w:val="22"/>
                <w:szCs w:val="22"/>
              </w:rPr>
              <w:t>Nilofar Ahmed. "Development of the soul." Dawn, 23 December, 2011, p.6</w:t>
            </w:r>
          </w:p>
          <w:p w:rsidR="000257AC" w:rsidRPr="00E65EEA" w:rsidRDefault="000257AC" w:rsidP="00A20419">
            <w:pPr>
              <w:rPr>
                <w:rFonts w:ascii="Arial" w:hAnsi="Arial" w:cs="Arial"/>
                <w:sz w:val="22"/>
                <w:szCs w:val="22"/>
              </w:rPr>
            </w:pPr>
            <w:r w:rsidRPr="00E65EEA">
              <w:rPr>
                <w:rFonts w:ascii="Arial" w:hAnsi="Arial" w:cs="Arial"/>
                <w:sz w:val="22"/>
                <w:szCs w:val="22"/>
              </w:rPr>
              <w:t>Nilofar Ahmed. "The names of Allah." Dawn, 9 December, 2011, p.6</w:t>
            </w:r>
          </w:p>
          <w:p w:rsidR="000257AC" w:rsidRPr="00E65EEA" w:rsidRDefault="000257AC" w:rsidP="00A20419">
            <w:pPr>
              <w:rPr>
                <w:rFonts w:ascii="Arial" w:hAnsi="Arial" w:cs="Arial"/>
                <w:sz w:val="22"/>
                <w:szCs w:val="22"/>
              </w:rPr>
            </w:pPr>
            <w:r w:rsidRPr="00E65EEA">
              <w:rPr>
                <w:rFonts w:ascii="Arial" w:hAnsi="Arial" w:cs="Arial"/>
                <w:sz w:val="22"/>
                <w:szCs w:val="22"/>
              </w:rPr>
              <w:t>Taimur Shaique Hussain. "The sons of Ali and Fatima." The Nation, 1 December, 2011, p.7</w:t>
            </w:r>
          </w:p>
          <w:p w:rsidR="000257AC" w:rsidRPr="00E65EEA" w:rsidRDefault="000257AC" w:rsidP="00A20419">
            <w:pPr>
              <w:rPr>
                <w:rFonts w:ascii="Arial" w:hAnsi="Arial" w:cs="Arial"/>
                <w:sz w:val="22"/>
                <w:szCs w:val="22"/>
              </w:rPr>
            </w:pPr>
            <w:r w:rsidRPr="00E65EEA">
              <w:rPr>
                <w:rFonts w:ascii="Arial" w:hAnsi="Arial" w:cs="Arial"/>
                <w:sz w:val="22"/>
                <w:szCs w:val="22"/>
              </w:rPr>
              <w:t>Taimur Shalque Hussain. "The spirit of Christmas." The Nation, 17 December, 2011, p.7</w:t>
            </w:r>
          </w:p>
          <w:p w:rsidR="000257AC" w:rsidRPr="00E65EEA" w:rsidRDefault="000257AC" w:rsidP="00A20419">
            <w:pPr>
              <w:rPr>
                <w:rFonts w:ascii="Arial" w:hAnsi="Arial" w:cs="Arial"/>
                <w:sz w:val="22"/>
                <w:szCs w:val="22"/>
              </w:rPr>
            </w:pPr>
            <w:r w:rsidRPr="00E65EEA">
              <w:rPr>
                <w:rFonts w:ascii="Arial" w:hAnsi="Arial" w:cs="Arial"/>
                <w:sz w:val="22"/>
                <w:szCs w:val="22"/>
              </w:rPr>
              <w:t>Tammy Swofford. "Women and Taliban." Daily Times, 2 December, 2011, p.A7</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KASHMIR AND KASHMIR ISSUES</w:t>
            </w:r>
          </w:p>
          <w:p w:rsidR="00A20419" w:rsidRPr="00E65EEA" w:rsidRDefault="00A20419" w:rsidP="00A20419">
            <w:pPr>
              <w:rPr>
                <w:rFonts w:ascii="Arial" w:hAnsi="Arial" w:cs="Arial"/>
                <w:sz w:val="22"/>
                <w:szCs w:val="22"/>
              </w:rPr>
            </w:pPr>
            <w:r w:rsidRPr="00E65EEA">
              <w:rPr>
                <w:rFonts w:ascii="Arial" w:hAnsi="Arial" w:cs="Arial"/>
                <w:sz w:val="22"/>
                <w:szCs w:val="22"/>
              </w:rPr>
              <w:t xml:space="preserve">Ghulam Nabi Fai. "Why Kashmir is important to me?." </w:t>
            </w:r>
            <w:r w:rsidR="00447650">
              <w:rPr>
                <w:rFonts w:ascii="Arial" w:hAnsi="Arial" w:cs="Arial"/>
                <w:sz w:val="22"/>
                <w:szCs w:val="22"/>
              </w:rPr>
              <w:t>Business Recorder,</w:t>
            </w:r>
            <w:r w:rsidRPr="00E65EEA">
              <w:rPr>
                <w:rFonts w:ascii="Arial" w:hAnsi="Arial" w:cs="Arial"/>
                <w:sz w:val="22"/>
                <w:szCs w:val="22"/>
              </w:rPr>
              <w:t xml:space="preserve"> 9 December, 2011, p.22</w:t>
            </w:r>
          </w:p>
          <w:p w:rsidR="00A20419" w:rsidRPr="00E65EEA" w:rsidRDefault="00A20419" w:rsidP="00A20419">
            <w:pPr>
              <w:rPr>
                <w:rFonts w:ascii="Arial" w:hAnsi="Arial" w:cs="Arial"/>
                <w:sz w:val="22"/>
                <w:szCs w:val="22"/>
              </w:rPr>
            </w:pPr>
            <w:r w:rsidRPr="00E65EEA">
              <w:rPr>
                <w:rFonts w:ascii="Arial" w:hAnsi="Arial" w:cs="Arial"/>
                <w:sz w:val="22"/>
                <w:szCs w:val="22"/>
              </w:rPr>
              <w:t>Huma Yusuf. "The debate on Kashmir." Dawn, 12 December, 2011, p.6</w:t>
            </w:r>
          </w:p>
          <w:p w:rsidR="00CB2F6B" w:rsidRPr="00E65EEA" w:rsidRDefault="00CB2F6B" w:rsidP="00B90FE5">
            <w:pPr>
              <w:rPr>
                <w:rFonts w:ascii="Arial" w:hAnsi="Arial" w:cs="Arial"/>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 xml:space="preserve">LANGUAGE AND LITERATURE </w:t>
            </w:r>
          </w:p>
          <w:p w:rsidR="000257AC" w:rsidRPr="00E65EEA" w:rsidRDefault="000257AC" w:rsidP="00A20419">
            <w:pPr>
              <w:rPr>
                <w:rFonts w:ascii="Arial" w:hAnsi="Arial" w:cs="Arial"/>
                <w:sz w:val="22"/>
                <w:szCs w:val="22"/>
              </w:rPr>
            </w:pPr>
            <w:r w:rsidRPr="00E65EEA">
              <w:rPr>
                <w:rFonts w:ascii="Arial" w:hAnsi="Arial" w:cs="Arial"/>
                <w:sz w:val="22"/>
                <w:szCs w:val="22"/>
              </w:rPr>
              <w:t xml:space="preserve">Ariel. "Faiz Ahmad Faiz dominates the show." </w:t>
            </w:r>
            <w:r>
              <w:rPr>
                <w:rFonts w:ascii="Arial" w:hAnsi="Arial" w:cs="Arial"/>
                <w:sz w:val="22"/>
                <w:szCs w:val="22"/>
              </w:rPr>
              <w:t>Business Recorder,</w:t>
            </w:r>
            <w:r w:rsidRPr="00E65EEA">
              <w:rPr>
                <w:rFonts w:ascii="Arial" w:hAnsi="Arial" w:cs="Arial"/>
                <w:sz w:val="22"/>
                <w:szCs w:val="22"/>
              </w:rPr>
              <w:t xml:space="preserve"> 10 December, 2011, Weekend. III</w:t>
            </w:r>
          </w:p>
          <w:p w:rsidR="000257AC" w:rsidRPr="000257AC" w:rsidRDefault="000257AC" w:rsidP="00A20419">
            <w:pPr>
              <w:rPr>
                <w:rFonts w:ascii="Arial" w:hAnsi="Arial" w:cs="Arial"/>
                <w:sz w:val="18"/>
                <w:szCs w:val="22"/>
              </w:rPr>
            </w:pPr>
            <w:r w:rsidRPr="000257AC">
              <w:rPr>
                <w:rFonts w:ascii="Arial" w:hAnsi="Arial" w:cs="Arial"/>
                <w:sz w:val="18"/>
                <w:szCs w:val="22"/>
              </w:rPr>
              <w:t>Ariel. "Hameed Akhtar's and Dr Raj Bahadur Gor's legacy." Business Recorder, 31 December, 2011, Weekend. III</w:t>
            </w:r>
          </w:p>
          <w:p w:rsidR="000257AC" w:rsidRPr="00E65EEA" w:rsidRDefault="000257AC" w:rsidP="00A20419">
            <w:pPr>
              <w:rPr>
                <w:rFonts w:ascii="Arial" w:hAnsi="Arial" w:cs="Arial"/>
                <w:sz w:val="22"/>
                <w:szCs w:val="22"/>
              </w:rPr>
            </w:pPr>
            <w:r w:rsidRPr="00E65EEA">
              <w:rPr>
                <w:rFonts w:ascii="Arial" w:hAnsi="Arial" w:cs="Arial"/>
                <w:sz w:val="22"/>
                <w:szCs w:val="22"/>
              </w:rPr>
              <w:t xml:space="preserve">Ayers, Jeff. "Author keeps the thrills coming." </w:t>
            </w:r>
            <w:r>
              <w:rPr>
                <w:rFonts w:ascii="Arial" w:hAnsi="Arial" w:cs="Arial"/>
                <w:sz w:val="22"/>
                <w:szCs w:val="22"/>
              </w:rPr>
              <w:t>Business Recorder,</w:t>
            </w:r>
            <w:r w:rsidRPr="00E65EEA">
              <w:rPr>
                <w:rFonts w:ascii="Arial" w:hAnsi="Arial" w:cs="Arial"/>
                <w:sz w:val="22"/>
                <w:szCs w:val="22"/>
              </w:rPr>
              <w:t xml:space="preserve"> 17 December, 2011, Weekend. III</w:t>
            </w:r>
          </w:p>
          <w:p w:rsidR="000257AC" w:rsidRPr="005B7BB9" w:rsidRDefault="000257AC" w:rsidP="00A20419">
            <w:pPr>
              <w:rPr>
                <w:rFonts w:ascii="Arial" w:hAnsi="Arial" w:cs="Arial"/>
                <w:sz w:val="20"/>
                <w:szCs w:val="22"/>
              </w:rPr>
            </w:pPr>
            <w:r w:rsidRPr="005B7BB9">
              <w:rPr>
                <w:rFonts w:ascii="Arial" w:hAnsi="Arial" w:cs="Arial"/>
                <w:sz w:val="20"/>
                <w:szCs w:val="22"/>
              </w:rPr>
              <w:t>Ayers, Jeff. "Rizzoil Isles return in 'The Silent Girl'. Business Recorder, 31 December, 2011, Weekend. III</w:t>
            </w:r>
          </w:p>
          <w:p w:rsidR="000257AC" w:rsidRPr="00E65EEA" w:rsidRDefault="000257AC" w:rsidP="00A20419">
            <w:pPr>
              <w:rPr>
                <w:rFonts w:ascii="Arial" w:hAnsi="Arial" w:cs="Arial"/>
                <w:sz w:val="22"/>
                <w:szCs w:val="22"/>
              </w:rPr>
            </w:pPr>
            <w:r w:rsidRPr="00E65EEA">
              <w:rPr>
                <w:rFonts w:ascii="Arial" w:hAnsi="Arial" w:cs="Arial"/>
                <w:sz w:val="22"/>
                <w:szCs w:val="22"/>
              </w:rPr>
              <w:t xml:space="preserve">Condon, Patrick. "Unfinshed foster wallance book bores into boredom." </w:t>
            </w:r>
            <w:r>
              <w:rPr>
                <w:rFonts w:ascii="Arial" w:hAnsi="Arial" w:cs="Arial"/>
                <w:sz w:val="22"/>
                <w:szCs w:val="22"/>
              </w:rPr>
              <w:t>Business Recorder,</w:t>
            </w:r>
            <w:r w:rsidRPr="00E65EEA">
              <w:rPr>
                <w:rFonts w:ascii="Arial" w:hAnsi="Arial" w:cs="Arial"/>
                <w:sz w:val="22"/>
                <w:szCs w:val="22"/>
              </w:rPr>
              <w:t xml:space="preserve"> 10 December, 2011, Weekend. III</w:t>
            </w:r>
          </w:p>
          <w:p w:rsidR="000257AC" w:rsidRPr="005B7BB9" w:rsidRDefault="000257AC" w:rsidP="00DB1717">
            <w:pPr>
              <w:rPr>
                <w:rFonts w:ascii="Arial" w:hAnsi="Arial" w:cs="Arial"/>
                <w:sz w:val="18"/>
                <w:szCs w:val="22"/>
              </w:rPr>
            </w:pPr>
            <w:r w:rsidRPr="005B7BB9">
              <w:rPr>
                <w:rFonts w:ascii="Arial" w:hAnsi="Arial" w:cs="Arial"/>
                <w:sz w:val="18"/>
                <w:szCs w:val="22"/>
              </w:rPr>
              <w:t>David Sharp. "Book aims to help kids cope with loss of a pet." Business Recorder, 10 December, 2011, Weekend. III</w:t>
            </w:r>
          </w:p>
          <w:p w:rsidR="000257AC" w:rsidRPr="005B7BB9" w:rsidRDefault="000257AC" w:rsidP="00A20419">
            <w:pPr>
              <w:rPr>
                <w:rFonts w:ascii="Arial" w:hAnsi="Arial" w:cs="Arial"/>
                <w:sz w:val="18"/>
                <w:szCs w:val="22"/>
              </w:rPr>
            </w:pPr>
            <w:r w:rsidRPr="005B7BB9">
              <w:rPr>
                <w:rFonts w:ascii="Arial" w:hAnsi="Arial" w:cs="Arial"/>
                <w:sz w:val="18"/>
                <w:szCs w:val="22"/>
              </w:rPr>
              <w:t>Foster, Mary. "Rick Gavin's Mississippi Delta is hilarious place." Business Recorder, 17 December, 2011, Weekend. III</w:t>
            </w:r>
          </w:p>
          <w:p w:rsidR="000257AC" w:rsidRPr="005B7BB9" w:rsidRDefault="000257AC" w:rsidP="00A20419">
            <w:pPr>
              <w:rPr>
                <w:rFonts w:ascii="Arial" w:hAnsi="Arial" w:cs="Arial"/>
                <w:sz w:val="20"/>
                <w:szCs w:val="22"/>
              </w:rPr>
            </w:pPr>
            <w:r w:rsidRPr="005B7BB9">
              <w:rPr>
                <w:rFonts w:ascii="Arial" w:hAnsi="Arial" w:cs="Arial"/>
                <w:sz w:val="20"/>
                <w:szCs w:val="22"/>
              </w:rPr>
              <w:t>Foster, Mary. "Sue Grafton has another choice letter." Business Recorder, 3 December, 2011, Weekend. II</w:t>
            </w:r>
          </w:p>
          <w:p w:rsidR="000257AC" w:rsidRPr="005B7BB9" w:rsidRDefault="000257AC" w:rsidP="00A20419">
            <w:pPr>
              <w:rPr>
                <w:rFonts w:ascii="Arial" w:hAnsi="Arial" w:cs="Arial"/>
                <w:sz w:val="18"/>
                <w:szCs w:val="22"/>
              </w:rPr>
            </w:pPr>
            <w:r w:rsidRPr="005B7BB9">
              <w:rPr>
                <w:rFonts w:ascii="Arial" w:hAnsi="Arial" w:cs="Arial"/>
                <w:sz w:val="18"/>
                <w:szCs w:val="22"/>
              </w:rPr>
              <w:t>Foster, Mary. "'Vigilante' is filled with colorful characters." Business Recorder, 24 December, 2011, Weekend. III</w:t>
            </w:r>
          </w:p>
          <w:p w:rsidR="000257AC" w:rsidRPr="00E65EEA" w:rsidRDefault="000257AC" w:rsidP="00A20419">
            <w:pPr>
              <w:rPr>
                <w:rFonts w:ascii="Arial" w:hAnsi="Arial" w:cs="Arial"/>
                <w:sz w:val="22"/>
                <w:szCs w:val="22"/>
              </w:rPr>
            </w:pPr>
            <w:r w:rsidRPr="00E65EEA">
              <w:rPr>
                <w:rFonts w:ascii="Arial" w:hAnsi="Arial" w:cs="Arial"/>
                <w:sz w:val="22"/>
                <w:szCs w:val="22"/>
              </w:rPr>
              <w:t xml:space="preserve">Gresko, Jessica. "25 'World changers' discuss companies in new book." </w:t>
            </w:r>
            <w:r>
              <w:rPr>
                <w:rFonts w:ascii="Arial" w:hAnsi="Arial" w:cs="Arial"/>
                <w:sz w:val="22"/>
                <w:szCs w:val="22"/>
              </w:rPr>
              <w:t>Business Recorder,</w:t>
            </w:r>
            <w:r w:rsidRPr="00E65EEA">
              <w:rPr>
                <w:rFonts w:ascii="Arial" w:hAnsi="Arial" w:cs="Arial"/>
                <w:sz w:val="22"/>
                <w:szCs w:val="22"/>
              </w:rPr>
              <w:t xml:space="preserve"> 31 December, 2011, Weekend. III</w:t>
            </w:r>
          </w:p>
          <w:p w:rsidR="000257AC" w:rsidRPr="005B7BB9" w:rsidRDefault="000257AC" w:rsidP="00A20419">
            <w:pPr>
              <w:rPr>
                <w:rFonts w:ascii="Arial" w:hAnsi="Arial" w:cs="Arial"/>
                <w:sz w:val="18"/>
                <w:szCs w:val="22"/>
              </w:rPr>
            </w:pPr>
            <w:r w:rsidRPr="005B7BB9">
              <w:rPr>
                <w:rFonts w:ascii="Arial" w:hAnsi="Arial" w:cs="Arial"/>
                <w:sz w:val="18"/>
                <w:szCs w:val="22"/>
              </w:rPr>
              <w:t>Householder, Mike. "Nerds.non-nerds will love Hardwick's book." Business Recorder, 3 December, 2011, Weekend. III</w:t>
            </w:r>
          </w:p>
          <w:p w:rsidR="000257AC" w:rsidRPr="00E65EEA" w:rsidRDefault="000257AC" w:rsidP="00A20419">
            <w:pPr>
              <w:rPr>
                <w:rFonts w:ascii="Arial" w:hAnsi="Arial" w:cs="Arial"/>
                <w:sz w:val="22"/>
                <w:szCs w:val="22"/>
              </w:rPr>
            </w:pPr>
            <w:r w:rsidRPr="00E65EEA">
              <w:rPr>
                <w:rFonts w:ascii="Arial" w:hAnsi="Arial" w:cs="Arial"/>
                <w:sz w:val="22"/>
                <w:szCs w:val="22"/>
              </w:rPr>
              <w:t xml:space="preserve">Lang, Brent. "Ebert's memoir warm hearted, but what about the movies?." </w:t>
            </w:r>
            <w:r>
              <w:rPr>
                <w:rFonts w:ascii="Arial" w:hAnsi="Arial" w:cs="Arial"/>
                <w:sz w:val="22"/>
                <w:szCs w:val="22"/>
              </w:rPr>
              <w:t>Business Recorder,</w:t>
            </w:r>
            <w:r w:rsidRPr="00E65EEA">
              <w:rPr>
                <w:rFonts w:ascii="Arial" w:hAnsi="Arial" w:cs="Arial"/>
                <w:sz w:val="22"/>
                <w:szCs w:val="22"/>
              </w:rPr>
              <w:t xml:space="preserve"> 3 December, 2011, Weekend. III</w:t>
            </w:r>
          </w:p>
          <w:p w:rsidR="000257AC" w:rsidRPr="00E65EEA" w:rsidRDefault="000257AC" w:rsidP="00A20419">
            <w:pPr>
              <w:rPr>
                <w:rFonts w:ascii="Arial" w:hAnsi="Arial" w:cs="Arial"/>
                <w:sz w:val="22"/>
                <w:szCs w:val="22"/>
              </w:rPr>
            </w:pPr>
            <w:r w:rsidRPr="00E65EEA">
              <w:rPr>
                <w:rFonts w:ascii="Arial" w:hAnsi="Arial" w:cs="Arial"/>
                <w:sz w:val="22"/>
                <w:szCs w:val="22"/>
              </w:rPr>
              <w:t xml:space="preserve">Levin, Ann. "Deep in Amazon jungle." </w:t>
            </w:r>
            <w:r>
              <w:rPr>
                <w:rFonts w:ascii="Arial" w:hAnsi="Arial" w:cs="Arial"/>
                <w:sz w:val="22"/>
                <w:szCs w:val="22"/>
              </w:rPr>
              <w:t>Business Recorder,</w:t>
            </w:r>
            <w:r w:rsidRPr="00E65EEA">
              <w:rPr>
                <w:rFonts w:ascii="Arial" w:hAnsi="Arial" w:cs="Arial"/>
                <w:sz w:val="22"/>
                <w:szCs w:val="22"/>
              </w:rPr>
              <w:t xml:space="preserve"> 10 December, 2011, Weekend. III</w:t>
            </w:r>
          </w:p>
          <w:p w:rsidR="000257AC" w:rsidRPr="005B7BB9" w:rsidRDefault="000257AC" w:rsidP="00A20419">
            <w:pPr>
              <w:rPr>
                <w:rFonts w:ascii="Arial" w:hAnsi="Arial" w:cs="Arial"/>
                <w:sz w:val="20"/>
                <w:szCs w:val="22"/>
              </w:rPr>
            </w:pPr>
            <w:r w:rsidRPr="005B7BB9">
              <w:rPr>
                <w:rFonts w:ascii="Arial" w:hAnsi="Arial" w:cs="Arial"/>
                <w:sz w:val="20"/>
                <w:szCs w:val="22"/>
              </w:rPr>
              <w:t>Lies, Elaine. "Speaking the language of flowers." Business Recorder, 17 December, 2011, Weekend. III</w:t>
            </w:r>
          </w:p>
          <w:p w:rsidR="000257AC" w:rsidRPr="005B7BB9" w:rsidRDefault="000257AC" w:rsidP="00A20419">
            <w:pPr>
              <w:rPr>
                <w:rFonts w:ascii="Arial" w:hAnsi="Arial" w:cs="Arial"/>
                <w:sz w:val="20"/>
                <w:szCs w:val="22"/>
              </w:rPr>
            </w:pPr>
            <w:r w:rsidRPr="005B7BB9">
              <w:rPr>
                <w:rFonts w:ascii="Arial" w:hAnsi="Arial" w:cs="Arial"/>
                <w:sz w:val="20"/>
                <w:szCs w:val="22"/>
              </w:rPr>
              <w:t>Lies, Elaine. "Tales of moments when all changes." Business Recorder, 31 December, 2011, Weekend. III</w:t>
            </w:r>
          </w:p>
          <w:p w:rsidR="000257AC" w:rsidRPr="00E65EEA" w:rsidRDefault="000257AC" w:rsidP="00A20419">
            <w:pPr>
              <w:rPr>
                <w:rFonts w:ascii="Arial" w:hAnsi="Arial" w:cs="Arial"/>
                <w:sz w:val="22"/>
                <w:szCs w:val="22"/>
              </w:rPr>
            </w:pPr>
            <w:r w:rsidRPr="00E65EEA">
              <w:rPr>
                <w:rFonts w:ascii="Arial" w:hAnsi="Arial" w:cs="Arial"/>
                <w:sz w:val="22"/>
                <w:szCs w:val="22"/>
              </w:rPr>
              <w:t xml:space="preserve">Madkour, Rasha. "Book details author's quest to make new friends." </w:t>
            </w:r>
            <w:r>
              <w:rPr>
                <w:rFonts w:ascii="Arial" w:hAnsi="Arial" w:cs="Arial"/>
                <w:sz w:val="22"/>
                <w:szCs w:val="22"/>
              </w:rPr>
              <w:t>Business Recorder,</w:t>
            </w:r>
            <w:r w:rsidRPr="00E65EEA">
              <w:rPr>
                <w:rFonts w:ascii="Arial" w:hAnsi="Arial" w:cs="Arial"/>
                <w:sz w:val="22"/>
                <w:szCs w:val="22"/>
              </w:rPr>
              <w:t xml:space="preserve"> 24 December, 2011, Weekend. III</w:t>
            </w:r>
          </w:p>
          <w:p w:rsidR="000257AC" w:rsidRPr="00E65EEA" w:rsidRDefault="000257AC" w:rsidP="00A20419">
            <w:pPr>
              <w:rPr>
                <w:rFonts w:ascii="Arial" w:hAnsi="Arial" w:cs="Arial"/>
                <w:sz w:val="22"/>
                <w:szCs w:val="22"/>
              </w:rPr>
            </w:pPr>
            <w:r w:rsidRPr="00E65EEA">
              <w:rPr>
                <w:rFonts w:ascii="Arial" w:hAnsi="Arial" w:cs="Arial"/>
                <w:sz w:val="22"/>
                <w:szCs w:val="22"/>
              </w:rPr>
              <w:t xml:space="preserve">Rancilio, Alicia. "New 'Gossip Girl' book takes dark, murderous turn." </w:t>
            </w:r>
            <w:r>
              <w:rPr>
                <w:rFonts w:ascii="Arial" w:hAnsi="Arial" w:cs="Arial"/>
                <w:sz w:val="22"/>
                <w:szCs w:val="22"/>
              </w:rPr>
              <w:t>Business Recorder,</w:t>
            </w:r>
            <w:r w:rsidRPr="00E65EEA">
              <w:rPr>
                <w:rFonts w:ascii="Arial" w:hAnsi="Arial" w:cs="Arial"/>
                <w:sz w:val="22"/>
                <w:szCs w:val="22"/>
              </w:rPr>
              <w:t xml:space="preserve"> 3 December, 2011, Weekend. III</w:t>
            </w:r>
          </w:p>
          <w:p w:rsidR="000257AC" w:rsidRPr="00E65EEA" w:rsidRDefault="000257AC" w:rsidP="00A20419">
            <w:pPr>
              <w:rPr>
                <w:rFonts w:ascii="Arial" w:hAnsi="Arial" w:cs="Arial"/>
                <w:sz w:val="22"/>
                <w:szCs w:val="22"/>
              </w:rPr>
            </w:pPr>
            <w:r w:rsidRPr="00E65EEA">
              <w:rPr>
                <w:rFonts w:ascii="Arial" w:hAnsi="Arial" w:cs="Arial"/>
                <w:sz w:val="22"/>
                <w:szCs w:val="22"/>
              </w:rPr>
              <w:t xml:space="preserve">Ritter, Malcolm. "Book chronicles expedition through Amazon jungle." </w:t>
            </w:r>
            <w:r>
              <w:rPr>
                <w:rFonts w:ascii="Arial" w:hAnsi="Arial" w:cs="Arial"/>
                <w:sz w:val="22"/>
                <w:szCs w:val="22"/>
              </w:rPr>
              <w:t>Business Recorder,</w:t>
            </w:r>
            <w:r w:rsidRPr="00E65EEA">
              <w:rPr>
                <w:rFonts w:ascii="Arial" w:hAnsi="Arial" w:cs="Arial"/>
                <w:sz w:val="22"/>
                <w:szCs w:val="22"/>
              </w:rPr>
              <w:t xml:space="preserve"> 24 December, 2011, Weekend. II</w:t>
            </w:r>
          </w:p>
          <w:p w:rsidR="000257AC" w:rsidRPr="00E65EEA" w:rsidRDefault="000257AC" w:rsidP="00A20419">
            <w:pPr>
              <w:rPr>
                <w:rFonts w:ascii="Arial" w:hAnsi="Arial" w:cs="Arial"/>
                <w:sz w:val="22"/>
                <w:szCs w:val="22"/>
              </w:rPr>
            </w:pPr>
            <w:r w:rsidRPr="00E65EEA">
              <w:rPr>
                <w:rFonts w:ascii="Arial" w:hAnsi="Arial" w:cs="Arial"/>
                <w:sz w:val="22"/>
                <w:szCs w:val="22"/>
              </w:rPr>
              <w:lastRenderedPageBreak/>
              <w:t>Sadaf Shahid. "Back of beyond." The News, 3 December, 2011, p.6</w:t>
            </w:r>
          </w:p>
          <w:p w:rsidR="000257AC" w:rsidRPr="00E65EEA" w:rsidRDefault="000257AC" w:rsidP="00A20419">
            <w:pPr>
              <w:rPr>
                <w:rFonts w:ascii="Arial" w:hAnsi="Arial" w:cs="Arial"/>
                <w:sz w:val="22"/>
                <w:szCs w:val="22"/>
              </w:rPr>
            </w:pPr>
            <w:r w:rsidRPr="00E65EEA">
              <w:rPr>
                <w:rFonts w:ascii="Arial" w:hAnsi="Arial" w:cs="Arial"/>
                <w:sz w:val="22"/>
                <w:szCs w:val="22"/>
              </w:rPr>
              <w:t xml:space="preserve">Wahid Bashir. "Faiz-a poet of peace." </w:t>
            </w:r>
            <w:r>
              <w:rPr>
                <w:rFonts w:ascii="Arial" w:hAnsi="Arial" w:cs="Arial"/>
                <w:sz w:val="22"/>
                <w:szCs w:val="22"/>
              </w:rPr>
              <w:t>Business Recorder,</w:t>
            </w:r>
            <w:r w:rsidRPr="00E65EEA">
              <w:rPr>
                <w:rFonts w:ascii="Arial" w:hAnsi="Arial" w:cs="Arial"/>
                <w:sz w:val="22"/>
                <w:szCs w:val="22"/>
              </w:rPr>
              <w:t xml:space="preserve"> 10 December, 2011, Weekend. III</w:t>
            </w:r>
          </w:p>
          <w:p w:rsidR="000257AC" w:rsidRPr="00E65EEA" w:rsidRDefault="000257AC" w:rsidP="00A20419">
            <w:pPr>
              <w:rPr>
                <w:rFonts w:ascii="Arial" w:hAnsi="Arial" w:cs="Arial"/>
                <w:sz w:val="22"/>
                <w:szCs w:val="22"/>
              </w:rPr>
            </w:pPr>
            <w:r w:rsidRPr="00E65EEA">
              <w:rPr>
                <w:rFonts w:ascii="Arial" w:hAnsi="Arial" w:cs="Arial"/>
                <w:sz w:val="22"/>
                <w:szCs w:val="22"/>
              </w:rPr>
              <w:t xml:space="preserve">WEAVER, Kendal. "Light side of Fitzgerald." </w:t>
            </w:r>
            <w:r>
              <w:rPr>
                <w:rFonts w:ascii="Arial" w:hAnsi="Arial" w:cs="Arial"/>
                <w:sz w:val="22"/>
                <w:szCs w:val="22"/>
              </w:rPr>
              <w:t>Business Recorder,</w:t>
            </w:r>
            <w:r w:rsidRPr="00E65EEA">
              <w:rPr>
                <w:rFonts w:ascii="Arial" w:hAnsi="Arial" w:cs="Arial"/>
                <w:sz w:val="22"/>
                <w:szCs w:val="22"/>
              </w:rPr>
              <w:t xml:space="preserve"> 3 December, 2011, Weekend. III</w:t>
            </w:r>
          </w:p>
          <w:p w:rsidR="000257AC" w:rsidRPr="00E65EEA" w:rsidRDefault="000257AC" w:rsidP="00A20419">
            <w:pPr>
              <w:rPr>
                <w:rFonts w:ascii="Arial" w:hAnsi="Arial" w:cs="Arial"/>
                <w:sz w:val="22"/>
                <w:szCs w:val="22"/>
              </w:rPr>
            </w:pPr>
            <w:r w:rsidRPr="00E65EEA">
              <w:rPr>
                <w:rFonts w:ascii="Arial" w:hAnsi="Arial" w:cs="Arial"/>
                <w:sz w:val="22"/>
                <w:szCs w:val="22"/>
              </w:rPr>
              <w:t>Zahid Aslam. "A study of the WTO." The Nation, 18 December, 2011, p.7</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 xml:space="preserve">LAW AND LEGISLATION </w:t>
            </w:r>
          </w:p>
          <w:p w:rsidR="005B7BB9" w:rsidRPr="00E65EEA" w:rsidRDefault="005B7BB9" w:rsidP="00A20419">
            <w:pPr>
              <w:rPr>
                <w:rFonts w:ascii="Arial" w:hAnsi="Arial" w:cs="Arial"/>
                <w:sz w:val="22"/>
                <w:szCs w:val="22"/>
              </w:rPr>
            </w:pPr>
            <w:r w:rsidRPr="00E65EEA">
              <w:rPr>
                <w:rFonts w:ascii="Arial" w:hAnsi="Arial" w:cs="Arial"/>
                <w:sz w:val="22"/>
                <w:szCs w:val="22"/>
              </w:rPr>
              <w:t>Al</w:t>
            </w:r>
            <w:r>
              <w:rPr>
                <w:rFonts w:ascii="Arial" w:hAnsi="Arial" w:cs="Arial"/>
                <w:sz w:val="22"/>
                <w:szCs w:val="22"/>
              </w:rPr>
              <w:t xml:space="preserve"> Sarami, Nassar. "Rule of law </w:t>
            </w:r>
            <w:r w:rsidRPr="00E65EEA">
              <w:rPr>
                <w:rFonts w:ascii="Arial" w:hAnsi="Arial" w:cs="Arial"/>
                <w:sz w:val="22"/>
                <w:szCs w:val="22"/>
              </w:rPr>
              <w:t>Arab spring." Khaleej Times, 16 Dec, 2011, p.6</w:t>
            </w:r>
          </w:p>
          <w:p w:rsidR="005B7BB9" w:rsidRPr="00E65EEA" w:rsidRDefault="005B7BB9" w:rsidP="00A20419">
            <w:pPr>
              <w:rPr>
                <w:rFonts w:ascii="Arial" w:hAnsi="Arial" w:cs="Arial"/>
                <w:sz w:val="22"/>
                <w:szCs w:val="22"/>
              </w:rPr>
            </w:pPr>
            <w:r w:rsidRPr="00E65EEA">
              <w:rPr>
                <w:rFonts w:ascii="Arial" w:hAnsi="Arial" w:cs="Arial"/>
                <w:sz w:val="22"/>
                <w:szCs w:val="22"/>
              </w:rPr>
              <w:t>Anees Jillani. "The inserted  lacunae." The News, 28 December, 2011, p.6</w:t>
            </w:r>
          </w:p>
          <w:p w:rsidR="005B7BB9" w:rsidRPr="00E65EEA" w:rsidRDefault="005B7BB9" w:rsidP="00A20419">
            <w:pPr>
              <w:rPr>
                <w:rFonts w:ascii="Arial" w:hAnsi="Arial" w:cs="Arial"/>
                <w:sz w:val="22"/>
                <w:szCs w:val="22"/>
              </w:rPr>
            </w:pPr>
            <w:r w:rsidRPr="00E65EEA">
              <w:rPr>
                <w:rFonts w:ascii="Arial" w:hAnsi="Arial" w:cs="Arial"/>
                <w:sz w:val="22"/>
                <w:szCs w:val="22"/>
              </w:rPr>
              <w:t>Faisal Siddiqi. "Supreme conflict." Dawn, 20 December, 2011, p.7</w:t>
            </w:r>
          </w:p>
          <w:p w:rsidR="005B7BB9" w:rsidRPr="00E65EEA" w:rsidRDefault="005B7BB9" w:rsidP="00A20419">
            <w:pPr>
              <w:rPr>
                <w:rFonts w:ascii="Arial" w:hAnsi="Arial" w:cs="Arial"/>
                <w:sz w:val="22"/>
                <w:szCs w:val="22"/>
              </w:rPr>
            </w:pPr>
            <w:r w:rsidRPr="00E65EEA">
              <w:rPr>
                <w:rFonts w:ascii="Arial" w:hAnsi="Arial" w:cs="Arial"/>
                <w:sz w:val="22"/>
                <w:szCs w:val="22"/>
              </w:rPr>
              <w:t>Hina Hafeezullah. "Smoking Pakistan!." Daily Times, 23 December, 2011, p.A7</w:t>
            </w:r>
          </w:p>
          <w:p w:rsidR="005B7BB9" w:rsidRPr="00E65EEA" w:rsidRDefault="005B7BB9" w:rsidP="00A20419">
            <w:pPr>
              <w:rPr>
                <w:rFonts w:ascii="Arial" w:hAnsi="Arial" w:cs="Arial"/>
                <w:sz w:val="22"/>
                <w:szCs w:val="22"/>
              </w:rPr>
            </w:pPr>
            <w:r w:rsidRPr="00E65EEA">
              <w:rPr>
                <w:rFonts w:ascii="Arial" w:hAnsi="Arial" w:cs="Arial"/>
                <w:sz w:val="22"/>
                <w:szCs w:val="22"/>
              </w:rPr>
              <w:t>Hina Hafeezullah. "The hand that rocks the cradle." Daily Times, 16 December, 2011, p.A7</w:t>
            </w:r>
          </w:p>
          <w:p w:rsidR="005B7BB9" w:rsidRPr="004D06D5" w:rsidRDefault="005B7BB9" w:rsidP="00A20419">
            <w:pPr>
              <w:rPr>
                <w:rFonts w:ascii="Arial" w:hAnsi="Arial" w:cs="Arial"/>
                <w:sz w:val="18"/>
                <w:szCs w:val="22"/>
              </w:rPr>
            </w:pPr>
            <w:r w:rsidRPr="004D06D5">
              <w:rPr>
                <w:rFonts w:ascii="Arial" w:hAnsi="Arial" w:cs="Arial"/>
                <w:sz w:val="18"/>
                <w:szCs w:val="22"/>
              </w:rPr>
              <w:t>Humaiza Bukhari and Ikramul Haq. "Of asset disclosures and transparency." The News, 12 December, 2011, p.6</w:t>
            </w:r>
          </w:p>
          <w:p w:rsidR="005B7BB9" w:rsidRPr="00E65EEA" w:rsidRDefault="005B7BB9" w:rsidP="00A20419">
            <w:pPr>
              <w:rPr>
                <w:rFonts w:ascii="Arial" w:hAnsi="Arial" w:cs="Arial"/>
                <w:sz w:val="22"/>
                <w:szCs w:val="22"/>
              </w:rPr>
            </w:pPr>
            <w:r w:rsidRPr="00E65EEA">
              <w:rPr>
                <w:rFonts w:ascii="Arial" w:hAnsi="Arial" w:cs="Arial"/>
                <w:sz w:val="22"/>
                <w:szCs w:val="22"/>
              </w:rPr>
              <w:t>Hussain H. Zaidi. "The guilt of high treason." The News, 13 December, 2011, p.6</w:t>
            </w:r>
          </w:p>
          <w:p w:rsidR="005B7BB9" w:rsidRPr="00E65EEA" w:rsidRDefault="005B7BB9" w:rsidP="00A20419">
            <w:pPr>
              <w:rPr>
                <w:rFonts w:ascii="Arial" w:hAnsi="Arial" w:cs="Arial"/>
                <w:sz w:val="22"/>
                <w:szCs w:val="22"/>
              </w:rPr>
            </w:pPr>
            <w:r w:rsidRPr="00E65EEA">
              <w:rPr>
                <w:rFonts w:ascii="Arial" w:hAnsi="Arial" w:cs="Arial"/>
                <w:sz w:val="22"/>
                <w:szCs w:val="22"/>
              </w:rPr>
              <w:t>Huzaima Bukhari and Ikramul Haq. "Memogate and 'immunity'." The News, 17 December, 2011, p.7</w:t>
            </w:r>
          </w:p>
          <w:p w:rsidR="005B7BB9" w:rsidRPr="004D06D5" w:rsidRDefault="005B7BB9" w:rsidP="00A20419">
            <w:pPr>
              <w:rPr>
                <w:rFonts w:ascii="Arial" w:hAnsi="Arial" w:cs="Arial"/>
                <w:sz w:val="20"/>
                <w:szCs w:val="22"/>
              </w:rPr>
            </w:pPr>
            <w:r w:rsidRPr="004D06D5">
              <w:rPr>
                <w:rFonts w:ascii="Arial" w:hAnsi="Arial" w:cs="Arial"/>
                <w:sz w:val="20"/>
                <w:szCs w:val="22"/>
              </w:rPr>
              <w:t>Huzaima Bukhari. "Developing regulations for microfinance." Business Recorder, 3 December, 2011, p.20</w:t>
            </w:r>
          </w:p>
          <w:p w:rsidR="005B7BB9" w:rsidRPr="00E65EEA" w:rsidRDefault="005B7BB9" w:rsidP="00A20419">
            <w:pPr>
              <w:rPr>
                <w:rFonts w:ascii="Arial" w:hAnsi="Arial" w:cs="Arial"/>
                <w:sz w:val="22"/>
                <w:szCs w:val="22"/>
              </w:rPr>
            </w:pPr>
            <w:r w:rsidRPr="00E65EEA">
              <w:rPr>
                <w:rFonts w:ascii="Arial" w:hAnsi="Arial" w:cs="Arial"/>
                <w:sz w:val="22"/>
                <w:szCs w:val="22"/>
              </w:rPr>
              <w:t xml:space="preserve">Huzaima Bukhari. "Issues in tax reforms." </w:t>
            </w:r>
            <w:r>
              <w:rPr>
                <w:rFonts w:ascii="Arial" w:hAnsi="Arial" w:cs="Arial"/>
                <w:sz w:val="22"/>
                <w:szCs w:val="22"/>
              </w:rPr>
              <w:t>Business Recorder,</w:t>
            </w:r>
            <w:r w:rsidRPr="00E65EEA">
              <w:rPr>
                <w:rFonts w:ascii="Arial" w:hAnsi="Arial" w:cs="Arial"/>
                <w:sz w:val="22"/>
                <w:szCs w:val="22"/>
              </w:rPr>
              <w:t xml:space="preserve"> 16 December, 2011, p.22</w:t>
            </w:r>
          </w:p>
          <w:p w:rsidR="005B7BB9" w:rsidRPr="00E65EEA" w:rsidRDefault="005B7BB9" w:rsidP="00A20419">
            <w:pPr>
              <w:rPr>
                <w:rFonts w:ascii="Arial" w:hAnsi="Arial" w:cs="Arial"/>
                <w:sz w:val="22"/>
                <w:szCs w:val="22"/>
              </w:rPr>
            </w:pPr>
            <w:r w:rsidRPr="00E65EEA">
              <w:rPr>
                <w:rFonts w:ascii="Arial" w:hAnsi="Arial" w:cs="Arial"/>
                <w:sz w:val="22"/>
                <w:szCs w:val="22"/>
              </w:rPr>
              <w:t xml:space="preserve">Mahmood Abdul Ghani. "Cause of friction?: Newspaper Employees (Conditions of Service) Act 1973 - I." </w:t>
            </w:r>
            <w:r>
              <w:rPr>
                <w:rFonts w:ascii="Arial" w:hAnsi="Arial" w:cs="Arial"/>
                <w:sz w:val="22"/>
                <w:szCs w:val="22"/>
              </w:rPr>
              <w:t>Business Recorder,</w:t>
            </w:r>
            <w:r w:rsidRPr="00E65EEA">
              <w:rPr>
                <w:rFonts w:ascii="Arial" w:hAnsi="Arial" w:cs="Arial"/>
                <w:sz w:val="22"/>
                <w:szCs w:val="22"/>
              </w:rPr>
              <w:t xml:space="preserve"> 6 December, 2011, p.6</w:t>
            </w:r>
          </w:p>
          <w:p w:rsidR="005B7BB9" w:rsidRPr="00E65EEA" w:rsidRDefault="005B7BB9" w:rsidP="00A20419">
            <w:pPr>
              <w:rPr>
                <w:rFonts w:ascii="Arial" w:hAnsi="Arial" w:cs="Arial"/>
                <w:sz w:val="22"/>
                <w:szCs w:val="22"/>
              </w:rPr>
            </w:pPr>
            <w:r w:rsidRPr="00E65EEA">
              <w:rPr>
                <w:rFonts w:ascii="Arial" w:hAnsi="Arial" w:cs="Arial"/>
                <w:sz w:val="22"/>
                <w:szCs w:val="22"/>
              </w:rPr>
              <w:t xml:space="preserve">Mahmood Abdul Ghani. "Cause of friction?: Newspaper Employees (Conditions of Service) Act 1973 - II." </w:t>
            </w:r>
            <w:r>
              <w:rPr>
                <w:rFonts w:ascii="Arial" w:hAnsi="Arial" w:cs="Arial"/>
                <w:sz w:val="22"/>
                <w:szCs w:val="22"/>
              </w:rPr>
              <w:t>Business Recorder,</w:t>
            </w:r>
            <w:r w:rsidRPr="00E65EEA">
              <w:rPr>
                <w:rFonts w:ascii="Arial" w:hAnsi="Arial" w:cs="Arial"/>
                <w:sz w:val="22"/>
                <w:szCs w:val="22"/>
              </w:rPr>
              <w:t xml:space="preserve"> 11 December, 2011, p.16</w:t>
            </w:r>
          </w:p>
          <w:p w:rsidR="005B7BB9" w:rsidRPr="004D06D5" w:rsidRDefault="005B7BB9" w:rsidP="00A20419">
            <w:pPr>
              <w:rPr>
                <w:rFonts w:ascii="Arial" w:hAnsi="Arial" w:cs="Arial"/>
                <w:sz w:val="20"/>
                <w:szCs w:val="22"/>
              </w:rPr>
            </w:pPr>
            <w:r w:rsidRPr="004D06D5">
              <w:rPr>
                <w:rFonts w:ascii="Arial" w:hAnsi="Arial" w:cs="Arial"/>
                <w:sz w:val="20"/>
                <w:szCs w:val="22"/>
              </w:rPr>
              <w:t>Mahmood Abdul Ghani. "Islamic provision in labour laws." Business Recorder, 21 December, 2011, p.20</w:t>
            </w:r>
          </w:p>
          <w:p w:rsidR="005B7BB9" w:rsidRPr="004D06D5" w:rsidRDefault="005B7BB9" w:rsidP="00A20419">
            <w:pPr>
              <w:rPr>
                <w:rFonts w:ascii="Arial" w:hAnsi="Arial" w:cs="Arial"/>
                <w:sz w:val="20"/>
                <w:szCs w:val="22"/>
              </w:rPr>
            </w:pPr>
            <w:r w:rsidRPr="004D06D5">
              <w:rPr>
                <w:rFonts w:ascii="Arial" w:hAnsi="Arial" w:cs="Arial"/>
                <w:sz w:val="20"/>
                <w:szCs w:val="22"/>
              </w:rPr>
              <w:t>Mohammad Akram Sheikh. "Contours of SC's suo moto jurisdiction." The Nation, 30 December, 2011, p.7</w:t>
            </w:r>
          </w:p>
          <w:p w:rsidR="005B7BB9" w:rsidRPr="004D06D5" w:rsidRDefault="005B7BB9" w:rsidP="00A20419">
            <w:pPr>
              <w:rPr>
                <w:rFonts w:ascii="Arial" w:hAnsi="Arial" w:cs="Arial"/>
                <w:sz w:val="18"/>
                <w:szCs w:val="22"/>
              </w:rPr>
            </w:pPr>
            <w:r w:rsidRPr="004D06D5">
              <w:rPr>
                <w:rFonts w:ascii="Arial" w:hAnsi="Arial" w:cs="Arial"/>
                <w:sz w:val="18"/>
                <w:szCs w:val="22"/>
              </w:rPr>
              <w:t>Mohammad Akram Sheikh. "Criminal justice system; should it be revisited?." The Nation, 16 December, 2011, p.7</w:t>
            </w:r>
          </w:p>
          <w:p w:rsidR="005B7BB9" w:rsidRPr="004D06D5" w:rsidRDefault="005B7BB9" w:rsidP="00A20419">
            <w:pPr>
              <w:rPr>
                <w:rFonts w:ascii="Arial" w:hAnsi="Arial" w:cs="Arial"/>
                <w:sz w:val="20"/>
                <w:szCs w:val="22"/>
              </w:rPr>
            </w:pPr>
            <w:r w:rsidRPr="004D06D5">
              <w:rPr>
                <w:rFonts w:ascii="Arial" w:hAnsi="Arial" w:cs="Arial"/>
                <w:sz w:val="20"/>
                <w:szCs w:val="22"/>
              </w:rPr>
              <w:t>Mohammad Akram Sheikh. "NRO judgment: Shall it be implemented?." The Nation, 2 December, 2011, p.7</w:t>
            </w:r>
          </w:p>
          <w:p w:rsidR="005B7BB9" w:rsidRPr="00E65EEA" w:rsidRDefault="005B7BB9" w:rsidP="00A20419">
            <w:pPr>
              <w:rPr>
                <w:rFonts w:ascii="Arial" w:hAnsi="Arial" w:cs="Arial"/>
                <w:sz w:val="22"/>
                <w:szCs w:val="22"/>
              </w:rPr>
            </w:pPr>
            <w:r w:rsidRPr="00E65EEA">
              <w:rPr>
                <w:rFonts w:ascii="Arial" w:hAnsi="Arial" w:cs="Arial"/>
                <w:sz w:val="22"/>
                <w:szCs w:val="22"/>
              </w:rPr>
              <w:t>Mohammad Taqi. "More supreme than the court." Daily Times, 15 December, 2011, p.A6</w:t>
            </w:r>
          </w:p>
          <w:p w:rsidR="005B7BB9" w:rsidRPr="00E65EEA" w:rsidRDefault="005B7BB9" w:rsidP="00A20419">
            <w:pPr>
              <w:rPr>
                <w:rFonts w:ascii="Arial" w:hAnsi="Arial" w:cs="Arial"/>
                <w:sz w:val="22"/>
                <w:szCs w:val="22"/>
              </w:rPr>
            </w:pPr>
            <w:r w:rsidRPr="00E65EEA">
              <w:rPr>
                <w:rFonts w:ascii="Arial" w:hAnsi="Arial" w:cs="Arial"/>
                <w:sz w:val="22"/>
                <w:szCs w:val="22"/>
              </w:rPr>
              <w:t>Mowahid Hussain Shah. "Actors or directors." The Nation, 8 December, 2011, p.7</w:t>
            </w:r>
          </w:p>
          <w:p w:rsidR="005B7BB9" w:rsidRPr="00E65EEA" w:rsidRDefault="005B7BB9" w:rsidP="00A20419">
            <w:pPr>
              <w:rPr>
                <w:rFonts w:ascii="Arial" w:hAnsi="Arial" w:cs="Arial"/>
                <w:sz w:val="22"/>
                <w:szCs w:val="22"/>
              </w:rPr>
            </w:pPr>
            <w:r w:rsidRPr="00E65EEA">
              <w:rPr>
                <w:rFonts w:ascii="Arial" w:hAnsi="Arial" w:cs="Arial"/>
                <w:sz w:val="22"/>
                <w:szCs w:val="22"/>
              </w:rPr>
              <w:t>Pfanner, Eric. "It's regulation time for EU." Khaleej Times, 15 Dec, 2011, p.1</w:t>
            </w:r>
          </w:p>
          <w:p w:rsidR="005B7BB9" w:rsidRPr="004D06D5" w:rsidRDefault="005B7BB9" w:rsidP="00A20419">
            <w:pPr>
              <w:rPr>
                <w:rFonts w:ascii="Arial" w:hAnsi="Arial" w:cs="Arial"/>
                <w:sz w:val="20"/>
                <w:szCs w:val="22"/>
              </w:rPr>
            </w:pPr>
            <w:r w:rsidRPr="004D06D5">
              <w:rPr>
                <w:rFonts w:ascii="Arial" w:hAnsi="Arial" w:cs="Arial"/>
                <w:sz w:val="20"/>
                <w:szCs w:val="22"/>
              </w:rPr>
              <w:t>Sana  Baloch. "Constitutional limits  and fundamental rights?." Daily Times, 12 December, 2011, p.A6</w:t>
            </w:r>
          </w:p>
          <w:p w:rsidR="005B7BB9" w:rsidRPr="00E65EEA" w:rsidRDefault="005B7BB9" w:rsidP="00A20419">
            <w:pPr>
              <w:rPr>
                <w:rFonts w:ascii="Arial" w:hAnsi="Arial" w:cs="Arial"/>
                <w:sz w:val="22"/>
                <w:szCs w:val="22"/>
              </w:rPr>
            </w:pPr>
            <w:r w:rsidRPr="00E65EEA">
              <w:rPr>
                <w:rFonts w:ascii="Arial" w:hAnsi="Arial" w:cs="Arial"/>
                <w:sz w:val="22"/>
                <w:szCs w:val="22"/>
              </w:rPr>
              <w:t>Shahab Usto. "Judiciary and the executive." Daily Times, 1 December, 2011, p.A6</w:t>
            </w:r>
          </w:p>
          <w:p w:rsidR="005B7BB9" w:rsidRPr="00E65EEA" w:rsidRDefault="005B7BB9" w:rsidP="00A20419">
            <w:pPr>
              <w:rPr>
                <w:rFonts w:ascii="Arial" w:hAnsi="Arial" w:cs="Arial"/>
                <w:sz w:val="22"/>
                <w:szCs w:val="22"/>
              </w:rPr>
            </w:pPr>
            <w:r w:rsidRPr="00E65EEA">
              <w:rPr>
                <w:rFonts w:ascii="Arial" w:hAnsi="Arial" w:cs="Arial"/>
                <w:sz w:val="22"/>
                <w:szCs w:val="22"/>
              </w:rPr>
              <w:t>Tanveer Jahan . "Justice for women: too little and too slow." Daily Times, 27 December, 2011, p.A6</w:t>
            </w:r>
          </w:p>
          <w:p w:rsidR="005B7BB9" w:rsidRPr="00E65EEA" w:rsidRDefault="005B7BB9" w:rsidP="00A20419">
            <w:pPr>
              <w:rPr>
                <w:rFonts w:ascii="Arial" w:hAnsi="Arial" w:cs="Arial"/>
                <w:sz w:val="22"/>
                <w:szCs w:val="22"/>
              </w:rPr>
            </w:pPr>
            <w:r w:rsidRPr="00E65EEA">
              <w:rPr>
                <w:rFonts w:ascii="Arial" w:hAnsi="Arial" w:cs="Arial"/>
                <w:sz w:val="22"/>
                <w:szCs w:val="22"/>
              </w:rPr>
              <w:t>Winkler, Adam. "US courts' political thicket." Khaleej Times, 19 Dec, 2011, p.12</w:t>
            </w:r>
          </w:p>
          <w:p w:rsidR="005B7BB9" w:rsidRPr="004D06D5" w:rsidRDefault="005B7BB9" w:rsidP="00A20419">
            <w:pPr>
              <w:rPr>
                <w:rFonts w:ascii="Arial" w:hAnsi="Arial" w:cs="Arial"/>
                <w:sz w:val="20"/>
                <w:szCs w:val="22"/>
              </w:rPr>
            </w:pPr>
            <w:r w:rsidRPr="004D06D5">
              <w:rPr>
                <w:rFonts w:ascii="Arial" w:hAnsi="Arial" w:cs="Arial"/>
                <w:sz w:val="20"/>
                <w:szCs w:val="22"/>
              </w:rPr>
              <w:t>Yasser Latif Hamdani. "Persecution of ahmedis in Islamic Republic." Daily Times, 5 December, 2011, p.A7</w:t>
            </w:r>
          </w:p>
          <w:p w:rsidR="005B7BB9" w:rsidRPr="00E65EEA" w:rsidRDefault="005B7BB9" w:rsidP="00A20419">
            <w:pPr>
              <w:rPr>
                <w:rFonts w:ascii="Arial" w:hAnsi="Arial" w:cs="Arial"/>
                <w:sz w:val="22"/>
                <w:szCs w:val="22"/>
              </w:rPr>
            </w:pPr>
            <w:r w:rsidRPr="00E65EEA">
              <w:rPr>
                <w:rFonts w:ascii="Arial" w:hAnsi="Arial" w:cs="Arial"/>
                <w:sz w:val="22"/>
                <w:szCs w:val="22"/>
              </w:rPr>
              <w:t>Yasser Latif Hamdani. "Was Jinnah democratic?." Daily Times, 19 December, 2011, p.A7</w:t>
            </w:r>
          </w:p>
          <w:p w:rsidR="005B7BB9" w:rsidRPr="004D06D5" w:rsidRDefault="005B7BB9" w:rsidP="00A20419">
            <w:pPr>
              <w:rPr>
                <w:rFonts w:ascii="Arial" w:hAnsi="Arial" w:cs="Arial"/>
                <w:sz w:val="18"/>
                <w:szCs w:val="22"/>
              </w:rPr>
            </w:pPr>
            <w:r w:rsidRPr="004D06D5">
              <w:rPr>
                <w:rFonts w:ascii="Arial" w:hAnsi="Arial" w:cs="Arial"/>
                <w:sz w:val="18"/>
                <w:szCs w:val="22"/>
              </w:rPr>
              <w:t>Zafar Azeem. "How tax treaties allow benefits from double taxation." Business Recorder, 22 December, 2011, p.20</w:t>
            </w:r>
          </w:p>
          <w:p w:rsidR="00CB2F6B" w:rsidRPr="00E65EEA" w:rsidRDefault="00CB2F6B" w:rsidP="00B90FE5">
            <w:pPr>
              <w:rPr>
                <w:rFonts w:eastAsia="Batang"/>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MEDIA – PAKISTAN</w:t>
            </w:r>
          </w:p>
          <w:p w:rsidR="00016F62" w:rsidRPr="00E65EEA" w:rsidRDefault="00016F62" w:rsidP="00A20419">
            <w:pPr>
              <w:rPr>
                <w:rFonts w:ascii="Arial" w:hAnsi="Arial" w:cs="Arial"/>
                <w:sz w:val="22"/>
                <w:szCs w:val="22"/>
              </w:rPr>
            </w:pPr>
            <w:r w:rsidRPr="00E65EEA">
              <w:rPr>
                <w:rFonts w:ascii="Arial" w:hAnsi="Arial" w:cs="Arial"/>
                <w:sz w:val="22"/>
                <w:szCs w:val="22"/>
              </w:rPr>
              <w:t>Akbar, M.J.. "Can you censor a tea shop?." Dawn, 11 December, 2011, p.7</w:t>
            </w:r>
          </w:p>
          <w:p w:rsidR="00016F62" w:rsidRPr="00E65EEA" w:rsidRDefault="00016F62" w:rsidP="00A20419">
            <w:pPr>
              <w:rPr>
                <w:rFonts w:ascii="Arial" w:hAnsi="Arial" w:cs="Arial"/>
                <w:sz w:val="22"/>
                <w:szCs w:val="22"/>
              </w:rPr>
            </w:pPr>
            <w:r w:rsidRPr="00E65EEA">
              <w:rPr>
                <w:rFonts w:ascii="Arial" w:hAnsi="Arial" w:cs="Arial"/>
                <w:sz w:val="22"/>
                <w:szCs w:val="22"/>
              </w:rPr>
              <w:t>Andleeb Abbas. "Media Bazaar." Daily Times, 11 December, 2011, p.A6</w:t>
            </w:r>
          </w:p>
          <w:p w:rsidR="00016F62" w:rsidRPr="00E65EEA" w:rsidRDefault="00016F62" w:rsidP="00A20419">
            <w:pPr>
              <w:rPr>
                <w:rFonts w:ascii="Arial" w:hAnsi="Arial" w:cs="Arial"/>
                <w:sz w:val="22"/>
                <w:szCs w:val="22"/>
              </w:rPr>
            </w:pPr>
            <w:r w:rsidRPr="00E65EEA">
              <w:rPr>
                <w:rFonts w:ascii="Arial" w:hAnsi="Arial" w:cs="Arial"/>
                <w:sz w:val="22"/>
                <w:szCs w:val="22"/>
              </w:rPr>
              <w:t>ELF Habib. "The annual anchor awards." Daily Times, 21 December, 2011, p.A7</w:t>
            </w:r>
          </w:p>
          <w:p w:rsidR="00016F62" w:rsidRPr="00E65EEA" w:rsidRDefault="00016F62" w:rsidP="00A20419">
            <w:pPr>
              <w:rPr>
                <w:rFonts w:ascii="Arial" w:hAnsi="Arial" w:cs="Arial"/>
                <w:sz w:val="22"/>
                <w:szCs w:val="22"/>
              </w:rPr>
            </w:pPr>
            <w:r w:rsidRPr="00E65EEA">
              <w:rPr>
                <w:rFonts w:ascii="Arial" w:hAnsi="Arial" w:cs="Arial"/>
                <w:sz w:val="22"/>
                <w:szCs w:val="22"/>
              </w:rPr>
              <w:t>Faizullah Jan. "Dangers of a shared reality." Dawn, 29 December, 2011, p.7</w:t>
            </w:r>
          </w:p>
          <w:p w:rsidR="00016F62" w:rsidRPr="00016F62" w:rsidRDefault="00016F62" w:rsidP="00A20419">
            <w:pPr>
              <w:rPr>
                <w:rFonts w:ascii="Arial" w:hAnsi="Arial" w:cs="Arial"/>
                <w:sz w:val="20"/>
                <w:szCs w:val="22"/>
              </w:rPr>
            </w:pPr>
            <w:r w:rsidRPr="00016F62">
              <w:rPr>
                <w:rFonts w:ascii="Arial" w:hAnsi="Arial" w:cs="Arial"/>
                <w:sz w:val="20"/>
                <w:szCs w:val="22"/>
              </w:rPr>
              <w:t>Haider Shah. "Memomania to veenamania: honour is skin deep?." Daily Times, 17 December, 2011, p.A6</w:t>
            </w:r>
          </w:p>
          <w:p w:rsidR="00016F62" w:rsidRPr="00E65EEA" w:rsidRDefault="00016F62" w:rsidP="00A20419">
            <w:pPr>
              <w:rPr>
                <w:rFonts w:ascii="Arial" w:hAnsi="Arial" w:cs="Arial"/>
                <w:sz w:val="22"/>
                <w:szCs w:val="22"/>
              </w:rPr>
            </w:pPr>
            <w:r w:rsidRPr="00E65EEA">
              <w:rPr>
                <w:rFonts w:ascii="Arial" w:hAnsi="Arial" w:cs="Arial"/>
                <w:sz w:val="22"/>
                <w:szCs w:val="22"/>
              </w:rPr>
              <w:t>Huma Yusuf. "In the realm of fear." Dawn, 5 December, 2011, p.6</w:t>
            </w:r>
          </w:p>
          <w:p w:rsidR="00016F62" w:rsidRPr="00E65EEA" w:rsidRDefault="00016F62" w:rsidP="00A20419">
            <w:pPr>
              <w:rPr>
                <w:rFonts w:ascii="Arial" w:hAnsi="Arial" w:cs="Arial"/>
                <w:sz w:val="22"/>
                <w:szCs w:val="22"/>
              </w:rPr>
            </w:pPr>
            <w:r w:rsidRPr="00E65EEA">
              <w:rPr>
                <w:rFonts w:ascii="Arial" w:hAnsi="Arial" w:cs="Arial"/>
                <w:sz w:val="22"/>
                <w:szCs w:val="22"/>
              </w:rPr>
              <w:t>Nadeem ul Haque. "The media, society and development." Daily Times, 27 December, 2011, p.A7</w:t>
            </w:r>
          </w:p>
          <w:p w:rsidR="00016F62" w:rsidRPr="00E65EEA" w:rsidRDefault="00016F62" w:rsidP="00A20419">
            <w:pPr>
              <w:rPr>
                <w:rFonts w:ascii="Arial" w:hAnsi="Arial" w:cs="Arial"/>
                <w:sz w:val="22"/>
                <w:szCs w:val="22"/>
              </w:rPr>
            </w:pPr>
            <w:r w:rsidRPr="00E65EEA">
              <w:rPr>
                <w:rFonts w:ascii="Arial" w:hAnsi="Arial" w:cs="Arial"/>
                <w:sz w:val="22"/>
                <w:szCs w:val="22"/>
              </w:rPr>
              <w:t>Shandana Khan Mohmand. "The missing discourse." Dawn, 26 December, 2011, p.7</w:t>
            </w:r>
          </w:p>
          <w:p w:rsidR="00016F62" w:rsidRPr="00E65EEA" w:rsidRDefault="00016F62" w:rsidP="00A20419">
            <w:pPr>
              <w:rPr>
                <w:rFonts w:ascii="Arial" w:hAnsi="Arial" w:cs="Arial"/>
                <w:sz w:val="22"/>
                <w:szCs w:val="22"/>
              </w:rPr>
            </w:pPr>
            <w:r w:rsidRPr="00E65EEA">
              <w:rPr>
                <w:rFonts w:ascii="Arial" w:hAnsi="Arial" w:cs="Arial"/>
                <w:sz w:val="22"/>
                <w:szCs w:val="22"/>
              </w:rPr>
              <w:t>Zahrah Nasir. "One step at a time towards peace." The Nation, 12 December, 2011, p.6</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MEDIA – WORLD</w:t>
            </w:r>
          </w:p>
          <w:p w:rsidR="00661E80" w:rsidRPr="00257FD4" w:rsidRDefault="00661E80" w:rsidP="00A0625E">
            <w:pPr>
              <w:rPr>
                <w:rFonts w:ascii="Arial" w:hAnsi="Arial" w:cs="Arial"/>
                <w:sz w:val="18"/>
                <w:szCs w:val="22"/>
              </w:rPr>
            </w:pPr>
            <w:r w:rsidRPr="00257FD4">
              <w:rPr>
                <w:rFonts w:ascii="Arial" w:hAnsi="Arial" w:cs="Arial"/>
                <w:sz w:val="18"/>
                <w:szCs w:val="22"/>
              </w:rPr>
              <w:t>Blair, Lain. "Star-packed cast cozy up for 'New Year's Eve'." Business Recorder, 31 December, 2011, Weekend. IV</w:t>
            </w:r>
          </w:p>
          <w:p w:rsidR="00661E80" w:rsidRPr="00257FD4" w:rsidRDefault="00661E80" w:rsidP="00A0625E">
            <w:pPr>
              <w:rPr>
                <w:rFonts w:ascii="Arial" w:hAnsi="Arial" w:cs="Arial"/>
                <w:sz w:val="18"/>
                <w:szCs w:val="22"/>
              </w:rPr>
            </w:pPr>
            <w:r w:rsidRPr="00257FD4">
              <w:rPr>
                <w:rFonts w:ascii="Arial" w:hAnsi="Arial" w:cs="Arial"/>
                <w:sz w:val="18"/>
                <w:szCs w:val="22"/>
              </w:rPr>
              <w:t>Coyle, Joke. "00-who? Daniel Craig excels away from Bond." Business Recorder, 24 December, 2011, Weekend. IV</w:t>
            </w:r>
          </w:p>
          <w:p w:rsidR="00661E80" w:rsidRPr="00257FD4" w:rsidRDefault="00661E80" w:rsidP="00A0625E">
            <w:pPr>
              <w:rPr>
                <w:rFonts w:ascii="Arial" w:hAnsi="Arial" w:cs="Arial"/>
                <w:sz w:val="20"/>
                <w:szCs w:val="22"/>
              </w:rPr>
            </w:pPr>
            <w:r w:rsidRPr="00257FD4">
              <w:rPr>
                <w:rFonts w:ascii="Arial" w:hAnsi="Arial" w:cs="Arial"/>
                <w:sz w:val="20"/>
                <w:szCs w:val="22"/>
              </w:rPr>
              <w:t>Dickson, Daniel. "'Dragon Tattoo' -a dark tale." Business Recorder, 17 December, 2011, Weekend. IV</w:t>
            </w:r>
          </w:p>
          <w:p w:rsidR="00661E80" w:rsidRPr="00257FD4" w:rsidRDefault="00661E80" w:rsidP="00A0625E">
            <w:pPr>
              <w:rPr>
                <w:rFonts w:ascii="Arial" w:hAnsi="Arial" w:cs="Arial"/>
                <w:sz w:val="18"/>
                <w:szCs w:val="22"/>
              </w:rPr>
            </w:pPr>
            <w:r w:rsidRPr="00257FD4">
              <w:rPr>
                <w:rFonts w:ascii="Arial" w:hAnsi="Arial" w:cs="Arial"/>
                <w:sz w:val="18"/>
                <w:szCs w:val="22"/>
              </w:rPr>
              <w:t>Duralde, Alonso. "Idealism gets assassinated in 'Ides of March'." Business Recorder, 10 December, 2011, Weekend. IV</w:t>
            </w:r>
          </w:p>
          <w:p w:rsidR="00661E80" w:rsidRPr="00257FD4" w:rsidRDefault="00661E80" w:rsidP="00A0625E">
            <w:pPr>
              <w:rPr>
                <w:rFonts w:ascii="Arial" w:hAnsi="Arial" w:cs="Arial"/>
                <w:sz w:val="18"/>
                <w:szCs w:val="22"/>
              </w:rPr>
            </w:pPr>
            <w:r w:rsidRPr="00257FD4">
              <w:rPr>
                <w:rFonts w:ascii="Arial" w:hAnsi="Arial" w:cs="Arial"/>
                <w:sz w:val="18"/>
                <w:szCs w:val="22"/>
              </w:rPr>
              <w:t>Duralde, Alonso. "'Sherlock Holmes' sequel full of 'Ka-Blam!'." Business Recorder, 24 December, 2011, Weekend. IV</w:t>
            </w:r>
          </w:p>
          <w:p w:rsidR="00661E80" w:rsidRPr="00257FD4" w:rsidRDefault="00661E80" w:rsidP="00A0625E">
            <w:pPr>
              <w:rPr>
                <w:rFonts w:ascii="Arial" w:hAnsi="Arial" w:cs="Arial"/>
                <w:sz w:val="22"/>
                <w:szCs w:val="22"/>
              </w:rPr>
            </w:pPr>
            <w:r w:rsidRPr="00257FD4">
              <w:rPr>
                <w:rFonts w:ascii="Arial" w:hAnsi="Arial" w:cs="Arial"/>
                <w:sz w:val="22"/>
                <w:szCs w:val="22"/>
              </w:rPr>
              <w:t>Duralde, Alonso. "Stars shine in otherwise forgettable 'My Week with Marilyn'." Business Recorder, 3 December, 2011, Weekend. IV</w:t>
            </w:r>
          </w:p>
          <w:p w:rsidR="00661E80" w:rsidRPr="00257FD4" w:rsidRDefault="00661E80" w:rsidP="00A0625E">
            <w:pPr>
              <w:rPr>
                <w:rFonts w:ascii="Arial" w:hAnsi="Arial" w:cs="Arial"/>
                <w:sz w:val="18"/>
                <w:szCs w:val="22"/>
              </w:rPr>
            </w:pPr>
            <w:r w:rsidRPr="00257FD4">
              <w:rPr>
                <w:rFonts w:ascii="Arial" w:hAnsi="Arial" w:cs="Arial"/>
                <w:sz w:val="18"/>
                <w:szCs w:val="22"/>
              </w:rPr>
              <w:t>Duralde, Alonso. "'The muppets' true to absurdist, anarchic style." Business Recorder, 3 December, 2011, Weekend. IV</w:t>
            </w:r>
          </w:p>
          <w:p w:rsidR="00661E80" w:rsidRPr="00257FD4" w:rsidRDefault="00661E80" w:rsidP="00A0625E">
            <w:pPr>
              <w:rPr>
                <w:rFonts w:ascii="Arial" w:hAnsi="Arial" w:cs="Arial"/>
                <w:sz w:val="22"/>
                <w:szCs w:val="22"/>
              </w:rPr>
            </w:pPr>
            <w:r w:rsidRPr="00257FD4">
              <w:rPr>
                <w:rFonts w:ascii="Arial" w:hAnsi="Arial" w:cs="Arial"/>
                <w:sz w:val="22"/>
                <w:szCs w:val="22"/>
              </w:rPr>
              <w:t>Duralde, Alonso. "'Tower Heist' a great, star-studded caper--on paper." Business Recorder, 17 December, 2011, Weekend. IV</w:t>
            </w:r>
          </w:p>
          <w:p w:rsidR="00661E80" w:rsidRPr="00257FD4" w:rsidRDefault="00661E80" w:rsidP="00A0625E">
            <w:pPr>
              <w:rPr>
                <w:rFonts w:ascii="Arial" w:hAnsi="Arial" w:cs="Arial"/>
                <w:sz w:val="18"/>
                <w:szCs w:val="22"/>
              </w:rPr>
            </w:pPr>
            <w:r w:rsidRPr="00257FD4">
              <w:rPr>
                <w:rFonts w:ascii="Arial" w:hAnsi="Arial" w:cs="Arial"/>
                <w:sz w:val="18"/>
                <w:szCs w:val="22"/>
              </w:rPr>
              <w:t>Germain, David. "'Happy feet two' taps penguin magic again." Business Recorder, 10 December, 2011, Weekend. IV</w:t>
            </w:r>
          </w:p>
          <w:p w:rsidR="00661E80" w:rsidRPr="00257FD4" w:rsidRDefault="00661E80" w:rsidP="00A0625E">
            <w:pPr>
              <w:rPr>
                <w:rFonts w:ascii="Arial" w:hAnsi="Arial" w:cs="Arial"/>
                <w:sz w:val="20"/>
                <w:szCs w:val="22"/>
              </w:rPr>
            </w:pPr>
            <w:r w:rsidRPr="00257FD4">
              <w:rPr>
                <w:rFonts w:ascii="Arial" w:hAnsi="Arial" w:cs="Arial"/>
                <w:sz w:val="20"/>
                <w:szCs w:val="22"/>
              </w:rPr>
              <w:t>Germain, David. "'The Thing' shows better version." Business Recorder, 3 December, 2011, Weekend. IV</w:t>
            </w:r>
          </w:p>
          <w:p w:rsidR="00661E80" w:rsidRPr="00257FD4" w:rsidRDefault="00661E80" w:rsidP="00A0625E">
            <w:pPr>
              <w:rPr>
                <w:rFonts w:ascii="Arial" w:hAnsi="Arial" w:cs="Arial"/>
                <w:sz w:val="20"/>
                <w:szCs w:val="22"/>
              </w:rPr>
            </w:pPr>
            <w:r w:rsidRPr="00257FD4">
              <w:rPr>
                <w:rFonts w:ascii="Arial" w:hAnsi="Arial" w:cs="Arial"/>
                <w:sz w:val="20"/>
                <w:szCs w:val="22"/>
              </w:rPr>
              <w:t>John  Gapper. "Confesions of a British tabloid newspaper reporter." Finanical Times, 22 December, 2011, p.11</w:t>
            </w:r>
          </w:p>
          <w:p w:rsidR="00661E80" w:rsidRPr="00257FD4" w:rsidRDefault="00661E80" w:rsidP="00A0625E">
            <w:pPr>
              <w:rPr>
                <w:rFonts w:ascii="Arial" w:hAnsi="Arial" w:cs="Arial"/>
                <w:sz w:val="22"/>
                <w:szCs w:val="22"/>
              </w:rPr>
            </w:pPr>
            <w:r w:rsidRPr="00257FD4">
              <w:rPr>
                <w:rFonts w:ascii="Arial" w:hAnsi="Arial" w:cs="Arial"/>
                <w:sz w:val="22"/>
                <w:szCs w:val="22"/>
              </w:rPr>
              <w:t xml:space="preserve">Kit, Zorianna. "Rooney Mara preps for stardom with 'Drageon Tattoo'." Business Recorder, 31 </w:t>
            </w:r>
            <w:r w:rsidRPr="00257FD4">
              <w:rPr>
                <w:rFonts w:ascii="Arial" w:hAnsi="Arial" w:cs="Arial"/>
                <w:sz w:val="22"/>
                <w:szCs w:val="22"/>
              </w:rPr>
              <w:lastRenderedPageBreak/>
              <w:t>December, 2011, Weekend. IV</w:t>
            </w:r>
          </w:p>
          <w:p w:rsidR="00661E80" w:rsidRPr="00257FD4" w:rsidRDefault="00661E80" w:rsidP="00A0625E">
            <w:pPr>
              <w:rPr>
                <w:rFonts w:ascii="Arial" w:hAnsi="Arial" w:cs="Arial"/>
                <w:sz w:val="22"/>
                <w:szCs w:val="22"/>
              </w:rPr>
            </w:pPr>
            <w:r w:rsidRPr="00257FD4">
              <w:rPr>
                <w:rFonts w:ascii="Arial" w:hAnsi="Arial" w:cs="Arial"/>
                <w:sz w:val="22"/>
                <w:szCs w:val="22"/>
              </w:rPr>
              <w:t>Lemire, Christy. "'The Descendants' have moments of emotional truth." Business Recorder, 3 December, 2011, Weekend. IV</w:t>
            </w:r>
          </w:p>
          <w:p w:rsidR="00661E80" w:rsidRPr="00257FD4" w:rsidRDefault="00661E80" w:rsidP="00A0625E">
            <w:pPr>
              <w:rPr>
                <w:rFonts w:ascii="Arial" w:hAnsi="Arial" w:cs="Arial"/>
                <w:sz w:val="18"/>
                <w:szCs w:val="22"/>
              </w:rPr>
            </w:pPr>
            <w:r w:rsidRPr="00257FD4">
              <w:rPr>
                <w:rFonts w:ascii="Arial" w:hAnsi="Arial" w:cs="Arial"/>
                <w:sz w:val="18"/>
                <w:szCs w:val="22"/>
              </w:rPr>
              <w:t>Macor, Leila. "US director makes first smartphone movie." Business Recorder, 17 December, 2011, Weekend. IV</w:t>
            </w:r>
          </w:p>
          <w:p w:rsidR="00661E80" w:rsidRPr="00257FD4" w:rsidRDefault="00661E80" w:rsidP="00A0625E">
            <w:pPr>
              <w:rPr>
                <w:rFonts w:ascii="Arial" w:hAnsi="Arial" w:cs="Arial"/>
                <w:sz w:val="20"/>
                <w:szCs w:val="22"/>
              </w:rPr>
            </w:pPr>
            <w:r w:rsidRPr="00257FD4">
              <w:rPr>
                <w:rFonts w:ascii="Arial" w:hAnsi="Arial" w:cs="Arial"/>
                <w:sz w:val="20"/>
                <w:szCs w:val="22"/>
              </w:rPr>
              <w:t>Michaud, Chris. "Kate finds delight in 'Carnage'." Business Recorder, 24 December, 2011, Weekend. IV</w:t>
            </w:r>
          </w:p>
          <w:p w:rsidR="00661E80" w:rsidRPr="00257FD4" w:rsidRDefault="00661E80" w:rsidP="00A0625E">
            <w:pPr>
              <w:rPr>
                <w:rFonts w:ascii="Arial" w:hAnsi="Arial" w:cs="Arial"/>
                <w:sz w:val="18"/>
                <w:szCs w:val="22"/>
              </w:rPr>
            </w:pPr>
            <w:r w:rsidRPr="00257FD4">
              <w:rPr>
                <w:rFonts w:ascii="Arial" w:hAnsi="Arial" w:cs="Arial"/>
                <w:sz w:val="18"/>
                <w:szCs w:val="22"/>
              </w:rPr>
              <w:t>Rieger, Irmgard. "Kim Jong II's cinematic legacy returns to the spotlight." Business Recorder, 24 December, 2011, p.20</w:t>
            </w:r>
          </w:p>
          <w:p w:rsidR="00661E80" w:rsidRPr="00257FD4" w:rsidRDefault="00661E80" w:rsidP="00A0625E">
            <w:pPr>
              <w:rPr>
                <w:rFonts w:ascii="Arial" w:hAnsi="Arial" w:cs="Arial"/>
                <w:sz w:val="20"/>
                <w:szCs w:val="22"/>
              </w:rPr>
            </w:pPr>
            <w:r w:rsidRPr="00257FD4">
              <w:rPr>
                <w:rFonts w:ascii="Arial" w:hAnsi="Arial" w:cs="Arial"/>
                <w:sz w:val="20"/>
                <w:szCs w:val="22"/>
              </w:rPr>
              <w:t>Rozen, Leah. "Angelina Jolie's 'Blood' an earnest effort." Business Recorder, 31 December, 2011, Weekend. IV</w:t>
            </w:r>
          </w:p>
          <w:p w:rsidR="00661E80" w:rsidRPr="00257FD4" w:rsidRDefault="00661E80" w:rsidP="00A0625E">
            <w:pPr>
              <w:rPr>
                <w:rFonts w:ascii="Arial" w:hAnsi="Arial" w:cs="Arial"/>
                <w:sz w:val="18"/>
                <w:szCs w:val="22"/>
              </w:rPr>
            </w:pPr>
            <w:r w:rsidRPr="00257FD4">
              <w:rPr>
                <w:rFonts w:ascii="Arial" w:hAnsi="Arial" w:cs="Arial"/>
                <w:sz w:val="18"/>
                <w:szCs w:val="22"/>
              </w:rPr>
              <w:t>Shail Kumar Singh. "Bollywood's 'Gregory peck', Dev Anand." Business Recorder, 10 December, 2011, Weekend. IV</w:t>
            </w:r>
          </w:p>
          <w:p w:rsidR="00661E80" w:rsidRPr="00257FD4" w:rsidRDefault="00661E80" w:rsidP="00A0625E">
            <w:pPr>
              <w:rPr>
                <w:rFonts w:ascii="Arial" w:hAnsi="Arial" w:cs="Arial"/>
                <w:sz w:val="22"/>
                <w:szCs w:val="22"/>
              </w:rPr>
            </w:pPr>
            <w:r w:rsidRPr="00257FD4">
              <w:rPr>
                <w:rFonts w:ascii="Arial" w:hAnsi="Arial" w:cs="Arial"/>
                <w:sz w:val="22"/>
                <w:szCs w:val="22"/>
              </w:rPr>
              <w:t>Tomforde, Anna. "New Thatcher film provokes debate ahead of launch." Business Recorder, 17 December, 2011, Weekend. III</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 xml:space="preserve">MISCELLANEOUS </w:t>
            </w:r>
          </w:p>
          <w:p w:rsidR="00944B26" w:rsidRPr="00E65EEA" w:rsidRDefault="00944B26" w:rsidP="00A20419">
            <w:pPr>
              <w:rPr>
                <w:rFonts w:ascii="Arial" w:hAnsi="Arial" w:cs="Arial"/>
                <w:sz w:val="22"/>
                <w:szCs w:val="22"/>
              </w:rPr>
            </w:pPr>
            <w:r w:rsidRPr="00E65EEA">
              <w:rPr>
                <w:rFonts w:ascii="Arial" w:hAnsi="Arial" w:cs="Arial"/>
                <w:sz w:val="22"/>
                <w:szCs w:val="22"/>
              </w:rPr>
              <w:t>Akif Abdulamir. "The mountains of death." Khaleej Times, 18 Dec, 2011, p.10</w:t>
            </w:r>
          </w:p>
          <w:p w:rsidR="00944B26" w:rsidRPr="00E65EEA" w:rsidRDefault="00944B26" w:rsidP="00A20419">
            <w:pPr>
              <w:rPr>
                <w:rFonts w:ascii="Arial" w:hAnsi="Arial" w:cs="Arial"/>
                <w:sz w:val="22"/>
                <w:szCs w:val="22"/>
              </w:rPr>
            </w:pPr>
            <w:r w:rsidRPr="00E65EEA">
              <w:rPr>
                <w:rFonts w:ascii="Arial" w:hAnsi="Arial" w:cs="Arial"/>
                <w:sz w:val="22"/>
                <w:szCs w:val="22"/>
              </w:rPr>
              <w:t>Akif Abdulamir. "While the lights fade away." Khaleej Times, 10 Dec, 2011, p.6</w:t>
            </w:r>
          </w:p>
          <w:p w:rsidR="00944B26" w:rsidRPr="00E65EEA" w:rsidRDefault="00944B26" w:rsidP="00A20419">
            <w:pPr>
              <w:rPr>
                <w:rFonts w:ascii="Arial" w:hAnsi="Arial" w:cs="Arial"/>
                <w:sz w:val="22"/>
                <w:szCs w:val="22"/>
              </w:rPr>
            </w:pPr>
            <w:r w:rsidRPr="00E65EEA">
              <w:rPr>
                <w:rFonts w:ascii="Arial" w:hAnsi="Arial" w:cs="Arial"/>
                <w:sz w:val="22"/>
                <w:szCs w:val="22"/>
              </w:rPr>
              <w:t>Berry, Neil. "Don't mention the plot." Khaleej Times, 7 Dec, 2011, p.11</w:t>
            </w:r>
          </w:p>
          <w:p w:rsidR="00944B26" w:rsidRPr="00E65EEA" w:rsidRDefault="00944B26" w:rsidP="00A20419">
            <w:pPr>
              <w:rPr>
                <w:rFonts w:ascii="Arial" w:hAnsi="Arial" w:cs="Arial"/>
                <w:sz w:val="22"/>
                <w:szCs w:val="22"/>
              </w:rPr>
            </w:pPr>
            <w:r w:rsidRPr="00E65EEA">
              <w:rPr>
                <w:rFonts w:ascii="Arial" w:hAnsi="Arial" w:cs="Arial"/>
                <w:sz w:val="22"/>
                <w:szCs w:val="22"/>
              </w:rPr>
              <w:t>Bhaskar, P.G. "The write way of doing it." Khaleej Times, 17 Dec, 2011, p.6</w:t>
            </w:r>
          </w:p>
          <w:p w:rsidR="00944B26" w:rsidRPr="00E65EEA" w:rsidRDefault="00944B26" w:rsidP="00A20419">
            <w:pPr>
              <w:rPr>
                <w:rFonts w:ascii="Arial" w:hAnsi="Arial" w:cs="Arial"/>
                <w:sz w:val="22"/>
                <w:szCs w:val="22"/>
              </w:rPr>
            </w:pPr>
            <w:r w:rsidRPr="00E65EEA">
              <w:rPr>
                <w:rFonts w:ascii="Arial" w:hAnsi="Arial" w:cs="Arial"/>
                <w:sz w:val="22"/>
                <w:szCs w:val="22"/>
              </w:rPr>
              <w:t>Brahm, Laurence. "Winter of discontent." Khaleej Times, 20 Dec, 2011, p.10</w:t>
            </w:r>
          </w:p>
          <w:p w:rsidR="00944B26" w:rsidRPr="00E65EEA" w:rsidRDefault="00944B26" w:rsidP="00A20419">
            <w:pPr>
              <w:rPr>
                <w:rFonts w:ascii="Arial" w:hAnsi="Arial" w:cs="Arial"/>
                <w:sz w:val="22"/>
                <w:szCs w:val="22"/>
              </w:rPr>
            </w:pPr>
            <w:r w:rsidRPr="00E65EEA">
              <w:rPr>
                <w:rFonts w:ascii="Arial" w:hAnsi="Arial" w:cs="Arial"/>
                <w:sz w:val="22"/>
                <w:szCs w:val="22"/>
              </w:rPr>
              <w:t>Cohen, Roger. "The british euro farce." Khaleej Times, 14 Dec, 2011, p.14</w:t>
            </w:r>
          </w:p>
          <w:p w:rsidR="00944B26" w:rsidRPr="00E65EEA" w:rsidRDefault="00944B26" w:rsidP="00A20419">
            <w:pPr>
              <w:rPr>
                <w:rFonts w:ascii="Arial" w:hAnsi="Arial" w:cs="Arial"/>
                <w:sz w:val="22"/>
                <w:szCs w:val="22"/>
              </w:rPr>
            </w:pPr>
            <w:r w:rsidRPr="00E65EEA">
              <w:rPr>
                <w:rFonts w:ascii="Arial" w:hAnsi="Arial" w:cs="Arial"/>
                <w:sz w:val="22"/>
                <w:szCs w:val="22"/>
              </w:rPr>
              <w:t>Cork, Chris. "Year's end." The News, 26 December, 2011, p.7</w:t>
            </w:r>
          </w:p>
          <w:p w:rsidR="00944B26" w:rsidRPr="00E65EEA" w:rsidRDefault="00944B26" w:rsidP="00A20419">
            <w:pPr>
              <w:rPr>
                <w:rFonts w:ascii="Arial" w:hAnsi="Arial" w:cs="Arial"/>
                <w:sz w:val="22"/>
                <w:szCs w:val="22"/>
              </w:rPr>
            </w:pPr>
            <w:r w:rsidRPr="00E65EEA">
              <w:rPr>
                <w:rFonts w:ascii="Arial" w:hAnsi="Arial" w:cs="Arial"/>
                <w:sz w:val="22"/>
                <w:szCs w:val="22"/>
              </w:rPr>
              <w:t>Giridharadas, Anand. "Reviving the idea of America." Khaleej Times, 18 Dec, 2011, p.11</w:t>
            </w:r>
          </w:p>
          <w:p w:rsidR="00944B26" w:rsidRPr="00E65EEA" w:rsidRDefault="00944B26" w:rsidP="00A20419">
            <w:pPr>
              <w:rPr>
                <w:rFonts w:ascii="Arial" w:hAnsi="Arial" w:cs="Arial"/>
                <w:sz w:val="22"/>
                <w:szCs w:val="22"/>
              </w:rPr>
            </w:pPr>
            <w:r w:rsidRPr="00E65EEA">
              <w:rPr>
                <w:rFonts w:ascii="Arial" w:hAnsi="Arial" w:cs="Arial"/>
                <w:sz w:val="22"/>
                <w:szCs w:val="22"/>
              </w:rPr>
              <w:t>Jacob, Allan. "Dammed and dangerous ." Khaleej Times, 8 Dec, 2011, p.15</w:t>
            </w:r>
          </w:p>
          <w:p w:rsidR="00944B26" w:rsidRPr="00E65EEA" w:rsidRDefault="00944B26" w:rsidP="00A20419">
            <w:pPr>
              <w:rPr>
                <w:rFonts w:ascii="Arial" w:hAnsi="Arial" w:cs="Arial"/>
                <w:sz w:val="22"/>
                <w:szCs w:val="22"/>
              </w:rPr>
            </w:pPr>
            <w:r w:rsidRPr="00E65EEA">
              <w:rPr>
                <w:rFonts w:ascii="Arial" w:hAnsi="Arial" w:cs="Arial"/>
                <w:sz w:val="22"/>
                <w:szCs w:val="22"/>
              </w:rPr>
              <w:t>Kramer, Mark. "The rise and fall of walesa's solidarity." Khaleej Times, 16 Dec, 2011, p.6</w:t>
            </w:r>
          </w:p>
          <w:p w:rsidR="00944B26" w:rsidRPr="00E65EEA" w:rsidRDefault="00944B26" w:rsidP="00A20419">
            <w:pPr>
              <w:rPr>
                <w:rFonts w:ascii="Arial" w:hAnsi="Arial" w:cs="Arial"/>
                <w:sz w:val="22"/>
                <w:szCs w:val="22"/>
              </w:rPr>
            </w:pPr>
            <w:r w:rsidRPr="00E65EEA">
              <w:rPr>
                <w:rFonts w:ascii="Arial" w:hAnsi="Arial" w:cs="Arial"/>
                <w:sz w:val="22"/>
                <w:szCs w:val="22"/>
              </w:rPr>
              <w:t>Makihara, Kumiko. "A premium on characters." Khaleej Times, 16 Dec, 2011, p.6</w:t>
            </w:r>
          </w:p>
          <w:p w:rsidR="00944B26" w:rsidRPr="00E65EEA" w:rsidRDefault="00944B26" w:rsidP="00A20419">
            <w:pPr>
              <w:rPr>
                <w:rFonts w:ascii="Arial" w:hAnsi="Arial" w:cs="Arial"/>
                <w:sz w:val="22"/>
                <w:szCs w:val="22"/>
              </w:rPr>
            </w:pPr>
            <w:r w:rsidRPr="00E65EEA">
              <w:rPr>
                <w:rFonts w:ascii="Arial" w:hAnsi="Arial" w:cs="Arial"/>
                <w:sz w:val="22"/>
                <w:szCs w:val="22"/>
              </w:rPr>
              <w:t>Richter, Frank Jurgen. "Of procrastination." Khaleej Times, 14 Dec, 2011, p.15</w:t>
            </w:r>
          </w:p>
          <w:p w:rsidR="00944B26" w:rsidRPr="00E65EEA" w:rsidRDefault="00944B26" w:rsidP="00A20419">
            <w:pPr>
              <w:rPr>
                <w:rFonts w:ascii="Arial" w:hAnsi="Arial" w:cs="Arial"/>
                <w:sz w:val="22"/>
                <w:szCs w:val="22"/>
              </w:rPr>
            </w:pPr>
            <w:r w:rsidRPr="00E65EEA">
              <w:rPr>
                <w:rFonts w:ascii="Arial" w:hAnsi="Arial" w:cs="Arial"/>
                <w:sz w:val="22"/>
                <w:szCs w:val="22"/>
              </w:rPr>
              <w:t>Richter, Frank. "Europes's reminiscence." Khaleej Times, 27 Dec, 2011, p.9</w:t>
            </w:r>
          </w:p>
          <w:p w:rsidR="00944B26" w:rsidRPr="00E65EEA" w:rsidRDefault="00944B26" w:rsidP="00A20419">
            <w:pPr>
              <w:rPr>
                <w:rFonts w:ascii="Arial" w:hAnsi="Arial" w:cs="Arial"/>
                <w:sz w:val="22"/>
                <w:szCs w:val="22"/>
              </w:rPr>
            </w:pPr>
            <w:r w:rsidRPr="00E65EEA">
              <w:rPr>
                <w:rFonts w:ascii="Arial" w:hAnsi="Arial" w:cs="Arial"/>
                <w:sz w:val="22"/>
                <w:szCs w:val="22"/>
              </w:rPr>
              <w:t>Robson, Garry. "The globalised underclass." Khaleej Times, 26 Dec, 2011, p.13</w:t>
            </w:r>
          </w:p>
          <w:p w:rsidR="00944B26" w:rsidRPr="00E65EEA" w:rsidRDefault="00944B26" w:rsidP="00A20419">
            <w:pPr>
              <w:rPr>
                <w:rFonts w:ascii="Arial" w:hAnsi="Arial" w:cs="Arial"/>
                <w:sz w:val="22"/>
                <w:szCs w:val="22"/>
              </w:rPr>
            </w:pPr>
            <w:r w:rsidRPr="00E65EEA">
              <w:rPr>
                <w:rFonts w:ascii="Arial" w:hAnsi="Arial" w:cs="Arial"/>
                <w:sz w:val="22"/>
                <w:szCs w:val="22"/>
              </w:rPr>
              <w:t>Sauvant, Karl . "China inc goes global." Khaleej Times, 7 Dec, 2011, p.10</w:t>
            </w:r>
          </w:p>
          <w:p w:rsidR="00944B26" w:rsidRPr="00E65EEA" w:rsidRDefault="00944B26" w:rsidP="00A20419">
            <w:pPr>
              <w:rPr>
                <w:rFonts w:ascii="Arial" w:hAnsi="Arial" w:cs="Arial"/>
                <w:sz w:val="22"/>
                <w:szCs w:val="22"/>
              </w:rPr>
            </w:pPr>
            <w:r w:rsidRPr="00E65EEA">
              <w:rPr>
                <w:rFonts w:ascii="Arial" w:hAnsi="Arial" w:cs="Arial"/>
                <w:sz w:val="22"/>
                <w:szCs w:val="22"/>
              </w:rPr>
              <w:t>Shaibany, Saleh. "Shattered dream." Khaleej Times, 25 Dec, 2011, p.10</w:t>
            </w:r>
          </w:p>
          <w:p w:rsidR="00944B26" w:rsidRPr="00E65EEA" w:rsidRDefault="00944B26" w:rsidP="00A20419">
            <w:pPr>
              <w:rPr>
                <w:rFonts w:ascii="Arial" w:hAnsi="Arial" w:cs="Arial"/>
                <w:sz w:val="22"/>
                <w:szCs w:val="22"/>
              </w:rPr>
            </w:pPr>
            <w:r w:rsidRPr="00E65EEA">
              <w:rPr>
                <w:rFonts w:ascii="Arial" w:hAnsi="Arial" w:cs="Arial"/>
                <w:sz w:val="22"/>
                <w:szCs w:val="22"/>
              </w:rPr>
              <w:t>Swinney, David. "Old methods for new dugs." Khaleej Times, 7 Dec, 2011, p.11</w:t>
            </w:r>
          </w:p>
          <w:p w:rsidR="00944B26" w:rsidRPr="00E65EEA" w:rsidRDefault="00944B26" w:rsidP="00A20419">
            <w:pPr>
              <w:rPr>
                <w:rFonts w:ascii="Arial" w:hAnsi="Arial" w:cs="Arial"/>
                <w:sz w:val="22"/>
                <w:szCs w:val="22"/>
              </w:rPr>
            </w:pPr>
            <w:r w:rsidRPr="00E65EEA">
              <w:rPr>
                <w:rFonts w:ascii="Arial" w:hAnsi="Arial" w:cs="Arial"/>
                <w:sz w:val="22"/>
                <w:szCs w:val="22"/>
              </w:rPr>
              <w:t>Syed Moazzam Hai. "The small denominator." Khaleej Times, 22 Dec, 2011, p.13</w:t>
            </w:r>
          </w:p>
          <w:p w:rsidR="00944B26" w:rsidRPr="00E65EEA" w:rsidRDefault="00944B26" w:rsidP="00A20419">
            <w:pPr>
              <w:rPr>
                <w:rFonts w:ascii="Arial" w:hAnsi="Arial" w:cs="Arial"/>
                <w:sz w:val="22"/>
                <w:szCs w:val="22"/>
              </w:rPr>
            </w:pPr>
            <w:r w:rsidRPr="00E65EEA">
              <w:rPr>
                <w:rFonts w:ascii="Arial" w:hAnsi="Arial" w:cs="Arial"/>
                <w:sz w:val="22"/>
                <w:szCs w:val="22"/>
              </w:rPr>
              <w:t>Tanvir Ahmad Khan. "Vaclav Havel." The News, 21 December, 2011, p.7</w:t>
            </w:r>
          </w:p>
          <w:p w:rsidR="00944B26" w:rsidRPr="00E65EEA" w:rsidRDefault="00944B26" w:rsidP="00A20419">
            <w:pPr>
              <w:rPr>
                <w:rFonts w:ascii="Arial" w:hAnsi="Arial" w:cs="Arial"/>
                <w:sz w:val="22"/>
                <w:szCs w:val="22"/>
              </w:rPr>
            </w:pPr>
            <w:r w:rsidRPr="00E65EEA">
              <w:rPr>
                <w:rFonts w:ascii="Arial" w:hAnsi="Arial" w:cs="Arial"/>
                <w:sz w:val="22"/>
                <w:szCs w:val="22"/>
              </w:rPr>
              <w:t>Thelines, Between . "Are you a round - shaped legless butterball?." Khaleej Times, 24 Dec, 2011, p.7</w:t>
            </w:r>
          </w:p>
          <w:p w:rsidR="00944B26" w:rsidRPr="00E65EEA" w:rsidRDefault="00944B26" w:rsidP="00A20419">
            <w:pPr>
              <w:rPr>
                <w:rFonts w:ascii="Arial" w:hAnsi="Arial" w:cs="Arial"/>
                <w:sz w:val="22"/>
                <w:szCs w:val="22"/>
              </w:rPr>
            </w:pPr>
            <w:r w:rsidRPr="00E65EEA">
              <w:rPr>
                <w:rFonts w:ascii="Arial" w:hAnsi="Arial" w:cs="Arial"/>
                <w:sz w:val="22"/>
                <w:szCs w:val="22"/>
              </w:rPr>
              <w:t>Vatikotis, Michael . "Old havana declines to die." Khaleej Times, 19 Dec, 2011, p.13</w:t>
            </w:r>
          </w:p>
          <w:p w:rsidR="00944B26" w:rsidRPr="00E65EEA" w:rsidRDefault="00944B26" w:rsidP="00A20419">
            <w:pPr>
              <w:rPr>
                <w:rFonts w:ascii="Arial" w:hAnsi="Arial" w:cs="Arial"/>
                <w:sz w:val="22"/>
                <w:szCs w:val="22"/>
              </w:rPr>
            </w:pPr>
            <w:r w:rsidRPr="00E65EEA">
              <w:rPr>
                <w:rFonts w:ascii="Arial" w:hAnsi="Arial" w:cs="Arial"/>
                <w:sz w:val="22"/>
                <w:szCs w:val="22"/>
              </w:rPr>
              <w:t>Vohar, Bikram. "Come to the gold souq." Khaleej Times, 17 Dec, 2011, p.7</w:t>
            </w:r>
          </w:p>
          <w:p w:rsidR="00944B26" w:rsidRPr="00E65EEA" w:rsidRDefault="00944B26" w:rsidP="00A20419">
            <w:pPr>
              <w:rPr>
                <w:rFonts w:ascii="Arial" w:hAnsi="Arial" w:cs="Arial"/>
                <w:sz w:val="22"/>
                <w:szCs w:val="22"/>
              </w:rPr>
            </w:pPr>
            <w:r w:rsidRPr="00E65EEA">
              <w:rPr>
                <w:rFonts w:ascii="Arial" w:hAnsi="Arial" w:cs="Arial"/>
                <w:sz w:val="22"/>
                <w:szCs w:val="22"/>
              </w:rPr>
              <w:t>Vohra, Bikram. "Love me do, cos i love you." Khaleej Times, 10 Dec, 2011, p.7</w:t>
            </w:r>
          </w:p>
          <w:p w:rsidR="00944B26" w:rsidRPr="00E65EEA" w:rsidRDefault="00944B26" w:rsidP="00A20419">
            <w:pPr>
              <w:rPr>
                <w:rFonts w:ascii="Arial" w:hAnsi="Arial" w:cs="Arial"/>
                <w:sz w:val="22"/>
                <w:szCs w:val="22"/>
              </w:rPr>
            </w:pPr>
            <w:r w:rsidRPr="00E65EEA">
              <w:rPr>
                <w:rFonts w:ascii="Arial" w:hAnsi="Arial" w:cs="Arial"/>
                <w:sz w:val="22"/>
                <w:szCs w:val="22"/>
              </w:rPr>
              <w:t>Vohra, Bikram. "The fun of forevermore ." Khaleej Times, 3 Dec, 2011, p.9</w:t>
            </w:r>
          </w:p>
          <w:p w:rsidR="00944B26" w:rsidRPr="00E65EEA" w:rsidRDefault="00944B26" w:rsidP="00A20419">
            <w:pPr>
              <w:rPr>
                <w:rFonts w:ascii="Arial" w:hAnsi="Arial" w:cs="Arial"/>
                <w:sz w:val="22"/>
                <w:szCs w:val="22"/>
              </w:rPr>
            </w:pPr>
            <w:r w:rsidRPr="00E65EEA">
              <w:rPr>
                <w:rFonts w:ascii="Arial" w:hAnsi="Arial" w:cs="Arial"/>
                <w:sz w:val="22"/>
                <w:szCs w:val="22"/>
              </w:rPr>
              <w:t>Wolf, Naomi. "The American hangover." Khaleej Times, 6 Dec, 2011, p.9</w:t>
            </w:r>
          </w:p>
          <w:p w:rsidR="00CB2F6B" w:rsidRPr="00E65EEA" w:rsidRDefault="00CB2F6B" w:rsidP="00B90FE5">
            <w:pPr>
              <w:rPr>
                <w:rFonts w:eastAsia="Batang"/>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OTHER RELIGIONS</w:t>
            </w:r>
          </w:p>
          <w:p w:rsidR="00A20419" w:rsidRPr="00E65EEA" w:rsidRDefault="00A20419" w:rsidP="00A20419">
            <w:pPr>
              <w:rPr>
                <w:rFonts w:ascii="Arial" w:hAnsi="Arial" w:cs="Arial"/>
                <w:sz w:val="22"/>
                <w:szCs w:val="22"/>
              </w:rPr>
            </w:pPr>
            <w:r w:rsidRPr="00E65EEA">
              <w:rPr>
                <w:rFonts w:ascii="Arial" w:hAnsi="Arial" w:cs="Arial"/>
                <w:sz w:val="22"/>
                <w:szCs w:val="22"/>
              </w:rPr>
              <w:t>Ishtiaq Ahmad. "The humanist tradition of Punjab." Daily Times, 18 December, 2011, p.A6</w:t>
            </w:r>
          </w:p>
          <w:p w:rsidR="00A20419" w:rsidRPr="00E65EEA" w:rsidRDefault="00A20419" w:rsidP="00A20419">
            <w:pPr>
              <w:rPr>
                <w:rFonts w:ascii="Arial" w:hAnsi="Arial" w:cs="Arial"/>
                <w:sz w:val="22"/>
                <w:szCs w:val="22"/>
              </w:rPr>
            </w:pPr>
            <w:r w:rsidRPr="00E65EEA">
              <w:rPr>
                <w:rFonts w:ascii="Arial" w:hAnsi="Arial" w:cs="Arial"/>
                <w:sz w:val="22"/>
                <w:szCs w:val="22"/>
              </w:rPr>
              <w:t>Shada Islam. "Spirit of Christmas." Dawn, 24 December, 2011, p.6</w:t>
            </w:r>
          </w:p>
          <w:p w:rsidR="00A20419" w:rsidRPr="00E65EEA" w:rsidRDefault="00A20419" w:rsidP="00A20419">
            <w:pPr>
              <w:rPr>
                <w:rFonts w:ascii="Arial" w:hAnsi="Arial" w:cs="Arial"/>
                <w:sz w:val="22"/>
                <w:szCs w:val="22"/>
              </w:rPr>
            </w:pPr>
            <w:r w:rsidRPr="00E65EEA">
              <w:rPr>
                <w:rFonts w:ascii="Arial" w:hAnsi="Arial" w:cs="Arial"/>
                <w:sz w:val="22"/>
                <w:szCs w:val="22"/>
              </w:rPr>
              <w:t>Tammy Swofford. "Merry Christmas!." Daily Times, 16 December, 2011, p.A6</w:t>
            </w:r>
          </w:p>
          <w:p w:rsidR="00A20419" w:rsidRPr="00E65EEA" w:rsidRDefault="00A20419" w:rsidP="00A20419">
            <w:pPr>
              <w:rPr>
                <w:rFonts w:ascii="Arial" w:hAnsi="Arial" w:cs="Arial"/>
                <w:sz w:val="22"/>
                <w:szCs w:val="22"/>
              </w:rPr>
            </w:pPr>
            <w:r w:rsidRPr="00E65EEA">
              <w:rPr>
                <w:rFonts w:ascii="Arial" w:hAnsi="Arial" w:cs="Arial"/>
                <w:sz w:val="22"/>
                <w:szCs w:val="22"/>
              </w:rPr>
              <w:t>Tymoshenko, Yuliya . "A prisoner's christmas ." Khaleej Times, 26 Dec, 2011, p.13</w:t>
            </w:r>
          </w:p>
          <w:p w:rsidR="00CB2F6B" w:rsidRPr="00E65EEA" w:rsidRDefault="00CB2F6B" w:rsidP="00B90FE5">
            <w:pPr>
              <w:rPr>
                <w:rFonts w:eastAsia="Batang"/>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ORGANIZATIONS</w:t>
            </w:r>
          </w:p>
          <w:p w:rsidR="00A20419" w:rsidRPr="00E65EEA" w:rsidRDefault="00A20419" w:rsidP="00A20419">
            <w:pPr>
              <w:rPr>
                <w:rFonts w:ascii="Arial" w:hAnsi="Arial" w:cs="Arial"/>
                <w:sz w:val="22"/>
                <w:szCs w:val="22"/>
              </w:rPr>
            </w:pPr>
            <w:r w:rsidRPr="00E65EEA">
              <w:rPr>
                <w:rFonts w:ascii="Arial" w:hAnsi="Arial" w:cs="Arial"/>
                <w:sz w:val="22"/>
                <w:szCs w:val="22"/>
              </w:rPr>
              <w:t>Christopher Caldwell. "The folly of private space travel - it's not rocket science." Finanical Times, 17,18 December, 2011, p.11</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PAKISTAN FOREIGN RELATIONS</w:t>
            </w:r>
          </w:p>
          <w:p w:rsidR="00257FD4" w:rsidRPr="00E65EEA" w:rsidRDefault="00257FD4" w:rsidP="004937CE">
            <w:pPr>
              <w:rPr>
                <w:rFonts w:ascii="Arial" w:hAnsi="Arial" w:cs="Arial"/>
                <w:sz w:val="22"/>
                <w:szCs w:val="22"/>
              </w:rPr>
            </w:pPr>
            <w:r w:rsidRPr="00E65EEA">
              <w:rPr>
                <w:rFonts w:ascii="Arial" w:hAnsi="Arial" w:cs="Arial"/>
                <w:sz w:val="22"/>
                <w:szCs w:val="22"/>
              </w:rPr>
              <w:t>Eric S Margolis. "West's shameful support of dictatorship." The Nation, 15 December, 2011, p.6</w:t>
            </w:r>
          </w:p>
          <w:p w:rsidR="00257FD4" w:rsidRPr="00E65EEA" w:rsidRDefault="00257FD4" w:rsidP="004937CE">
            <w:pPr>
              <w:rPr>
                <w:rFonts w:ascii="Arial" w:hAnsi="Arial" w:cs="Arial"/>
                <w:sz w:val="22"/>
                <w:szCs w:val="22"/>
              </w:rPr>
            </w:pPr>
            <w:r w:rsidRPr="00E65EEA">
              <w:rPr>
                <w:rFonts w:ascii="Arial" w:hAnsi="Arial" w:cs="Arial"/>
                <w:sz w:val="22"/>
                <w:szCs w:val="22"/>
              </w:rPr>
              <w:t>Jalees Hazir. "Goodbye, Uncle Sam." The Nation, 11 December, 2011, p.6</w:t>
            </w:r>
          </w:p>
          <w:p w:rsidR="00257FD4" w:rsidRPr="00E65EEA" w:rsidRDefault="00257FD4" w:rsidP="004937CE">
            <w:pPr>
              <w:rPr>
                <w:rFonts w:ascii="Arial" w:hAnsi="Arial" w:cs="Arial"/>
                <w:sz w:val="22"/>
                <w:szCs w:val="22"/>
              </w:rPr>
            </w:pPr>
            <w:r w:rsidRPr="00E65EEA">
              <w:rPr>
                <w:rFonts w:ascii="Arial" w:hAnsi="Arial" w:cs="Arial"/>
                <w:sz w:val="22"/>
                <w:szCs w:val="22"/>
              </w:rPr>
              <w:t>Khalid Iqbal. "Beyond Bonn II." The Nation, 12 December, 2011, p.7</w:t>
            </w:r>
          </w:p>
          <w:p w:rsidR="00257FD4" w:rsidRPr="00E65EEA" w:rsidRDefault="00257FD4" w:rsidP="004937CE">
            <w:pPr>
              <w:rPr>
                <w:rFonts w:ascii="Arial" w:hAnsi="Arial" w:cs="Arial"/>
                <w:sz w:val="22"/>
                <w:szCs w:val="22"/>
              </w:rPr>
            </w:pPr>
            <w:r w:rsidRPr="00E65EEA">
              <w:rPr>
                <w:rFonts w:ascii="Arial" w:hAnsi="Arial" w:cs="Arial"/>
                <w:sz w:val="22"/>
                <w:szCs w:val="22"/>
              </w:rPr>
              <w:t>Marshall, Katherine. "Wanted: Pak _ US new dawn." Khaleej Times, 9 Dec, 2011, p.7</w:t>
            </w:r>
          </w:p>
          <w:p w:rsidR="00257FD4" w:rsidRPr="00E65EEA" w:rsidRDefault="00257FD4" w:rsidP="004937CE">
            <w:pPr>
              <w:rPr>
                <w:rFonts w:ascii="Arial" w:hAnsi="Arial" w:cs="Arial"/>
                <w:sz w:val="22"/>
                <w:szCs w:val="22"/>
              </w:rPr>
            </w:pPr>
            <w:r w:rsidRPr="00E65EEA">
              <w:rPr>
                <w:rFonts w:ascii="Arial" w:hAnsi="Arial" w:cs="Arial"/>
                <w:sz w:val="22"/>
                <w:szCs w:val="22"/>
              </w:rPr>
              <w:t>Rameeza majid Nizami. "Sentiment and sense." The Nation, 18 December, 2011, p.7</w:t>
            </w:r>
          </w:p>
          <w:p w:rsidR="00257FD4" w:rsidRPr="00E65EEA" w:rsidRDefault="00257FD4" w:rsidP="004937CE">
            <w:pPr>
              <w:rPr>
                <w:rFonts w:ascii="Arial" w:hAnsi="Arial" w:cs="Arial"/>
                <w:sz w:val="22"/>
                <w:szCs w:val="22"/>
              </w:rPr>
            </w:pPr>
            <w:r w:rsidRPr="00E65EEA">
              <w:rPr>
                <w:rFonts w:ascii="Arial" w:hAnsi="Arial" w:cs="Arial"/>
                <w:sz w:val="22"/>
                <w:szCs w:val="22"/>
              </w:rPr>
              <w:t>Robert Olson. "In the aftermath of Iraq." The Nation, 27 December, 2011, p.7</w:t>
            </w:r>
          </w:p>
          <w:p w:rsidR="00257FD4" w:rsidRPr="00E65EEA" w:rsidRDefault="00257FD4" w:rsidP="004937CE">
            <w:pPr>
              <w:rPr>
                <w:rFonts w:ascii="Arial" w:hAnsi="Arial" w:cs="Arial"/>
                <w:sz w:val="22"/>
                <w:szCs w:val="22"/>
              </w:rPr>
            </w:pPr>
            <w:r w:rsidRPr="00E65EEA">
              <w:rPr>
                <w:rFonts w:ascii="Arial" w:hAnsi="Arial" w:cs="Arial"/>
                <w:sz w:val="22"/>
                <w:szCs w:val="22"/>
              </w:rPr>
              <w:t>S.M. Hali. "Bonn Conference: An eyewitness account." The Nation, 6 December, 2011, p.7</w:t>
            </w:r>
          </w:p>
          <w:p w:rsidR="00CB2F6B" w:rsidRDefault="00CB2F6B" w:rsidP="00B90FE5">
            <w:pPr>
              <w:rPr>
                <w:rFonts w:eastAsia="Batang"/>
                <w:bCs/>
                <w:sz w:val="22"/>
                <w:szCs w:val="22"/>
              </w:rPr>
            </w:pPr>
          </w:p>
          <w:p w:rsidR="00FC1746" w:rsidRPr="00E65EEA" w:rsidRDefault="00FC1746" w:rsidP="00B90FE5">
            <w:pPr>
              <w:rPr>
                <w:rFonts w:eastAsia="Batang"/>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PEACE AND WAR / AFTER EFFECTS</w:t>
            </w:r>
          </w:p>
          <w:p w:rsidR="00816B66" w:rsidRPr="00E65EEA" w:rsidRDefault="00816B66" w:rsidP="00C33CDF">
            <w:pPr>
              <w:rPr>
                <w:rFonts w:ascii="Arial" w:hAnsi="Arial" w:cs="Arial"/>
                <w:sz w:val="22"/>
                <w:szCs w:val="22"/>
              </w:rPr>
            </w:pPr>
            <w:r w:rsidRPr="00E65EEA">
              <w:rPr>
                <w:rFonts w:ascii="Arial" w:hAnsi="Arial" w:cs="Arial"/>
                <w:sz w:val="22"/>
                <w:szCs w:val="22"/>
              </w:rPr>
              <w:t>Abdubar Al- Shamahi. "Making peace in Yemen." Khaleej Times, 15 Dec, 2011, p.15</w:t>
            </w:r>
          </w:p>
          <w:p w:rsidR="00816B66" w:rsidRPr="00E65EEA" w:rsidRDefault="00816B66" w:rsidP="00C33CDF">
            <w:pPr>
              <w:rPr>
                <w:rFonts w:ascii="Arial" w:hAnsi="Arial" w:cs="Arial"/>
                <w:sz w:val="22"/>
                <w:szCs w:val="22"/>
              </w:rPr>
            </w:pPr>
            <w:r w:rsidRPr="00E65EEA">
              <w:rPr>
                <w:rFonts w:ascii="Arial" w:hAnsi="Arial" w:cs="Arial"/>
                <w:sz w:val="22"/>
                <w:szCs w:val="22"/>
              </w:rPr>
              <w:t>Abdul Quayyum Khan. "Cold War 2.0." Daily Times, 14 December, 2011, p.A6</w:t>
            </w:r>
          </w:p>
          <w:p w:rsidR="00816B66" w:rsidRPr="00E65EEA" w:rsidRDefault="00816B66" w:rsidP="00C33CDF">
            <w:pPr>
              <w:rPr>
                <w:rFonts w:ascii="Arial" w:hAnsi="Arial" w:cs="Arial"/>
                <w:sz w:val="22"/>
                <w:szCs w:val="22"/>
              </w:rPr>
            </w:pPr>
            <w:r w:rsidRPr="00E65EEA">
              <w:rPr>
                <w:rFonts w:ascii="Arial" w:hAnsi="Arial" w:cs="Arial"/>
                <w:sz w:val="22"/>
                <w:szCs w:val="22"/>
              </w:rPr>
              <w:t>Aqil Shah. "Our ambivalent democrats." Dawn, 4 December, 2011, p.7</w:t>
            </w:r>
          </w:p>
          <w:p w:rsidR="00816B66" w:rsidRPr="00E65EEA" w:rsidRDefault="00816B66" w:rsidP="00C33CDF">
            <w:pPr>
              <w:rPr>
                <w:rFonts w:ascii="Arial" w:hAnsi="Arial" w:cs="Arial"/>
                <w:sz w:val="22"/>
                <w:szCs w:val="22"/>
              </w:rPr>
            </w:pPr>
            <w:r w:rsidRPr="00E65EEA">
              <w:rPr>
                <w:rFonts w:ascii="Arial" w:hAnsi="Arial" w:cs="Arial"/>
                <w:sz w:val="22"/>
                <w:szCs w:val="22"/>
              </w:rPr>
              <w:t>Braut, Malfrid . "The real lesson form Iraq." Khaleej Times, 2 Dec, 2011, p.15</w:t>
            </w:r>
          </w:p>
          <w:p w:rsidR="00816B66" w:rsidRPr="00E65EEA" w:rsidRDefault="00816B66" w:rsidP="00C33CDF">
            <w:pPr>
              <w:rPr>
                <w:rFonts w:ascii="Arial" w:hAnsi="Arial" w:cs="Arial"/>
                <w:sz w:val="22"/>
                <w:szCs w:val="22"/>
              </w:rPr>
            </w:pPr>
            <w:r w:rsidRPr="00E65EEA">
              <w:rPr>
                <w:rFonts w:ascii="Arial" w:hAnsi="Arial" w:cs="Arial"/>
                <w:sz w:val="22"/>
                <w:szCs w:val="22"/>
              </w:rPr>
              <w:t>Fraser, Malcolm. "Towards a peaceful pacific." Khaleej Times, 5 Dec, 2011, p.9</w:t>
            </w:r>
          </w:p>
          <w:p w:rsidR="00816B66" w:rsidRPr="00E65EEA" w:rsidRDefault="00816B66" w:rsidP="00C33CDF">
            <w:pPr>
              <w:rPr>
                <w:rFonts w:ascii="Arial" w:hAnsi="Arial" w:cs="Arial"/>
                <w:sz w:val="22"/>
                <w:szCs w:val="22"/>
              </w:rPr>
            </w:pPr>
            <w:r w:rsidRPr="00E65EEA">
              <w:rPr>
                <w:rFonts w:ascii="Arial" w:hAnsi="Arial" w:cs="Arial"/>
                <w:sz w:val="22"/>
                <w:szCs w:val="22"/>
              </w:rPr>
              <w:t>Harlan Ullman. "Mission not accomplished!." Daily Times, 22 December, 2011, p.A7</w:t>
            </w:r>
          </w:p>
          <w:p w:rsidR="00816B66" w:rsidRPr="00E65EEA" w:rsidRDefault="00816B66" w:rsidP="00C33CDF">
            <w:pPr>
              <w:rPr>
                <w:rFonts w:ascii="Arial" w:hAnsi="Arial" w:cs="Arial"/>
                <w:sz w:val="22"/>
                <w:szCs w:val="22"/>
              </w:rPr>
            </w:pPr>
            <w:r w:rsidRPr="00E65EEA">
              <w:rPr>
                <w:rFonts w:ascii="Arial" w:hAnsi="Arial" w:cs="Arial"/>
                <w:sz w:val="22"/>
                <w:szCs w:val="22"/>
              </w:rPr>
              <w:t>Imran Malik. "The wars within." The Nation, 24 December, 2011, p.6</w:t>
            </w:r>
          </w:p>
          <w:p w:rsidR="00816B66" w:rsidRPr="00E65EEA" w:rsidRDefault="00816B66" w:rsidP="00C33CDF">
            <w:pPr>
              <w:rPr>
                <w:rFonts w:ascii="Arial" w:hAnsi="Arial" w:cs="Arial"/>
                <w:sz w:val="22"/>
                <w:szCs w:val="22"/>
              </w:rPr>
            </w:pPr>
            <w:r w:rsidRPr="00E65EEA">
              <w:rPr>
                <w:rFonts w:ascii="Arial" w:hAnsi="Arial" w:cs="Arial"/>
                <w:sz w:val="22"/>
                <w:szCs w:val="22"/>
              </w:rPr>
              <w:t>Khalid Aziz. "Factors that hinder peace." Dawn, 30 December, 2011, p.7</w:t>
            </w:r>
          </w:p>
          <w:p w:rsidR="00816B66" w:rsidRPr="00E65EEA" w:rsidRDefault="00816B66" w:rsidP="00C33CDF">
            <w:pPr>
              <w:rPr>
                <w:rFonts w:ascii="Arial" w:hAnsi="Arial" w:cs="Arial"/>
                <w:sz w:val="22"/>
                <w:szCs w:val="22"/>
              </w:rPr>
            </w:pPr>
            <w:r w:rsidRPr="00E65EEA">
              <w:rPr>
                <w:rFonts w:ascii="Arial" w:hAnsi="Arial" w:cs="Arial"/>
                <w:sz w:val="22"/>
                <w:szCs w:val="22"/>
              </w:rPr>
              <w:t>Khalid Aziz. "Unsatisfactory endgame." Dawn, 9 December, 2011, p.7</w:t>
            </w:r>
          </w:p>
          <w:p w:rsidR="00816B66" w:rsidRPr="00816B66" w:rsidRDefault="00816B66" w:rsidP="00C33CDF">
            <w:pPr>
              <w:rPr>
                <w:rFonts w:ascii="Arial" w:hAnsi="Arial" w:cs="Arial"/>
                <w:sz w:val="20"/>
                <w:szCs w:val="22"/>
              </w:rPr>
            </w:pPr>
            <w:r w:rsidRPr="00816B66">
              <w:rPr>
                <w:rFonts w:ascii="Arial" w:hAnsi="Arial" w:cs="Arial"/>
                <w:sz w:val="20"/>
                <w:szCs w:val="22"/>
              </w:rPr>
              <w:t>Marvi Sirmed. "Giving peace a chance? Thanks, but no thanks!." Daily Times, 13 December, 2011, p.A6</w:t>
            </w:r>
          </w:p>
          <w:p w:rsidR="00816B66" w:rsidRPr="00816B66" w:rsidRDefault="00816B66" w:rsidP="00C33CDF">
            <w:pPr>
              <w:rPr>
                <w:rFonts w:ascii="Arial" w:hAnsi="Arial" w:cs="Arial"/>
                <w:sz w:val="18"/>
                <w:szCs w:val="22"/>
              </w:rPr>
            </w:pPr>
            <w:r w:rsidRPr="00816B66">
              <w:rPr>
                <w:rFonts w:ascii="Arial" w:hAnsi="Arial" w:cs="Arial"/>
                <w:sz w:val="18"/>
                <w:szCs w:val="22"/>
              </w:rPr>
              <w:t>Mohammad Akram Sheikh. "Criminal justice system; should it be revisited?." The Nation, 23 December, 2011, p.7</w:t>
            </w:r>
          </w:p>
          <w:p w:rsidR="00816B66" w:rsidRPr="00E65EEA" w:rsidRDefault="00816B66" w:rsidP="00C33CDF">
            <w:pPr>
              <w:rPr>
                <w:rFonts w:ascii="Arial" w:hAnsi="Arial" w:cs="Arial"/>
                <w:sz w:val="22"/>
                <w:szCs w:val="22"/>
              </w:rPr>
            </w:pPr>
            <w:r w:rsidRPr="00E65EEA">
              <w:rPr>
                <w:rFonts w:ascii="Arial" w:hAnsi="Arial" w:cs="Arial"/>
                <w:sz w:val="22"/>
                <w:szCs w:val="22"/>
              </w:rPr>
              <w:t>Momin Iftikhar. "The demons of a fratricidal war." The Nation, 19 December, 2011, p.6</w:t>
            </w:r>
          </w:p>
          <w:p w:rsidR="00816B66" w:rsidRPr="00E65EEA" w:rsidRDefault="00816B66" w:rsidP="00C33CDF">
            <w:pPr>
              <w:rPr>
                <w:rFonts w:ascii="Arial" w:hAnsi="Arial" w:cs="Arial"/>
                <w:sz w:val="22"/>
                <w:szCs w:val="22"/>
              </w:rPr>
            </w:pPr>
            <w:r w:rsidRPr="00E65EEA">
              <w:rPr>
                <w:rFonts w:ascii="Arial" w:hAnsi="Arial" w:cs="Arial"/>
                <w:sz w:val="22"/>
                <w:szCs w:val="22"/>
              </w:rPr>
              <w:t>Muhammad Ali Siddiqi. "Indifferece to war." Dawn, 4 December, 2011, p.6</w:t>
            </w:r>
          </w:p>
          <w:p w:rsidR="00816B66" w:rsidRPr="00E65EEA" w:rsidRDefault="00816B66" w:rsidP="00C33CDF">
            <w:pPr>
              <w:rPr>
                <w:rFonts w:ascii="Arial" w:hAnsi="Arial" w:cs="Arial"/>
                <w:sz w:val="22"/>
                <w:szCs w:val="22"/>
              </w:rPr>
            </w:pPr>
            <w:r w:rsidRPr="00E65EEA">
              <w:rPr>
                <w:rFonts w:ascii="Arial" w:hAnsi="Arial" w:cs="Arial"/>
                <w:sz w:val="22"/>
                <w:szCs w:val="22"/>
              </w:rPr>
              <w:t>Muhammad Amir Rana. "Afghanistan's future." Dawn, 5 December, 2011, p.7</w:t>
            </w:r>
          </w:p>
          <w:p w:rsidR="00816B66" w:rsidRPr="00E65EEA" w:rsidRDefault="00816B66" w:rsidP="00C33CDF">
            <w:pPr>
              <w:rPr>
                <w:rFonts w:ascii="Arial" w:hAnsi="Arial" w:cs="Arial"/>
                <w:sz w:val="22"/>
                <w:szCs w:val="22"/>
              </w:rPr>
            </w:pPr>
            <w:r w:rsidRPr="00E65EEA">
              <w:rPr>
                <w:rFonts w:ascii="Arial" w:hAnsi="Arial" w:cs="Arial"/>
                <w:sz w:val="22"/>
                <w:szCs w:val="22"/>
              </w:rPr>
              <w:t>Muhammad Waseem. "A conflict zone." Dawn, 13 December, 2011, p.7</w:t>
            </w:r>
          </w:p>
          <w:p w:rsidR="00816B66" w:rsidRPr="00E65EEA" w:rsidRDefault="00816B66" w:rsidP="00C33CDF">
            <w:pPr>
              <w:rPr>
                <w:rFonts w:ascii="Arial" w:hAnsi="Arial" w:cs="Arial"/>
                <w:sz w:val="22"/>
                <w:szCs w:val="22"/>
              </w:rPr>
            </w:pPr>
            <w:r w:rsidRPr="00E65EEA">
              <w:rPr>
                <w:rFonts w:ascii="Arial" w:hAnsi="Arial" w:cs="Arial"/>
                <w:sz w:val="22"/>
                <w:szCs w:val="22"/>
              </w:rPr>
              <w:t>Mujahid Kamran. "How far is World War III?." The Nation, 21 December, 2011, p.6</w:t>
            </w:r>
          </w:p>
          <w:p w:rsidR="00816B66" w:rsidRPr="00E65EEA" w:rsidRDefault="00816B66" w:rsidP="00C33CDF">
            <w:pPr>
              <w:rPr>
                <w:rFonts w:ascii="Arial" w:hAnsi="Arial" w:cs="Arial"/>
                <w:sz w:val="22"/>
                <w:szCs w:val="22"/>
              </w:rPr>
            </w:pPr>
            <w:r w:rsidRPr="00E65EEA">
              <w:rPr>
                <w:rFonts w:ascii="Arial" w:hAnsi="Arial" w:cs="Arial"/>
                <w:sz w:val="22"/>
                <w:szCs w:val="22"/>
              </w:rPr>
              <w:t xml:space="preserve">Nehal El-Sherif. "Jokes powerful weapons in Egypt." </w:t>
            </w:r>
            <w:r>
              <w:rPr>
                <w:rFonts w:ascii="Arial" w:hAnsi="Arial" w:cs="Arial"/>
                <w:sz w:val="22"/>
                <w:szCs w:val="22"/>
              </w:rPr>
              <w:t>Business Recorder,</w:t>
            </w:r>
            <w:r w:rsidRPr="00E65EEA">
              <w:rPr>
                <w:rFonts w:ascii="Arial" w:hAnsi="Arial" w:cs="Arial"/>
                <w:sz w:val="22"/>
                <w:szCs w:val="22"/>
              </w:rPr>
              <w:t xml:space="preserve"> 6 December, 2011, p.6</w:t>
            </w:r>
          </w:p>
          <w:p w:rsidR="00816B66" w:rsidRPr="00E65EEA" w:rsidRDefault="00816B66" w:rsidP="00C33CDF">
            <w:pPr>
              <w:rPr>
                <w:rFonts w:ascii="Arial" w:hAnsi="Arial" w:cs="Arial"/>
                <w:sz w:val="22"/>
                <w:szCs w:val="22"/>
              </w:rPr>
            </w:pPr>
            <w:r w:rsidRPr="00E65EEA">
              <w:rPr>
                <w:rFonts w:ascii="Arial" w:hAnsi="Arial" w:cs="Arial"/>
                <w:sz w:val="22"/>
                <w:szCs w:val="22"/>
              </w:rPr>
              <w:t xml:space="preserve">Saida Fazal. "After Bonn what?." </w:t>
            </w:r>
            <w:r>
              <w:rPr>
                <w:rFonts w:ascii="Arial" w:hAnsi="Arial" w:cs="Arial"/>
                <w:sz w:val="22"/>
                <w:szCs w:val="22"/>
              </w:rPr>
              <w:t>Business Recorder,</w:t>
            </w:r>
            <w:r w:rsidRPr="00E65EEA">
              <w:rPr>
                <w:rFonts w:ascii="Arial" w:hAnsi="Arial" w:cs="Arial"/>
                <w:sz w:val="22"/>
                <w:szCs w:val="22"/>
              </w:rPr>
              <w:t xml:space="preserve"> 8 December, 2011, p.22</w:t>
            </w:r>
          </w:p>
          <w:p w:rsidR="00816B66" w:rsidRPr="00E65EEA" w:rsidRDefault="00816B66" w:rsidP="00C33CDF">
            <w:pPr>
              <w:rPr>
                <w:rFonts w:ascii="Arial" w:hAnsi="Arial" w:cs="Arial"/>
                <w:sz w:val="22"/>
                <w:szCs w:val="22"/>
              </w:rPr>
            </w:pPr>
            <w:r w:rsidRPr="00E65EEA">
              <w:rPr>
                <w:rFonts w:ascii="Arial" w:hAnsi="Arial" w:cs="Arial"/>
                <w:sz w:val="22"/>
                <w:szCs w:val="22"/>
              </w:rPr>
              <w:t>Umar Waqar. "Fourth generation war and Pakistan." The Nation, 4 December, 2011, p.6</w:t>
            </w:r>
          </w:p>
          <w:p w:rsidR="00816B66" w:rsidRPr="00E65EEA" w:rsidRDefault="00816B66" w:rsidP="00C33CDF">
            <w:pPr>
              <w:rPr>
                <w:rFonts w:ascii="Arial" w:hAnsi="Arial" w:cs="Arial"/>
                <w:sz w:val="22"/>
                <w:szCs w:val="22"/>
              </w:rPr>
            </w:pPr>
            <w:r w:rsidRPr="00E65EEA">
              <w:rPr>
                <w:rFonts w:ascii="Arial" w:hAnsi="Arial" w:cs="Arial"/>
                <w:sz w:val="22"/>
                <w:szCs w:val="22"/>
              </w:rPr>
              <w:t>Vincur, John. "EU_no war , no growth." Khaleej Times, 15 Dec, 2011, p.15</w:t>
            </w:r>
          </w:p>
          <w:p w:rsidR="00816B66" w:rsidRPr="00E65EEA" w:rsidRDefault="00816B66" w:rsidP="00C33CDF">
            <w:pPr>
              <w:rPr>
                <w:rFonts w:ascii="Arial" w:hAnsi="Arial" w:cs="Arial"/>
                <w:sz w:val="22"/>
                <w:szCs w:val="22"/>
              </w:rPr>
            </w:pPr>
            <w:r w:rsidRPr="00E65EEA">
              <w:rPr>
                <w:rFonts w:ascii="Arial" w:hAnsi="Arial" w:cs="Arial"/>
                <w:sz w:val="22"/>
                <w:szCs w:val="22"/>
              </w:rPr>
              <w:t xml:space="preserve">Wajid Naeemuddin. "Taliban 'comeback' in Afghanistan: a bad thing?: Perspective from recent, ongoing history." </w:t>
            </w:r>
            <w:r>
              <w:rPr>
                <w:rFonts w:ascii="Arial" w:hAnsi="Arial" w:cs="Arial"/>
                <w:sz w:val="22"/>
                <w:szCs w:val="22"/>
              </w:rPr>
              <w:t>Business Recorder,</w:t>
            </w:r>
            <w:r w:rsidRPr="00E65EEA">
              <w:rPr>
                <w:rFonts w:ascii="Arial" w:hAnsi="Arial" w:cs="Arial"/>
                <w:sz w:val="22"/>
                <w:szCs w:val="22"/>
              </w:rPr>
              <w:t xml:space="preserve"> 13 December, 2011, p.20</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POLITICS – PAKISTAN</w:t>
            </w:r>
          </w:p>
          <w:p w:rsidR="00821462" w:rsidRPr="00E65EEA" w:rsidRDefault="00821462" w:rsidP="00C33CDF">
            <w:pPr>
              <w:rPr>
                <w:rFonts w:ascii="Arial" w:hAnsi="Arial" w:cs="Arial"/>
                <w:sz w:val="22"/>
                <w:szCs w:val="22"/>
              </w:rPr>
            </w:pPr>
            <w:r w:rsidRPr="00E65EEA">
              <w:rPr>
                <w:rFonts w:ascii="Arial" w:hAnsi="Arial" w:cs="Arial"/>
                <w:sz w:val="22"/>
                <w:szCs w:val="22"/>
              </w:rPr>
              <w:t>A Q Khan. "Mentality, self-deception and psychology." The News, 5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A R Siddiqi. "PPP and the army: a pathology of power." Daily Times, 5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A.B.Shahid . "Imprudence peakin." </w:t>
            </w:r>
            <w:r>
              <w:rPr>
                <w:rFonts w:ascii="Arial" w:hAnsi="Arial" w:cs="Arial"/>
                <w:sz w:val="22"/>
                <w:szCs w:val="22"/>
              </w:rPr>
              <w:t>Business Recorder,</w:t>
            </w:r>
            <w:r w:rsidRPr="00E65EEA">
              <w:rPr>
                <w:rFonts w:ascii="Arial" w:hAnsi="Arial" w:cs="Arial"/>
                <w:sz w:val="22"/>
                <w:szCs w:val="22"/>
              </w:rPr>
              <w:t xml:space="preserve"> 27 December, 2011, p.20</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A.B.Shahid. "Democracy blues." </w:t>
            </w:r>
            <w:r>
              <w:rPr>
                <w:rFonts w:ascii="Arial" w:hAnsi="Arial" w:cs="Arial"/>
                <w:sz w:val="22"/>
                <w:szCs w:val="22"/>
              </w:rPr>
              <w:t>Business Recorder,</w:t>
            </w:r>
            <w:r w:rsidRPr="00E65EEA">
              <w:rPr>
                <w:rFonts w:ascii="Arial" w:hAnsi="Arial" w:cs="Arial"/>
                <w:sz w:val="22"/>
                <w:szCs w:val="22"/>
              </w:rPr>
              <w:t xml:space="preserve"> 20 December, 2011, p.20</w:t>
            </w:r>
          </w:p>
          <w:p w:rsidR="00821462" w:rsidRPr="00E65EEA" w:rsidRDefault="00821462" w:rsidP="00C33CDF">
            <w:pPr>
              <w:rPr>
                <w:rFonts w:ascii="Arial" w:hAnsi="Arial" w:cs="Arial"/>
                <w:sz w:val="22"/>
                <w:szCs w:val="22"/>
              </w:rPr>
            </w:pPr>
            <w:r w:rsidRPr="00E65EEA">
              <w:rPr>
                <w:rFonts w:ascii="Arial" w:hAnsi="Arial" w:cs="Arial"/>
                <w:sz w:val="22"/>
                <w:szCs w:val="22"/>
              </w:rPr>
              <w:t>A.R. Jerral. "Riding the waves of political tsunami." The Nation, 26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A.Z. Kalhora. "The embodiment of democracy." The Nation, 27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Abbas Nasir. "Aren't people sovereign?." Dawn, 10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Abbas Nasir. "One step forward." Dawn, 31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Abbas Zaidi. "Zardari is a career." Daily Times, 10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Abdul Quayyum Khan Kundi. "Politics of change." Daily Times, 3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Abdul Quayyum Khan. "Vicious cicle of politics." Daily Times, 28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Adiah Afraz. "My 10 reasons to support Khan." The News, 25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Akbar, M.J.. "After diagnosis the difficult part." Dawn, 18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Ameer Bhutto. "Democracy or memo-cracy?." The News, 20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Ameer Bhutto. "Out of the crooked timber." The News, 19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Andleeb Abbas. "Personal VS Political." Daily Times, 18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Anjum Ibrahim. "Waiting game." </w:t>
            </w:r>
            <w:r>
              <w:rPr>
                <w:rFonts w:ascii="Arial" w:hAnsi="Arial" w:cs="Arial"/>
                <w:sz w:val="22"/>
                <w:szCs w:val="22"/>
              </w:rPr>
              <w:t>Business Recorder,</w:t>
            </w:r>
            <w:r w:rsidRPr="00E65EEA">
              <w:rPr>
                <w:rFonts w:ascii="Arial" w:hAnsi="Arial" w:cs="Arial"/>
                <w:sz w:val="22"/>
                <w:szCs w:val="22"/>
              </w:rPr>
              <w:t xml:space="preserve"> 19 December, 2011, p.16</w:t>
            </w:r>
          </w:p>
          <w:p w:rsidR="00821462" w:rsidRPr="00821462" w:rsidRDefault="00821462" w:rsidP="00C33CDF">
            <w:pPr>
              <w:rPr>
                <w:rFonts w:ascii="Arial" w:hAnsi="Arial" w:cs="Arial"/>
                <w:sz w:val="20"/>
                <w:szCs w:val="22"/>
              </w:rPr>
            </w:pPr>
            <w:r w:rsidRPr="00821462">
              <w:rPr>
                <w:rFonts w:ascii="Arial" w:hAnsi="Arial" w:cs="Arial"/>
                <w:sz w:val="20"/>
                <w:szCs w:val="22"/>
              </w:rPr>
              <w:t>Anjum Ibrahim. "Whither the wind will blow! Some thoughts." Business Recorder, 26 December, 2011, p.16</w:t>
            </w:r>
          </w:p>
          <w:p w:rsidR="00821462" w:rsidRPr="00E65EEA" w:rsidRDefault="00821462" w:rsidP="00C33CDF">
            <w:pPr>
              <w:rPr>
                <w:rFonts w:ascii="Arial" w:hAnsi="Arial" w:cs="Arial"/>
                <w:sz w:val="22"/>
                <w:szCs w:val="22"/>
              </w:rPr>
            </w:pPr>
            <w:r w:rsidRPr="00E65EEA">
              <w:rPr>
                <w:rFonts w:ascii="Arial" w:hAnsi="Arial" w:cs="Arial"/>
                <w:sz w:val="22"/>
                <w:szCs w:val="22"/>
              </w:rPr>
              <w:t>Anjum Niaz. "Bacha party." The News, 17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Anjum Niaz. "Hellor emptiness." The News, 31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Anjum Niaz. "Midnight mass." The News, 24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Anjum Niaz. "The 'stunt'man." The News, 10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Anwar Syed. "A controversial memorandum." Daily Times, 6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Anwar Syed. "Benefits and disadvantages of incumbency." Daily Times, 20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Anwar Syed. "Energising institutions." Daily Times, 13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Anwar Syed. "The president's comings and goings." Daily Times, 27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Asha'ar Rehman. "Old heroes new heroes." Dawn, 13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Asha'ar Rehman. "The rebel in Hashmi." Dawn, 27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Asha'ar Rehman. "Where all shades meet." Dawn, 20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Asif Ezdi. "An unenviable task." The News, 12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Asif Ezdi. "On the brink." The News, 26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Atif Salahuddin. "Political innings." </w:t>
            </w:r>
            <w:r>
              <w:rPr>
                <w:rFonts w:ascii="Arial" w:hAnsi="Arial" w:cs="Arial"/>
                <w:sz w:val="22"/>
                <w:szCs w:val="22"/>
              </w:rPr>
              <w:t>Business Recorder,</w:t>
            </w:r>
            <w:r w:rsidRPr="00E65EEA">
              <w:rPr>
                <w:rFonts w:ascii="Arial" w:hAnsi="Arial" w:cs="Arial"/>
                <w:sz w:val="22"/>
                <w:szCs w:val="22"/>
              </w:rPr>
              <w:t xml:space="preserve"> 10 December, 2011, Weekend. I</w:t>
            </w:r>
          </w:p>
          <w:p w:rsidR="00821462" w:rsidRPr="00E65EEA" w:rsidRDefault="00821462" w:rsidP="00C33CDF">
            <w:pPr>
              <w:rPr>
                <w:rFonts w:ascii="Arial" w:hAnsi="Arial" w:cs="Arial"/>
                <w:sz w:val="22"/>
                <w:szCs w:val="22"/>
              </w:rPr>
            </w:pPr>
            <w:r w:rsidRPr="00E65EEA">
              <w:rPr>
                <w:rFonts w:ascii="Arial" w:hAnsi="Arial" w:cs="Arial"/>
                <w:sz w:val="22"/>
                <w:szCs w:val="22"/>
              </w:rPr>
              <w:t>Ayaz Amir. "Death with of the Pakistani political class." The News, 16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Ayaz Amir. "Real issue: regime change." The News, 23 December, 2011, p.6</w:t>
            </w:r>
          </w:p>
          <w:p w:rsidR="00821462" w:rsidRPr="00E65EEA" w:rsidRDefault="00821462" w:rsidP="00C33CDF">
            <w:pPr>
              <w:rPr>
                <w:rFonts w:ascii="Arial" w:hAnsi="Arial" w:cs="Arial"/>
                <w:sz w:val="22"/>
                <w:szCs w:val="22"/>
              </w:rPr>
            </w:pPr>
            <w:r w:rsidRPr="00E65EEA">
              <w:rPr>
                <w:rFonts w:ascii="Arial" w:hAnsi="Arial" w:cs="Arial"/>
                <w:sz w:val="22"/>
                <w:szCs w:val="22"/>
              </w:rPr>
              <w:lastRenderedPageBreak/>
              <w:t>Ayaz Amir. "Samurai who refuse to learn." The News, 9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Ayaz Amir. "The many Lenins of Pakistan." The News, 30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Azam Khalil. "Making and breaking promises again." The Nation, 29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Azam Khalil. "Maturity in politics." The Nation, 15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Azam Khalil. "The facade of change." The Nation, 22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Azam Khalil. "Wake up PPP!." Daily Times, 2 December, 2011, p.A6</w:t>
            </w:r>
          </w:p>
          <w:p w:rsidR="00821462" w:rsidRPr="00821462" w:rsidRDefault="00821462" w:rsidP="00C33CDF">
            <w:pPr>
              <w:rPr>
                <w:rFonts w:ascii="Arial" w:hAnsi="Arial" w:cs="Arial"/>
                <w:sz w:val="20"/>
                <w:szCs w:val="22"/>
              </w:rPr>
            </w:pPr>
            <w:r w:rsidRPr="00821462">
              <w:rPr>
                <w:rFonts w:ascii="Arial" w:hAnsi="Arial" w:cs="Arial"/>
                <w:sz w:val="20"/>
                <w:szCs w:val="22"/>
              </w:rPr>
              <w:t>Babar Ayaz. "West Pakistanis who stood for Banladeshis' rights." Daily Times, 20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Babar Sattar. "Emerging fault lines." The News, 3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Babar Sattar. "Saviours indignant again." The News, 17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Bakhtiyar Kazmi. "Will I use my vote?." </w:t>
            </w:r>
            <w:r>
              <w:rPr>
                <w:rFonts w:ascii="Arial" w:hAnsi="Arial" w:cs="Arial"/>
                <w:sz w:val="22"/>
                <w:szCs w:val="22"/>
              </w:rPr>
              <w:t>Business Recorder,</w:t>
            </w:r>
            <w:r w:rsidRPr="00E65EEA">
              <w:rPr>
                <w:rFonts w:ascii="Arial" w:hAnsi="Arial" w:cs="Arial"/>
                <w:sz w:val="22"/>
                <w:szCs w:val="22"/>
              </w:rPr>
              <w:t xml:space="preserve"> 31 December, 2011, Weekend. I</w:t>
            </w:r>
          </w:p>
          <w:p w:rsidR="00821462" w:rsidRPr="00E65EEA" w:rsidRDefault="00821462" w:rsidP="00C33CDF">
            <w:pPr>
              <w:rPr>
                <w:rFonts w:ascii="Arial" w:hAnsi="Arial" w:cs="Arial"/>
                <w:sz w:val="22"/>
                <w:szCs w:val="22"/>
              </w:rPr>
            </w:pPr>
            <w:r w:rsidRPr="00E65EEA">
              <w:rPr>
                <w:rFonts w:ascii="Arial" w:hAnsi="Arial" w:cs="Arial"/>
                <w:sz w:val="22"/>
                <w:szCs w:val="22"/>
              </w:rPr>
              <w:t>Basil Nabi Malik. "." The News, 24 December, 2011, p.6</w:t>
            </w:r>
          </w:p>
          <w:p w:rsidR="00821462" w:rsidRPr="00821462" w:rsidRDefault="00821462" w:rsidP="00C33CDF">
            <w:pPr>
              <w:rPr>
                <w:rFonts w:ascii="Arial" w:hAnsi="Arial" w:cs="Arial"/>
                <w:sz w:val="20"/>
                <w:szCs w:val="22"/>
              </w:rPr>
            </w:pPr>
            <w:r w:rsidRPr="00821462">
              <w:rPr>
                <w:rFonts w:ascii="Arial" w:hAnsi="Arial" w:cs="Arial"/>
                <w:sz w:val="20"/>
                <w:szCs w:val="22"/>
              </w:rPr>
              <w:t>Chaudhry Abdul Majeed. "Srinagar vs Muzaffarabad - true perspective." The Nation, 17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D Asghar. "Fall of Dhaka and a fall guy." Daily Times, 21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D Asghar. "Of Memogate and scandals." Daily Times, 13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Daniyal Aziz. "Bureaucracy vs the people." The News, 13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Daud Khattak. "Several birds with one stone." Daily Times, 30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Dr. A.H Khayal. "The living dead." The Nation, 16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Dr. A.H. Khayal. "Democracy and culture." The Nation, 9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Dr. Haider Mehdi. "Has the people's revolution arrived?." The Nation, 31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Dr. Ijaz Ahsan. "The Imran phenomenon." The Nation, 30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Fahd Ali. "Politics of change." Daily Times, 12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Faisal Qureshi. "Zardarigate." The Nation, 11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Farhat Taj. "Civil-military relations in Pakistan." Daily Times, 24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Farrukh Saleem. "No politics for 2 years." The News, 11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Farzana Raja. "Champion of national reconciliation." The Nation, 27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Ghazi Salahuddin. "Drums of December." The News, 11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Ghazi Salahuddin. "Pakistan's open secrets." The News, 4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Ghazi Salahuddin. "Pakistan's open secrets." The News, 6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Gulman S. Afridi. "Between a rock and a hard place." Dawn, 19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Gulmina Bilal Ahmed. "A ray of hope : maybe, maybe not." Daily Times, 30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Haider Shah. "Demystifying status que and change." Daily Times, 24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Haider Shah. "Moving in circles." Daily Times, 10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Harris Khalique. "Clarity in confusion." The News, 9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Harris Khalique. "Thus spake Gilani." The News, 23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Hussain H. Zaidi. "A step we won't take." The News, 19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Hussain H. Zaidi. "NRO is dead, long live NRO." The News, 5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Hussain H. Zaidi. "Zardari's instinct for survival." The News, 26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Huzaima Bukhari. "2011: Year of conflicts." </w:t>
            </w:r>
            <w:r>
              <w:rPr>
                <w:rFonts w:ascii="Arial" w:hAnsi="Arial" w:cs="Arial"/>
                <w:sz w:val="22"/>
                <w:szCs w:val="22"/>
              </w:rPr>
              <w:t>Business Recorder,</w:t>
            </w:r>
            <w:r w:rsidRPr="00E65EEA">
              <w:rPr>
                <w:rFonts w:ascii="Arial" w:hAnsi="Arial" w:cs="Arial"/>
                <w:sz w:val="22"/>
                <w:szCs w:val="22"/>
              </w:rPr>
              <w:t xml:space="preserve"> 30 December, 2011, p.22</w:t>
            </w:r>
          </w:p>
          <w:p w:rsidR="00821462" w:rsidRPr="00E65EEA" w:rsidRDefault="00821462" w:rsidP="00C33CDF">
            <w:pPr>
              <w:rPr>
                <w:rFonts w:ascii="Arial" w:hAnsi="Arial" w:cs="Arial"/>
                <w:sz w:val="22"/>
                <w:szCs w:val="22"/>
              </w:rPr>
            </w:pPr>
            <w:r w:rsidRPr="00E65EEA">
              <w:rPr>
                <w:rFonts w:ascii="Arial" w:hAnsi="Arial" w:cs="Arial"/>
                <w:sz w:val="22"/>
                <w:szCs w:val="22"/>
              </w:rPr>
              <w:t>Huzaima Bukhari. "Debate over asset disclosures</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Huzaima Bukhari. "The politics of 'protests'." </w:t>
            </w:r>
            <w:r>
              <w:rPr>
                <w:rFonts w:ascii="Arial" w:hAnsi="Arial" w:cs="Arial"/>
                <w:sz w:val="22"/>
                <w:szCs w:val="22"/>
              </w:rPr>
              <w:t>Business Recorder,</w:t>
            </w:r>
            <w:r w:rsidRPr="00E65EEA">
              <w:rPr>
                <w:rFonts w:ascii="Arial" w:hAnsi="Arial" w:cs="Arial"/>
                <w:sz w:val="22"/>
                <w:szCs w:val="22"/>
              </w:rPr>
              <w:t xml:space="preserve"> 2 December, 2011, p.22</w:t>
            </w:r>
          </w:p>
          <w:p w:rsidR="00821462" w:rsidRPr="00E65EEA" w:rsidRDefault="00821462" w:rsidP="00C33CDF">
            <w:pPr>
              <w:rPr>
                <w:rFonts w:ascii="Arial" w:hAnsi="Arial" w:cs="Arial"/>
                <w:sz w:val="22"/>
                <w:szCs w:val="22"/>
              </w:rPr>
            </w:pPr>
            <w:r w:rsidRPr="00E65EEA">
              <w:rPr>
                <w:rFonts w:ascii="Arial" w:hAnsi="Arial" w:cs="Arial"/>
                <w:sz w:val="22"/>
                <w:szCs w:val="22"/>
              </w:rPr>
              <w:t>Iftekhar A. Khan. "The electable." The News, 31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Ikram Sehgal. "Frustration invokes hope." The News, 29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Ikram Sehgal. "The webmaster." The News, 22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Ikram Ullah. "Confusion worse confunded." The Nation, 19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Inayatullah. "An opportunity to remake Pakistan." The Nation, 17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Inayatullah. "Looking forward to 2012." The Nation, 31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Ishtiaq Ahmad. "Dev Anand and Lahore." Daily Times, 11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Jalees Hazir. "All in the name of democracy." The Nation, 25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Jalees Hazir. "Democracy minus people." The Nation, 18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Javid Husain. "The way out of the mess." The Nation, 27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Kamila Hyat. "Before a collision." The News, 29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Kamila Hyat. "Elections, reform and real change." The News, 22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Kamila Hyat. "Looking at the next generation." The News, 15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Khwaja Ahmad Hosain. "A constitutional transition." Daily Times, 16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Liaquat H. Merchant. "Remembering Jinnah in December." The News, 28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M A Niazi. "After the depositions." The Nation, 23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M A Niazi. "Disobeying orders." The Nation, 9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M A Niazi. "The need for an impartial probe." The Nation, 30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Mahmood Abdul Ghani. "Government has no business to be in business - I." </w:t>
            </w:r>
            <w:r>
              <w:rPr>
                <w:rFonts w:ascii="Arial" w:hAnsi="Arial" w:cs="Arial"/>
                <w:sz w:val="22"/>
                <w:szCs w:val="22"/>
              </w:rPr>
              <w:t>Business Recorder,</w:t>
            </w:r>
            <w:r w:rsidRPr="00E65EEA">
              <w:rPr>
                <w:rFonts w:ascii="Arial" w:hAnsi="Arial" w:cs="Arial"/>
                <w:sz w:val="22"/>
                <w:szCs w:val="22"/>
              </w:rPr>
              <w:t xml:space="preserve"> 25 December, 2011, p.20</w:t>
            </w:r>
          </w:p>
          <w:p w:rsidR="00821462" w:rsidRPr="00E65EEA" w:rsidRDefault="00821462" w:rsidP="00C33CDF">
            <w:pPr>
              <w:rPr>
                <w:rFonts w:ascii="Arial" w:hAnsi="Arial" w:cs="Arial"/>
                <w:sz w:val="22"/>
                <w:szCs w:val="22"/>
              </w:rPr>
            </w:pPr>
            <w:r w:rsidRPr="00E65EEA">
              <w:rPr>
                <w:rFonts w:ascii="Arial" w:hAnsi="Arial" w:cs="Arial"/>
                <w:sz w:val="22"/>
                <w:szCs w:val="22"/>
              </w:rPr>
              <w:lastRenderedPageBreak/>
              <w:t xml:space="preserve">Mahmood Abdul Ghani. "Government has no business to be in business - II." </w:t>
            </w:r>
            <w:r>
              <w:rPr>
                <w:rFonts w:ascii="Arial" w:hAnsi="Arial" w:cs="Arial"/>
                <w:sz w:val="22"/>
                <w:szCs w:val="22"/>
              </w:rPr>
              <w:t>Business Recorder,</w:t>
            </w:r>
            <w:r w:rsidRPr="00E65EEA">
              <w:rPr>
                <w:rFonts w:ascii="Arial" w:hAnsi="Arial" w:cs="Arial"/>
                <w:sz w:val="22"/>
                <w:szCs w:val="22"/>
              </w:rPr>
              <w:t xml:space="preserve"> 26 December, 2011, p.16</w:t>
            </w:r>
          </w:p>
          <w:p w:rsidR="00821462" w:rsidRPr="00E65EEA" w:rsidRDefault="00821462" w:rsidP="00C33CDF">
            <w:pPr>
              <w:rPr>
                <w:rFonts w:ascii="Arial" w:hAnsi="Arial" w:cs="Arial"/>
                <w:sz w:val="22"/>
                <w:szCs w:val="22"/>
              </w:rPr>
            </w:pPr>
            <w:r w:rsidRPr="00E65EEA">
              <w:rPr>
                <w:rFonts w:ascii="Arial" w:hAnsi="Arial" w:cs="Arial"/>
                <w:sz w:val="22"/>
                <w:szCs w:val="22"/>
              </w:rPr>
              <w:t>Maleeha Lodhi. "The year of living dangerously." The News, 21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Maleeha Lodhi. "Year of living dangerously." Khaleej Times, 23 Dec, 2011, p.9</w:t>
            </w:r>
          </w:p>
          <w:p w:rsidR="00821462" w:rsidRPr="00E65EEA" w:rsidRDefault="00821462" w:rsidP="00C33CDF">
            <w:pPr>
              <w:rPr>
                <w:rFonts w:ascii="Arial" w:hAnsi="Arial" w:cs="Arial"/>
                <w:sz w:val="22"/>
                <w:szCs w:val="22"/>
              </w:rPr>
            </w:pPr>
            <w:r w:rsidRPr="00E65EEA">
              <w:rPr>
                <w:rFonts w:ascii="Arial" w:hAnsi="Arial" w:cs="Arial"/>
                <w:sz w:val="22"/>
                <w:szCs w:val="22"/>
              </w:rPr>
              <w:t>Malik Muhammad Ashraf. "Second act of the memo drama." The Nation, 20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Mansoor Hussain. "Political corruption." Daily Times, 5 December, 2011, p.A6</w:t>
            </w:r>
          </w:p>
          <w:p w:rsidR="00821462" w:rsidRPr="00821462" w:rsidRDefault="00821462" w:rsidP="00C33CDF">
            <w:pPr>
              <w:rPr>
                <w:rFonts w:ascii="Arial" w:hAnsi="Arial" w:cs="Arial"/>
                <w:sz w:val="20"/>
                <w:szCs w:val="22"/>
              </w:rPr>
            </w:pPr>
            <w:r w:rsidRPr="00821462">
              <w:rPr>
                <w:rFonts w:ascii="Arial" w:hAnsi="Arial" w:cs="Arial"/>
                <w:sz w:val="20"/>
                <w:szCs w:val="22"/>
              </w:rPr>
              <w:t>Marvi Sirmed. "Memogate: public interestor political interest?." Daily Times, 19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Masoor Hussain. "Grand unifying conspiracy theory." Daily Times, 19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Mehmal Sarfraz. "Nothing but a lie...." Daily Times, 27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Mehreen Zahra-Mali. "Back off boys!." The News, 23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Mehreen Zahra-MaliK. "PPP versus democracy." The News, 17 December, 2011, p.6</w:t>
            </w:r>
          </w:p>
          <w:p w:rsidR="00821462" w:rsidRPr="00821462" w:rsidRDefault="00821462" w:rsidP="00C33CDF">
            <w:pPr>
              <w:rPr>
                <w:rFonts w:ascii="Arial" w:hAnsi="Arial" w:cs="Arial"/>
                <w:sz w:val="20"/>
                <w:szCs w:val="22"/>
              </w:rPr>
            </w:pPr>
            <w:r w:rsidRPr="00821462">
              <w:rPr>
                <w:rFonts w:ascii="Arial" w:hAnsi="Arial" w:cs="Arial"/>
                <w:sz w:val="20"/>
                <w:szCs w:val="22"/>
              </w:rPr>
              <w:t>Mohammad Ali Mahar. "Imran Khan: tsunami or hot air balloon?." Daily Times, 28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Mohammad Ali Talpur. "Bereft of reason." Daily Times, 25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Mohammad Ali Talpur. "No respite." Daily Times, 18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Mohammad Ashraf. "Second act of the memo drama." Daily Times, 23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Mohammad Malick. "No memo martyers, please." The News, 23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Mohammad Malick. "Year-end or endgame?." The News, 30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Mohammad Taqi. "Memogate and surrogates." Daily Times, 22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Muhammad Ashraf. "Burning witches with relish." </w:t>
            </w:r>
            <w:r>
              <w:rPr>
                <w:rFonts w:ascii="Arial" w:hAnsi="Arial" w:cs="Arial"/>
                <w:sz w:val="22"/>
                <w:szCs w:val="22"/>
              </w:rPr>
              <w:t>Business Recorder,</w:t>
            </w:r>
            <w:r w:rsidRPr="00E65EEA">
              <w:rPr>
                <w:rFonts w:ascii="Arial" w:hAnsi="Arial" w:cs="Arial"/>
                <w:sz w:val="22"/>
                <w:szCs w:val="22"/>
              </w:rPr>
              <w:t xml:space="preserve"> 2 December, 2011, p.22</w:t>
            </w:r>
          </w:p>
          <w:p w:rsidR="00821462" w:rsidRPr="00E65EEA" w:rsidRDefault="00821462" w:rsidP="00C33CDF">
            <w:pPr>
              <w:rPr>
                <w:rFonts w:ascii="Arial" w:hAnsi="Arial" w:cs="Arial"/>
                <w:sz w:val="22"/>
                <w:szCs w:val="22"/>
              </w:rPr>
            </w:pPr>
            <w:r w:rsidRPr="00E65EEA">
              <w:rPr>
                <w:rFonts w:ascii="Arial" w:hAnsi="Arial" w:cs="Arial"/>
                <w:sz w:val="22"/>
                <w:szCs w:val="22"/>
              </w:rPr>
              <w:t>Muhammad Yaqub. "Save the sinking ship." Dawn, 15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Muzafar Iqbal. "Farewell to all that was 2011." The News, 30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Naeem Tahir. "The 'jalsa' season." Daily Times, 31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Naheed Khan. "Four years and a widening leadership void." The News, 27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Najamul Hassan Rizvi. "Living dangerous ." Khaleej Times, 6 Dec, 2011, p.9</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Nargis Khanum. "PTI show through old eyes." </w:t>
            </w:r>
            <w:r>
              <w:rPr>
                <w:rFonts w:ascii="Arial" w:hAnsi="Arial" w:cs="Arial"/>
                <w:sz w:val="22"/>
                <w:szCs w:val="22"/>
              </w:rPr>
              <w:t>Business Recorder,</w:t>
            </w:r>
            <w:r w:rsidRPr="00E65EEA">
              <w:rPr>
                <w:rFonts w:ascii="Arial" w:hAnsi="Arial" w:cs="Arial"/>
                <w:sz w:val="22"/>
                <w:szCs w:val="22"/>
              </w:rPr>
              <w:t xml:space="preserve"> 31 December, 2011, Weekend. I</w:t>
            </w:r>
          </w:p>
          <w:p w:rsidR="00821462" w:rsidRPr="00821462" w:rsidRDefault="00821462" w:rsidP="00C33CDF">
            <w:pPr>
              <w:rPr>
                <w:rFonts w:ascii="Arial" w:hAnsi="Arial" w:cs="Arial"/>
                <w:sz w:val="20"/>
                <w:szCs w:val="22"/>
              </w:rPr>
            </w:pPr>
            <w:r w:rsidRPr="00821462">
              <w:rPr>
                <w:rFonts w:ascii="Arial" w:hAnsi="Arial" w:cs="Arial"/>
                <w:sz w:val="20"/>
                <w:szCs w:val="22"/>
              </w:rPr>
              <w:t>Nauman Asghar. "An opportunity to develop constitutional jurisprudence." The News, 22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Noorani, A.G.. "Money power in polls." Dawn, 3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Noorani, A.G.. "Russian democracy." Dawn, 24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Rahimullah Yusufzai. "The demonisation of Zardari." The News, 13 December, 2011, p.6</w:t>
            </w:r>
          </w:p>
          <w:p w:rsidR="00821462" w:rsidRPr="00821462" w:rsidRDefault="00821462" w:rsidP="00C33CDF">
            <w:pPr>
              <w:rPr>
                <w:rFonts w:ascii="Arial" w:hAnsi="Arial" w:cs="Arial"/>
                <w:sz w:val="20"/>
                <w:szCs w:val="22"/>
              </w:rPr>
            </w:pPr>
            <w:r w:rsidRPr="00821462">
              <w:rPr>
                <w:rFonts w:ascii="Arial" w:hAnsi="Arial" w:cs="Arial"/>
                <w:sz w:val="20"/>
                <w:szCs w:val="22"/>
              </w:rPr>
              <w:t>Rakhshanda-Rakhshanda-R. "Memorandum: Defaming Pakistan." The Nation, 9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Rameeza Majid Nizami. "Pakistani politics pick 'n' mix." The Nation, 25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Rameeza Majid Nizami. "Top the pops vs greatest hits." The Nation, 11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Rehana Aziz. "What Imran Khan represents." The News, 2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Rehman, I.A.. "A maddening waltz." Dawn, 22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Rehman, I.A.. "In ssearch of winners." Dawn, 1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Riffat Hamid Ghani. "Party prospects." The News, 3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S Iftikhar Murshed. "The falling house that never falls." The News, 4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S Iftikhar Murshed. "The falling house that never falls." The News, 6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S Tariq. "Pay heed Mr Khan." The Nation, 28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S. Iftekhar Murshed. "The deconstruction of Jinnah's vision." The News, 25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S. Iftekhar Murshed. "The venom of false beliefs." The News, 18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S. Iftikhar Murshed. "A parliament of owls." The News, 11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Saida Fazal. "No need to cry foul." </w:t>
            </w:r>
            <w:r>
              <w:rPr>
                <w:rFonts w:ascii="Arial" w:hAnsi="Arial" w:cs="Arial"/>
                <w:sz w:val="22"/>
                <w:szCs w:val="22"/>
              </w:rPr>
              <w:t>Business Recorder,</w:t>
            </w:r>
            <w:r w:rsidRPr="00E65EEA">
              <w:rPr>
                <w:rFonts w:ascii="Arial" w:hAnsi="Arial" w:cs="Arial"/>
                <w:sz w:val="22"/>
                <w:szCs w:val="22"/>
              </w:rPr>
              <w:t xml:space="preserve"> 29 December, 2011, p.20</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Saida Fazal. "PTI and its promise of change." </w:t>
            </w:r>
            <w:r>
              <w:rPr>
                <w:rFonts w:ascii="Arial" w:hAnsi="Arial" w:cs="Arial"/>
                <w:sz w:val="22"/>
                <w:szCs w:val="22"/>
              </w:rPr>
              <w:t>Business Recorder,</w:t>
            </w:r>
            <w:r w:rsidRPr="00E65EEA">
              <w:rPr>
                <w:rFonts w:ascii="Arial" w:hAnsi="Arial" w:cs="Arial"/>
                <w:sz w:val="22"/>
                <w:szCs w:val="22"/>
              </w:rPr>
              <w:t xml:space="preserve"> 15 December, 2011, p.20</w:t>
            </w:r>
          </w:p>
          <w:p w:rsidR="00821462" w:rsidRPr="00E65EEA" w:rsidRDefault="00821462" w:rsidP="00C33CDF">
            <w:pPr>
              <w:rPr>
                <w:rFonts w:ascii="Arial" w:hAnsi="Arial" w:cs="Arial"/>
                <w:sz w:val="22"/>
                <w:szCs w:val="22"/>
              </w:rPr>
            </w:pPr>
            <w:r w:rsidRPr="00E65EEA">
              <w:rPr>
                <w:rFonts w:ascii="Arial" w:hAnsi="Arial" w:cs="Arial"/>
                <w:sz w:val="22"/>
                <w:szCs w:val="22"/>
              </w:rPr>
              <w:t>Saulat Nagi. "To unpathed Water, undreamed shores." Daily Times, 19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Sayed G. B. Shah Bukhari. "Gilani's announced largesse." The News, 15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Shafqat Mahmood. "Is this drama politics by other means?." The News, 9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Shafqat Mahmood. "The last hurrah?." The News, 16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Shahab Usto. "The ever gyrating elites." Daily Times, 29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Sirajuddin Aziz. "Bankruptcy in the PPP." The News, 16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Sirajuddin Aziz. "Khan's grace." The News, 28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Syed Mansoor Hussain. "Rumours denied!." Daily Times, 26 December, 2011, p.A6</w:t>
            </w:r>
          </w:p>
          <w:p w:rsidR="00821462" w:rsidRPr="00E65EEA" w:rsidRDefault="00821462" w:rsidP="00C33CDF">
            <w:pPr>
              <w:rPr>
                <w:rFonts w:ascii="Arial" w:hAnsi="Arial" w:cs="Arial"/>
                <w:sz w:val="22"/>
                <w:szCs w:val="22"/>
              </w:rPr>
            </w:pPr>
            <w:r w:rsidRPr="00E65EEA">
              <w:rPr>
                <w:rFonts w:ascii="Arial" w:hAnsi="Arial" w:cs="Arial"/>
                <w:sz w:val="22"/>
                <w:szCs w:val="22"/>
              </w:rPr>
              <w:t>Syed Mohibullah Shah. "Benazir days." The News, 27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Taimoor Ashraf. "Revolution: to be or not tobe." Daily Times, 22 December, 2011, p.A7</w:t>
            </w:r>
          </w:p>
          <w:p w:rsidR="00821462" w:rsidRPr="00E65EEA" w:rsidRDefault="00821462" w:rsidP="00C33CDF">
            <w:pPr>
              <w:rPr>
                <w:rFonts w:ascii="Arial" w:hAnsi="Arial" w:cs="Arial"/>
                <w:sz w:val="22"/>
                <w:szCs w:val="22"/>
              </w:rPr>
            </w:pPr>
            <w:r w:rsidRPr="00E65EEA">
              <w:rPr>
                <w:rFonts w:ascii="Arial" w:hAnsi="Arial" w:cs="Arial"/>
                <w:sz w:val="22"/>
                <w:szCs w:val="22"/>
              </w:rPr>
              <w:t>Talat Farooq. "Dreaming Imran's dream." The News, 28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Tallat Azim. "Not an easy mess to clean." The Nation, 17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Tallat Azim. "The 'M' factor in our lives." The Nation, 10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Tallat Azim. "What's in and what's out." The Nation, 31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Tanvir Ahmad Khan. "The lure of lone ranger." The News, 28 December, 2011, p.7</w:t>
            </w:r>
          </w:p>
          <w:p w:rsidR="00821462" w:rsidRPr="00E65EEA" w:rsidRDefault="00821462" w:rsidP="00C33CDF">
            <w:pPr>
              <w:rPr>
                <w:rFonts w:ascii="Arial" w:hAnsi="Arial" w:cs="Arial"/>
                <w:sz w:val="22"/>
                <w:szCs w:val="22"/>
              </w:rPr>
            </w:pPr>
            <w:r w:rsidRPr="00E65EEA">
              <w:rPr>
                <w:rFonts w:ascii="Arial" w:hAnsi="Arial" w:cs="Arial"/>
                <w:sz w:val="22"/>
                <w:szCs w:val="22"/>
              </w:rPr>
              <w:t>Urooj Samdhani. "Scared of Khan's bouncers...." The Nation, 23 December, 2011, p.6</w:t>
            </w:r>
          </w:p>
          <w:p w:rsidR="00821462" w:rsidRPr="00E65EEA" w:rsidRDefault="00821462" w:rsidP="00C33CDF">
            <w:pPr>
              <w:rPr>
                <w:rFonts w:ascii="Arial" w:hAnsi="Arial" w:cs="Arial"/>
                <w:sz w:val="22"/>
                <w:szCs w:val="22"/>
              </w:rPr>
            </w:pPr>
            <w:r w:rsidRPr="00E65EEA">
              <w:rPr>
                <w:rFonts w:ascii="Arial" w:hAnsi="Arial" w:cs="Arial"/>
                <w:sz w:val="22"/>
                <w:szCs w:val="22"/>
              </w:rPr>
              <w:lastRenderedPageBreak/>
              <w:t>Wajahat S. Khan. "Zardari's counter-insurgency." The News, 24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Wajid Naeemuddin. "'Apre's moi, le de'luge'." </w:t>
            </w:r>
            <w:r>
              <w:rPr>
                <w:rFonts w:ascii="Arial" w:hAnsi="Arial" w:cs="Arial"/>
                <w:sz w:val="22"/>
                <w:szCs w:val="22"/>
              </w:rPr>
              <w:t>Business Recorder,</w:t>
            </w:r>
            <w:r w:rsidRPr="00E65EEA">
              <w:rPr>
                <w:rFonts w:ascii="Arial" w:hAnsi="Arial" w:cs="Arial"/>
                <w:sz w:val="22"/>
                <w:szCs w:val="22"/>
              </w:rPr>
              <w:t xml:space="preserve"> 20 December, 2011, p.20</w:t>
            </w:r>
          </w:p>
          <w:p w:rsidR="00821462" w:rsidRPr="00E65EEA" w:rsidRDefault="00821462" w:rsidP="00C33CDF">
            <w:pPr>
              <w:rPr>
                <w:rFonts w:ascii="Arial" w:hAnsi="Arial" w:cs="Arial"/>
                <w:sz w:val="22"/>
                <w:szCs w:val="22"/>
              </w:rPr>
            </w:pPr>
            <w:r w:rsidRPr="00E65EEA">
              <w:rPr>
                <w:rFonts w:ascii="Arial" w:hAnsi="Arial" w:cs="Arial"/>
                <w:sz w:val="22"/>
                <w:szCs w:val="22"/>
              </w:rPr>
              <w:t xml:space="preserve">Wajid Naeemuddin. "Imran's run for instant power invites flak, risks run out!: Who gave visa to OBL, asks PM. PM should answer the question or quit!." </w:t>
            </w:r>
            <w:r>
              <w:rPr>
                <w:rFonts w:ascii="Arial" w:hAnsi="Arial" w:cs="Arial"/>
                <w:sz w:val="22"/>
                <w:szCs w:val="22"/>
              </w:rPr>
              <w:t>Business Recorder,</w:t>
            </w:r>
            <w:r w:rsidRPr="00E65EEA">
              <w:rPr>
                <w:rFonts w:ascii="Arial" w:hAnsi="Arial" w:cs="Arial"/>
                <w:sz w:val="22"/>
                <w:szCs w:val="22"/>
              </w:rPr>
              <w:t xml:space="preserve"> 27 December, 2011, p.20</w:t>
            </w:r>
          </w:p>
          <w:p w:rsidR="00821462" w:rsidRPr="00E65EEA" w:rsidRDefault="00821462" w:rsidP="00C33CDF">
            <w:pPr>
              <w:rPr>
                <w:rFonts w:ascii="Arial" w:hAnsi="Arial" w:cs="Arial"/>
                <w:sz w:val="22"/>
                <w:szCs w:val="22"/>
              </w:rPr>
            </w:pPr>
            <w:r w:rsidRPr="00E65EEA">
              <w:rPr>
                <w:rFonts w:ascii="Arial" w:hAnsi="Arial" w:cs="Arial"/>
                <w:sz w:val="22"/>
                <w:szCs w:val="22"/>
              </w:rPr>
              <w:t>Yasir Latif. "Was Jinnah democratic?." Daily Times, 26 December, 2011, p.A7</w:t>
            </w:r>
          </w:p>
          <w:p w:rsidR="00821462" w:rsidRPr="00821462" w:rsidRDefault="00821462" w:rsidP="00C33CDF">
            <w:pPr>
              <w:rPr>
                <w:rFonts w:ascii="Arial" w:hAnsi="Arial" w:cs="Arial"/>
                <w:sz w:val="20"/>
                <w:szCs w:val="22"/>
              </w:rPr>
            </w:pPr>
            <w:r w:rsidRPr="00821462">
              <w:rPr>
                <w:rFonts w:ascii="Arial" w:hAnsi="Arial" w:cs="Arial"/>
                <w:sz w:val="20"/>
                <w:szCs w:val="22"/>
              </w:rPr>
              <w:t>Zafar Altaf. "Neoliberals: Political-bureaucratic performance." Business Recorder, 3 December, 2011, p.20</w:t>
            </w:r>
          </w:p>
          <w:p w:rsidR="00821462" w:rsidRPr="0033011A" w:rsidRDefault="00821462" w:rsidP="00C33CDF">
            <w:pPr>
              <w:rPr>
                <w:rFonts w:ascii="Arial" w:hAnsi="Arial" w:cs="Arial"/>
                <w:sz w:val="20"/>
                <w:szCs w:val="22"/>
              </w:rPr>
            </w:pPr>
            <w:r w:rsidRPr="0033011A">
              <w:rPr>
                <w:rFonts w:ascii="Arial" w:hAnsi="Arial" w:cs="Arial"/>
                <w:sz w:val="20"/>
                <w:szCs w:val="22"/>
              </w:rPr>
              <w:t>Zafar Altaf. "Required a minister for moral rearmament." Business Recorder, 24 December, 2011, p.20</w:t>
            </w:r>
          </w:p>
          <w:p w:rsidR="00821462" w:rsidRPr="00E65EEA" w:rsidRDefault="00821462" w:rsidP="00C33CDF">
            <w:pPr>
              <w:rPr>
                <w:rFonts w:ascii="Arial" w:hAnsi="Arial" w:cs="Arial"/>
                <w:sz w:val="22"/>
                <w:szCs w:val="22"/>
              </w:rPr>
            </w:pPr>
            <w:r w:rsidRPr="00E65EEA">
              <w:rPr>
                <w:rFonts w:ascii="Arial" w:hAnsi="Arial" w:cs="Arial"/>
                <w:sz w:val="22"/>
                <w:szCs w:val="22"/>
              </w:rPr>
              <w:t>Zafar Hilaly. "Recruiting the right man for the job." The News, 21 December, 2011, p.6</w:t>
            </w:r>
          </w:p>
          <w:p w:rsidR="00821462" w:rsidRPr="00E65EEA" w:rsidRDefault="00821462" w:rsidP="00C33CDF">
            <w:pPr>
              <w:rPr>
                <w:rFonts w:ascii="Arial" w:hAnsi="Arial" w:cs="Arial"/>
                <w:sz w:val="22"/>
                <w:szCs w:val="22"/>
              </w:rPr>
            </w:pPr>
            <w:r w:rsidRPr="00E65EEA">
              <w:rPr>
                <w:rFonts w:ascii="Arial" w:hAnsi="Arial" w:cs="Arial"/>
                <w:sz w:val="22"/>
                <w:szCs w:val="22"/>
              </w:rPr>
              <w:t>Zubeida Mustafa. "Has PTI done its homework?." Dawn, 28 December, 2011, p.6</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POLITICS – WORLD</w:t>
            </w:r>
          </w:p>
          <w:p w:rsidR="0033011A" w:rsidRPr="00E65EEA" w:rsidRDefault="0033011A" w:rsidP="00EF3984">
            <w:pPr>
              <w:rPr>
                <w:rFonts w:ascii="Arial" w:hAnsi="Arial" w:cs="Arial"/>
                <w:sz w:val="22"/>
                <w:szCs w:val="22"/>
              </w:rPr>
            </w:pPr>
            <w:r w:rsidRPr="00E65EEA">
              <w:rPr>
                <w:rFonts w:ascii="Arial" w:hAnsi="Arial" w:cs="Arial"/>
                <w:sz w:val="22"/>
                <w:szCs w:val="22"/>
              </w:rPr>
              <w:t>Aijaz Zaka Syed . "The harvest of Arab Spring." The News, 5 December, 2011, p.6</w:t>
            </w:r>
          </w:p>
          <w:p w:rsidR="0033011A" w:rsidRPr="00E65EEA" w:rsidRDefault="0033011A" w:rsidP="00EF3984">
            <w:pPr>
              <w:rPr>
                <w:rFonts w:ascii="Arial" w:hAnsi="Arial" w:cs="Arial"/>
                <w:sz w:val="22"/>
                <w:szCs w:val="22"/>
              </w:rPr>
            </w:pPr>
            <w:r w:rsidRPr="00E65EEA">
              <w:rPr>
                <w:rFonts w:ascii="Arial" w:hAnsi="Arial" w:cs="Arial"/>
                <w:sz w:val="22"/>
                <w:szCs w:val="22"/>
              </w:rPr>
              <w:t>Aijaz Zaka Syed. "Needed-an Arab spring for America." The News, 21 December, 2011, p.6</w:t>
            </w:r>
          </w:p>
          <w:p w:rsidR="0033011A" w:rsidRPr="00E65EEA" w:rsidRDefault="0033011A" w:rsidP="00EF3984">
            <w:pPr>
              <w:rPr>
                <w:rFonts w:ascii="Arial" w:hAnsi="Arial" w:cs="Arial"/>
                <w:sz w:val="22"/>
                <w:szCs w:val="22"/>
              </w:rPr>
            </w:pPr>
            <w:r w:rsidRPr="00E65EEA">
              <w:rPr>
                <w:rFonts w:ascii="Arial" w:hAnsi="Arial" w:cs="Arial"/>
                <w:sz w:val="22"/>
                <w:szCs w:val="22"/>
              </w:rPr>
              <w:t>Aijaz Zaka Syed. "Year that changed the world." The News, 31 December, 2011, p.6</w:t>
            </w:r>
          </w:p>
          <w:p w:rsidR="0033011A" w:rsidRPr="0033011A" w:rsidRDefault="0033011A" w:rsidP="00EF3984">
            <w:pPr>
              <w:rPr>
                <w:rFonts w:ascii="Arial" w:hAnsi="Arial" w:cs="Arial"/>
                <w:sz w:val="20"/>
                <w:szCs w:val="22"/>
              </w:rPr>
            </w:pPr>
            <w:r w:rsidRPr="0033011A">
              <w:rPr>
                <w:rFonts w:ascii="Arial" w:hAnsi="Arial" w:cs="Arial"/>
                <w:sz w:val="20"/>
                <w:szCs w:val="22"/>
              </w:rPr>
              <w:t>Andre Brink. "Blundering past the tombstones ofr apartheid." Finanical Times, 1 December, 2011, p.13</w:t>
            </w:r>
          </w:p>
          <w:p w:rsidR="0033011A" w:rsidRPr="0033011A" w:rsidRDefault="0033011A" w:rsidP="00EF3984">
            <w:pPr>
              <w:rPr>
                <w:rFonts w:ascii="Arial" w:hAnsi="Arial" w:cs="Arial"/>
                <w:sz w:val="18"/>
                <w:szCs w:val="22"/>
              </w:rPr>
            </w:pPr>
            <w:r w:rsidRPr="0033011A">
              <w:rPr>
                <w:rFonts w:ascii="Arial" w:hAnsi="Arial" w:cs="Arial"/>
                <w:sz w:val="18"/>
                <w:szCs w:val="22"/>
              </w:rPr>
              <w:t>Andrew Hammond. "US campaigns and elections: shaping world politics." Daily Times, 28 December, 2011, p.A6</w:t>
            </w:r>
          </w:p>
          <w:p w:rsidR="0033011A" w:rsidRPr="00E65EEA" w:rsidRDefault="0033011A" w:rsidP="00EF3984">
            <w:pPr>
              <w:rPr>
                <w:rFonts w:ascii="Arial" w:hAnsi="Arial" w:cs="Arial"/>
                <w:sz w:val="22"/>
                <w:szCs w:val="22"/>
              </w:rPr>
            </w:pPr>
            <w:r w:rsidRPr="00E65EEA">
              <w:rPr>
                <w:rFonts w:ascii="Arial" w:hAnsi="Arial" w:cs="Arial"/>
                <w:sz w:val="22"/>
                <w:szCs w:val="22"/>
              </w:rPr>
              <w:t>Andrew Hammond. "Will 2012 be Gingrich's years?." Daily Times, 20 December, 2011, p.A7</w:t>
            </w:r>
          </w:p>
          <w:p w:rsidR="0033011A" w:rsidRPr="00E65EEA" w:rsidRDefault="0033011A" w:rsidP="00EF3984">
            <w:pPr>
              <w:rPr>
                <w:rFonts w:ascii="Arial" w:hAnsi="Arial" w:cs="Arial"/>
                <w:sz w:val="22"/>
                <w:szCs w:val="22"/>
              </w:rPr>
            </w:pPr>
            <w:r w:rsidRPr="00E65EEA">
              <w:rPr>
                <w:rFonts w:ascii="Arial" w:hAnsi="Arial" w:cs="Arial"/>
                <w:sz w:val="22"/>
                <w:szCs w:val="22"/>
              </w:rPr>
              <w:t>Atia, Tarek. "Is Tahrir losing its momentum?." Khaleej Times, 1 Dec, 2011, p.14</w:t>
            </w:r>
          </w:p>
          <w:p w:rsidR="0033011A" w:rsidRPr="00E65EEA" w:rsidRDefault="0033011A" w:rsidP="00EF3984">
            <w:pPr>
              <w:rPr>
                <w:rFonts w:ascii="Arial" w:hAnsi="Arial" w:cs="Arial"/>
                <w:sz w:val="22"/>
                <w:szCs w:val="22"/>
              </w:rPr>
            </w:pPr>
            <w:r w:rsidRPr="00E65EEA">
              <w:rPr>
                <w:rFonts w:ascii="Arial" w:hAnsi="Arial" w:cs="Arial"/>
                <w:sz w:val="22"/>
                <w:szCs w:val="22"/>
              </w:rPr>
              <w:t>Barfi, Barak. "On the ruins fof Gaddafi era." Khaleej Times, 27 Dec, 2011, p.9</w:t>
            </w:r>
          </w:p>
          <w:p w:rsidR="0033011A" w:rsidRPr="0033011A" w:rsidRDefault="0033011A" w:rsidP="00EF3984">
            <w:pPr>
              <w:rPr>
                <w:rFonts w:ascii="Arial" w:hAnsi="Arial" w:cs="Arial"/>
                <w:sz w:val="18"/>
                <w:szCs w:val="22"/>
              </w:rPr>
            </w:pPr>
            <w:r w:rsidRPr="0033011A">
              <w:rPr>
                <w:rFonts w:ascii="Arial" w:hAnsi="Arial" w:cs="Arial"/>
                <w:sz w:val="18"/>
                <w:szCs w:val="22"/>
              </w:rPr>
              <w:t>Bhandari, Subel. "West overplaying success in Afghanistan, experts say." Business Recorder, 5 December, 2011, p.16</w:t>
            </w:r>
          </w:p>
          <w:p w:rsidR="0033011A" w:rsidRPr="00E65EEA" w:rsidRDefault="0033011A" w:rsidP="00EF3984">
            <w:pPr>
              <w:rPr>
                <w:rFonts w:ascii="Arial" w:hAnsi="Arial" w:cs="Arial"/>
                <w:sz w:val="22"/>
                <w:szCs w:val="22"/>
              </w:rPr>
            </w:pPr>
            <w:r w:rsidRPr="00E65EEA">
              <w:rPr>
                <w:rFonts w:ascii="Arial" w:hAnsi="Arial" w:cs="Arial"/>
                <w:sz w:val="22"/>
                <w:szCs w:val="22"/>
              </w:rPr>
              <w:t>Bidwai, Praful. "Durban's 'greenwash' outcome." The News, 24 December, 2011, p.7</w:t>
            </w:r>
          </w:p>
          <w:p w:rsidR="0033011A" w:rsidRPr="00E65EEA" w:rsidRDefault="0033011A" w:rsidP="00EF3984">
            <w:pPr>
              <w:rPr>
                <w:rFonts w:ascii="Arial" w:hAnsi="Arial" w:cs="Arial"/>
                <w:sz w:val="22"/>
                <w:szCs w:val="22"/>
              </w:rPr>
            </w:pPr>
            <w:r w:rsidRPr="00E65EEA">
              <w:rPr>
                <w:rFonts w:ascii="Arial" w:hAnsi="Arial" w:cs="Arial"/>
                <w:sz w:val="22"/>
                <w:szCs w:val="22"/>
              </w:rPr>
              <w:t>Buhier, Pierre. "Putin's brezhnev syndrome." Khaleej Times, 9 Dec, 2011, p.6</w:t>
            </w:r>
          </w:p>
          <w:p w:rsidR="0033011A" w:rsidRPr="00E65EEA" w:rsidRDefault="0033011A" w:rsidP="00EF3984">
            <w:pPr>
              <w:rPr>
                <w:rFonts w:ascii="Arial" w:hAnsi="Arial" w:cs="Arial"/>
                <w:sz w:val="22"/>
                <w:szCs w:val="22"/>
              </w:rPr>
            </w:pPr>
            <w:r w:rsidRPr="00E65EEA">
              <w:rPr>
                <w:rFonts w:ascii="Arial" w:hAnsi="Arial" w:cs="Arial"/>
                <w:sz w:val="22"/>
                <w:szCs w:val="22"/>
              </w:rPr>
              <w:t>Castle, Stephen. "Crisis batters Union notion." Khaleej Times, 13 Dec, 2011, p.11</w:t>
            </w:r>
          </w:p>
          <w:p w:rsidR="0033011A" w:rsidRPr="00E65EEA" w:rsidRDefault="0033011A" w:rsidP="00EF3984">
            <w:pPr>
              <w:rPr>
                <w:rFonts w:ascii="Arial" w:hAnsi="Arial" w:cs="Arial"/>
                <w:sz w:val="22"/>
                <w:szCs w:val="22"/>
              </w:rPr>
            </w:pPr>
            <w:r w:rsidRPr="00E65EEA">
              <w:rPr>
                <w:rFonts w:ascii="Arial" w:hAnsi="Arial" w:cs="Arial"/>
                <w:sz w:val="22"/>
                <w:szCs w:val="22"/>
              </w:rPr>
              <w:t>Cathail, Maidhc. "What is this UN watch?." Khaleej Times, 11 Dec, 2011, p.9</w:t>
            </w:r>
          </w:p>
          <w:p w:rsidR="0033011A" w:rsidRPr="0033011A" w:rsidRDefault="0033011A" w:rsidP="00EF3984">
            <w:pPr>
              <w:rPr>
                <w:rFonts w:ascii="Arial" w:hAnsi="Arial" w:cs="Arial"/>
                <w:sz w:val="18"/>
                <w:szCs w:val="22"/>
              </w:rPr>
            </w:pPr>
            <w:r w:rsidRPr="0033011A">
              <w:rPr>
                <w:rFonts w:ascii="Arial" w:hAnsi="Arial" w:cs="Arial"/>
                <w:sz w:val="18"/>
                <w:szCs w:val="22"/>
              </w:rPr>
              <w:t>Charles Clover. "A pretender's bid for power: lie back and think of Russia." Finanical Times, 17,18 December, 2011, p.11</w:t>
            </w:r>
          </w:p>
          <w:p w:rsidR="0033011A" w:rsidRPr="0033011A" w:rsidRDefault="0033011A" w:rsidP="00EF3984">
            <w:pPr>
              <w:rPr>
                <w:rFonts w:ascii="Arial" w:hAnsi="Arial" w:cs="Arial"/>
                <w:sz w:val="18"/>
                <w:szCs w:val="22"/>
              </w:rPr>
            </w:pPr>
            <w:r w:rsidRPr="0033011A">
              <w:rPr>
                <w:rFonts w:ascii="Arial" w:hAnsi="Arial" w:cs="Arial"/>
                <w:sz w:val="18"/>
                <w:szCs w:val="22"/>
              </w:rPr>
              <w:t>Christopher Caldwell. "An incentive is not a reward, it's an exercise of power." Finanical Times, 3,4 December, 2011, p.7</w:t>
            </w:r>
          </w:p>
          <w:p w:rsidR="0033011A" w:rsidRPr="0033011A" w:rsidRDefault="0033011A" w:rsidP="00EF3984">
            <w:pPr>
              <w:rPr>
                <w:rFonts w:ascii="Arial" w:hAnsi="Arial" w:cs="Arial"/>
                <w:sz w:val="18"/>
                <w:szCs w:val="22"/>
              </w:rPr>
            </w:pPr>
            <w:r w:rsidRPr="0033011A">
              <w:rPr>
                <w:rFonts w:ascii="Arial" w:hAnsi="Arial" w:cs="Arial"/>
                <w:sz w:val="18"/>
                <w:szCs w:val="22"/>
              </w:rPr>
              <w:t>Christopher Caldwell. "An inconvenient truth: the power of moral suasion." Finanical Times, 11 December, 2011, p.9</w:t>
            </w:r>
          </w:p>
          <w:p w:rsidR="0033011A" w:rsidRPr="00E65EEA" w:rsidRDefault="0033011A" w:rsidP="00EF3984">
            <w:pPr>
              <w:rPr>
                <w:rFonts w:ascii="Arial" w:hAnsi="Arial" w:cs="Arial"/>
                <w:sz w:val="22"/>
                <w:szCs w:val="22"/>
              </w:rPr>
            </w:pPr>
            <w:r w:rsidRPr="00E65EEA">
              <w:rPr>
                <w:rFonts w:ascii="Arial" w:hAnsi="Arial" w:cs="Arial"/>
                <w:sz w:val="22"/>
                <w:szCs w:val="22"/>
              </w:rPr>
              <w:t>Cohen, Ariel. "Russia ... 20 years after." Khaleej Times, 5 Dec, 2011, p.8</w:t>
            </w:r>
          </w:p>
          <w:p w:rsidR="0033011A" w:rsidRPr="0033011A" w:rsidRDefault="0033011A" w:rsidP="00EF3984">
            <w:pPr>
              <w:rPr>
                <w:rFonts w:ascii="Arial" w:hAnsi="Arial" w:cs="Arial"/>
                <w:sz w:val="20"/>
                <w:szCs w:val="22"/>
              </w:rPr>
            </w:pPr>
            <w:r w:rsidRPr="0033011A">
              <w:rPr>
                <w:rFonts w:ascii="Arial" w:hAnsi="Arial" w:cs="Arial"/>
                <w:sz w:val="20"/>
                <w:szCs w:val="22"/>
              </w:rPr>
              <w:t>Dominique Moisi. "This sceptred isle' cannot save itself on its own." Finanical Times, 13 December, 2011, p.11</w:t>
            </w:r>
          </w:p>
          <w:p w:rsidR="0033011A" w:rsidRPr="00E65EEA" w:rsidRDefault="0033011A" w:rsidP="00EF3984">
            <w:pPr>
              <w:rPr>
                <w:rFonts w:ascii="Arial" w:hAnsi="Arial" w:cs="Arial"/>
                <w:sz w:val="22"/>
                <w:szCs w:val="22"/>
              </w:rPr>
            </w:pPr>
            <w:r w:rsidRPr="00E65EEA">
              <w:rPr>
                <w:rFonts w:ascii="Arial" w:hAnsi="Arial" w:cs="Arial"/>
                <w:sz w:val="22"/>
                <w:szCs w:val="22"/>
              </w:rPr>
              <w:t>Ehsan bin Talal. "Change we can belive in ." Khaleej Times, 23 Dec, 2011, p.9</w:t>
            </w:r>
          </w:p>
          <w:p w:rsidR="0033011A" w:rsidRPr="00E65EEA" w:rsidRDefault="0033011A" w:rsidP="00EF3984">
            <w:pPr>
              <w:rPr>
                <w:rFonts w:ascii="Arial" w:hAnsi="Arial" w:cs="Arial"/>
                <w:sz w:val="22"/>
                <w:szCs w:val="22"/>
              </w:rPr>
            </w:pPr>
            <w:r w:rsidRPr="00E65EEA">
              <w:rPr>
                <w:rFonts w:ascii="Arial" w:hAnsi="Arial" w:cs="Arial"/>
                <w:sz w:val="22"/>
                <w:szCs w:val="22"/>
              </w:rPr>
              <w:t>Erofeyev, Victor. "Coming out of the swamp." Khaleej Times, 20 Dec, 2011, p.11</w:t>
            </w:r>
          </w:p>
          <w:p w:rsidR="0033011A" w:rsidRPr="00E65EEA" w:rsidRDefault="0033011A" w:rsidP="00EF3984">
            <w:pPr>
              <w:rPr>
                <w:rFonts w:ascii="Arial" w:hAnsi="Arial" w:cs="Arial"/>
                <w:sz w:val="22"/>
                <w:szCs w:val="22"/>
              </w:rPr>
            </w:pPr>
            <w:r w:rsidRPr="00E65EEA">
              <w:rPr>
                <w:rFonts w:ascii="Arial" w:hAnsi="Arial" w:cs="Arial"/>
                <w:sz w:val="22"/>
                <w:szCs w:val="22"/>
              </w:rPr>
              <w:t>Fantina, Robert. "Palestinians exist." The News, 15 December, 2011, p.7</w:t>
            </w:r>
          </w:p>
          <w:p w:rsidR="0033011A" w:rsidRPr="00E65EEA" w:rsidRDefault="0033011A" w:rsidP="00EF3984">
            <w:pPr>
              <w:rPr>
                <w:rFonts w:ascii="Arial" w:hAnsi="Arial" w:cs="Arial"/>
                <w:sz w:val="22"/>
                <w:szCs w:val="22"/>
              </w:rPr>
            </w:pPr>
            <w:r w:rsidRPr="00E65EEA">
              <w:rPr>
                <w:rFonts w:ascii="Arial" w:hAnsi="Arial" w:cs="Arial"/>
                <w:sz w:val="22"/>
                <w:szCs w:val="22"/>
              </w:rPr>
              <w:t>Fisk, Robert. "Why Iranians hate the British." The News, 3 December, 2011, p.6</w:t>
            </w:r>
          </w:p>
          <w:p w:rsidR="0033011A" w:rsidRPr="00E65EEA" w:rsidRDefault="0033011A" w:rsidP="00EF3984">
            <w:pPr>
              <w:rPr>
                <w:rFonts w:ascii="Arial" w:hAnsi="Arial" w:cs="Arial"/>
                <w:sz w:val="22"/>
                <w:szCs w:val="22"/>
              </w:rPr>
            </w:pPr>
            <w:r w:rsidRPr="00E65EEA">
              <w:rPr>
                <w:rFonts w:ascii="Arial" w:hAnsi="Arial" w:cs="Arial"/>
                <w:sz w:val="22"/>
                <w:szCs w:val="22"/>
              </w:rPr>
              <w:t>Ghazi Salahuddin. "When there's Istanbul." The News, 18 December, 2011, p.7</w:t>
            </w:r>
          </w:p>
          <w:p w:rsidR="0033011A" w:rsidRPr="0033011A" w:rsidRDefault="0033011A" w:rsidP="00EF3984">
            <w:pPr>
              <w:rPr>
                <w:rFonts w:ascii="Arial" w:hAnsi="Arial" w:cs="Arial"/>
                <w:sz w:val="20"/>
                <w:szCs w:val="22"/>
              </w:rPr>
            </w:pPr>
            <w:r w:rsidRPr="0033011A">
              <w:rPr>
                <w:rFonts w:ascii="Arial" w:hAnsi="Arial" w:cs="Arial"/>
                <w:sz w:val="20"/>
                <w:szCs w:val="22"/>
              </w:rPr>
              <w:t>Godder, Dirk. "Fears for regional stability rise with Kim's death." Business Recorder, 21 December, 2011, p.20</w:t>
            </w:r>
          </w:p>
          <w:p w:rsidR="0033011A" w:rsidRPr="0033011A" w:rsidRDefault="0033011A" w:rsidP="00EF3984">
            <w:pPr>
              <w:rPr>
                <w:rFonts w:ascii="Arial" w:hAnsi="Arial" w:cs="Arial"/>
                <w:sz w:val="20"/>
                <w:szCs w:val="22"/>
              </w:rPr>
            </w:pPr>
            <w:r w:rsidRPr="0033011A">
              <w:rPr>
                <w:rFonts w:ascii="Arial" w:hAnsi="Arial" w:cs="Arial"/>
                <w:sz w:val="20"/>
                <w:szCs w:val="22"/>
              </w:rPr>
              <w:t>Gold, Shabtai. "DR Congo elections edge closer to chaos." Business Recorder, 1 December, 2011, p.20</w:t>
            </w:r>
          </w:p>
          <w:p w:rsidR="0033011A" w:rsidRPr="00E65EEA" w:rsidRDefault="0033011A" w:rsidP="00EF3984">
            <w:pPr>
              <w:rPr>
                <w:rFonts w:ascii="Arial" w:hAnsi="Arial" w:cs="Arial"/>
                <w:sz w:val="22"/>
                <w:szCs w:val="22"/>
              </w:rPr>
            </w:pPr>
            <w:r w:rsidRPr="00E65EEA">
              <w:rPr>
                <w:rFonts w:ascii="Arial" w:hAnsi="Arial" w:cs="Arial"/>
                <w:sz w:val="22"/>
                <w:szCs w:val="22"/>
              </w:rPr>
              <w:t>Goodman, Jim. "Occupy the pasture!." The News, 1 December, 2011, p.7</w:t>
            </w:r>
          </w:p>
          <w:p w:rsidR="0033011A" w:rsidRPr="00E65EEA" w:rsidRDefault="0033011A" w:rsidP="00EF3984">
            <w:pPr>
              <w:rPr>
                <w:rFonts w:ascii="Arial" w:hAnsi="Arial" w:cs="Arial"/>
                <w:sz w:val="22"/>
                <w:szCs w:val="22"/>
              </w:rPr>
            </w:pPr>
            <w:r w:rsidRPr="00E65EEA">
              <w:rPr>
                <w:rFonts w:ascii="Arial" w:hAnsi="Arial" w:cs="Arial"/>
                <w:sz w:val="22"/>
                <w:szCs w:val="22"/>
              </w:rPr>
              <w:t>Harlan Ullman. "Dead wrong!." Daily Times, 29 December, 2011, p.A7</w:t>
            </w:r>
          </w:p>
          <w:p w:rsidR="0033011A" w:rsidRPr="00E65EEA" w:rsidRDefault="0033011A" w:rsidP="00EF3984">
            <w:pPr>
              <w:rPr>
                <w:rFonts w:ascii="Arial" w:hAnsi="Arial" w:cs="Arial"/>
                <w:sz w:val="22"/>
                <w:szCs w:val="22"/>
              </w:rPr>
            </w:pPr>
            <w:r w:rsidRPr="00E65EEA">
              <w:rPr>
                <w:rFonts w:ascii="Arial" w:hAnsi="Arial" w:cs="Arial"/>
                <w:sz w:val="22"/>
                <w:szCs w:val="22"/>
              </w:rPr>
              <w:t>Harlan Ullman. "Who dares wins." Daily Times, 15 December, 2011, p.A7</w:t>
            </w:r>
          </w:p>
          <w:p w:rsidR="0033011A" w:rsidRPr="00E65EEA" w:rsidRDefault="0033011A" w:rsidP="00EF3984">
            <w:pPr>
              <w:rPr>
                <w:rFonts w:ascii="Arial" w:hAnsi="Arial" w:cs="Arial"/>
                <w:sz w:val="22"/>
                <w:szCs w:val="22"/>
              </w:rPr>
            </w:pPr>
            <w:r w:rsidRPr="00E65EEA">
              <w:rPr>
                <w:rFonts w:ascii="Arial" w:hAnsi="Arial" w:cs="Arial"/>
                <w:sz w:val="22"/>
                <w:szCs w:val="22"/>
              </w:rPr>
              <w:t>Hina Mahmood. "Islamist wave in Middle East." Dawn, 8 December, 2011, p.6</w:t>
            </w:r>
          </w:p>
          <w:p w:rsidR="0033011A" w:rsidRPr="00E65EEA" w:rsidRDefault="0033011A" w:rsidP="00EF3984">
            <w:pPr>
              <w:rPr>
                <w:rFonts w:ascii="Arial" w:hAnsi="Arial" w:cs="Arial"/>
                <w:sz w:val="22"/>
                <w:szCs w:val="22"/>
              </w:rPr>
            </w:pPr>
            <w:r w:rsidRPr="00E65EEA">
              <w:rPr>
                <w:rFonts w:ascii="Arial" w:hAnsi="Arial" w:cs="Arial"/>
                <w:sz w:val="22"/>
                <w:szCs w:val="22"/>
              </w:rPr>
              <w:t>Iftekhar A Khan. "Iran and Syria." The News, 22 December, 2011, p.7</w:t>
            </w:r>
          </w:p>
          <w:p w:rsidR="0033011A" w:rsidRPr="0033011A" w:rsidRDefault="0033011A" w:rsidP="00EF3984">
            <w:pPr>
              <w:rPr>
                <w:rFonts w:ascii="Arial" w:hAnsi="Arial" w:cs="Arial"/>
                <w:sz w:val="20"/>
                <w:szCs w:val="22"/>
              </w:rPr>
            </w:pPr>
            <w:r w:rsidRPr="0033011A">
              <w:rPr>
                <w:rFonts w:ascii="Arial" w:hAnsi="Arial" w:cs="Arial"/>
                <w:sz w:val="20"/>
                <w:szCs w:val="22"/>
              </w:rPr>
              <w:t>Kadhim al-Attabi. "Iraqi political rows erupt amid security fears." Business Recorder, 20 December, 2011, p.20</w:t>
            </w:r>
          </w:p>
          <w:p w:rsidR="0033011A" w:rsidRPr="00E65EEA" w:rsidRDefault="0033011A" w:rsidP="00EF3984">
            <w:pPr>
              <w:rPr>
                <w:rFonts w:ascii="Arial" w:hAnsi="Arial" w:cs="Arial"/>
                <w:sz w:val="22"/>
                <w:szCs w:val="22"/>
              </w:rPr>
            </w:pPr>
            <w:r w:rsidRPr="00E65EEA">
              <w:rPr>
                <w:rFonts w:ascii="Arial" w:hAnsi="Arial" w:cs="Arial"/>
                <w:sz w:val="22"/>
                <w:szCs w:val="22"/>
              </w:rPr>
              <w:t>Kamran Hashmi. "Bangladesh towards political stability?." Daily Times, 17 December, 2011, p.A6</w:t>
            </w:r>
          </w:p>
          <w:p w:rsidR="0033011A" w:rsidRPr="00E65EEA" w:rsidRDefault="0033011A" w:rsidP="00EF3984">
            <w:pPr>
              <w:rPr>
                <w:rFonts w:ascii="Arial" w:hAnsi="Arial" w:cs="Arial"/>
                <w:sz w:val="22"/>
                <w:szCs w:val="22"/>
              </w:rPr>
            </w:pPr>
            <w:r w:rsidRPr="00E65EEA">
              <w:rPr>
                <w:rFonts w:ascii="Arial" w:hAnsi="Arial" w:cs="Arial"/>
                <w:sz w:val="22"/>
                <w:szCs w:val="22"/>
              </w:rPr>
              <w:t>Koch, Christian. "Promoting stablility." Khaleej Times, 6 Dec, 2011, p.8</w:t>
            </w:r>
          </w:p>
          <w:p w:rsidR="0033011A" w:rsidRPr="00E65EEA" w:rsidRDefault="0033011A" w:rsidP="00EF3984">
            <w:pPr>
              <w:rPr>
                <w:rFonts w:ascii="Arial" w:hAnsi="Arial" w:cs="Arial"/>
                <w:sz w:val="22"/>
                <w:szCs w:val="22"/>
              </w:rPr>
            </w:pPr>
            <w:r w:rsidRPr="00E65EEA">
              <w:rPr>
                <w:rFonts w:ascii="Arial" w:hAnsi="Arial" w:cs="Arial"/>
                <w:sz w:val="22"/>
                <w:szCs w:val="22"/>
              </w:rPr>
              <w:t>Kupchan, Charles. "Rediscovering good governance." Khaleej Times, 21 Dec, 2011, p.6</w:t>
            </w:r>
          </w:p>
          <w:p w:rsidR="0033011A" w:rsidRPr="00E65EEA" w:rsidRDefault="0033011A" w:rsidP="00EF3984">
            <w:pPr>
              <w:rPr>
                <w:rFonts w:ascii="Arial" w:hAnsi="Arial" w:cs="Arial"/>
                <w:sz w:val="22"/>
                <w:szCs w:val="22"/>
              </w:rPr>
            </w:pPr>
            <w:r w:rsidRPr="00E65EEA">
              <w:rPr>
                <w:rFonts w:ascii="Arial" w:hAnsi="Arial" w:cs="Arial"/>
                <w:sz w:val="22"/>
                <w:szCs w:val="22"/>
              </w:rPr>
              <w:t>Lal Khan. "Russia: echoes of the past." Daily Times, 11 December, 2011, p.A7</w:t>
            </w:r>
          </w:p>
          <w:p w:rsidR="0033011A" w:rsidRPr="00E65EEA" w:rsidRDefault="0033011A" w:rsidP="00EF3984">
            <w:pPr>
              <w:rPr>
                <w:rFonts w:ascii="Arial" w:hAnsi="Arial" w:cs="Arial"/>
                <w:sz w:val="22"/>
                <w:szCs w:val="22"/>
              </w:rPr>
            </w:pPr>
            <w:r w:rsidRPr="00E65EEA">
              <w:rPr>
                <w:rFonts w:ascii="Arial" w:hAnsi="Arial" w:cs="Arial"/>
                <w:sz w:val="22"/>
                <w:szCs w:val="22"/>
              </w:rPr>
              <w:t>Lee, John. "Pyongyong's chance." Khaleej Times, 24 Dec, 2011, p.6</w:t>
            </w:r>
          </w:p>
          <w:p w:rsidR="0033011A" w:rsidRPr="00E65EEA" w:rsidRDefault="0033011A" w:rsidP="00EF3984">
            <w:pPr>
              <w:rPr>
                <w:rFonts w:ascii="Arial" w:hAnsi="Arial" w:cs="Arial"/>
                <w:sz w:val="22"/>
                <w:szCs w:val="22"/>
              </w:rPr>
            </w:pPr>
            <w:r w:rsidRPr="00E65EEA">
              <w:rPr>
                <w:rFonts w:ascii="Arial" w:hAnsi="Arial" w:cs="Arial"/>
                <w:sz w:val="22"/>
                <w:szCs w:val="22"/>
              </w:rPr>
              <w:t>Lubna Jerar Naqvi. "Fluttering flags." The News, 2 December, 2011, p.7</w:t>
            </w:r>
          </w:p>
          <w:p w:rsidR="0033011A" w:rsidRPr="00E65EEA" w:rsidRDefault="0033011A" w:rsidP="00EF3984">
            <w:pPr>
              <w:rPr>
                <w:rFonts w:ascii="Arial" w:hAnsi="Arial" w:cs="Arial"/>
                <w:sz w:val="22"/>
                <w:szCs w:val="22"/>
              </w:rPr>
            </w:pPr>
            <w:r w:rsidRPr="00E65EEA">
              <w:rPr>
                <w:rFonts w:ascii="Arial" w:hAnsi="Arial" w:cs="Arial"/>
                <w:sz w:val="22"/>
                <w:szCs w:val="22"/>
              </w:rPr>
              <w:t>Lynch, Marc. "Reviewing policy on Egypt." Khaleej Times, 6 Dec, 2011, p.8</w:t>
            </w:r>
          </w:p>
          <w:p w:rsidR="0033011A" w:rsidRPr="00E65EEA" w:rsidRDefault="0033011A" w:rsidP="00EF3984">
            <w:pPr>
              <w:rPr>
                <w:rFonts w:ascii="Arial" w:hAnsi="Arial" w:cs="Arial"/>
                <w:sz w:val="22"/>
                <w:szCs w:val="22"/>
              </w:rPr>
            </w:pPr>
            <w:r w:rsidRPr="00E65EEA">
              <w:rPr>
                <w:rFonts w:ascii="Arial" w:hAnsi="Arial" w:cs="Arial"/>
                <w:sz w:val="22"/>
                <w:szCs w:val="22"/>
              </w:rPr>
              <w:t>Madeleine Albright and Andrew Kohut. "An 'iron hand' is no substitute for democracy." Finanical Times, 6 December, 2011, p.11</w:t>
            </w:r>
          </w:p>
          <w:p w:rsidR="0033011A" w:rsidRPr="00E65EEA" w:rsidRDefault="0033011A" w:rsidP="00EF3984">
            <w:pPr>
              <w:rPr>
                <w:rFonts w:ascii="Arial" w:hAnsi="Arial" w:cs="Arial"/>
                <w:sz w:val="22"/>
                <w:szCs w:val="22"/>
              </w:rPr>
            </w:pPr>
            <w:r w:rsidRPr="00E65EEA">
              <w:rPr>
                <w:rFonts w:ascii="Arial" w:hAnsi="Arial" w:cs="Arial"/>
                <w:sz w:val="22"/>
                <w:szCs w:val="22"/>
              </w:rPr>
              <w:t>Maleeha Lodhi. "Bonn: more optics than substance." The News, 13 December, 2011, p.7</w:t>
            </w:r>
          </w:p>
          <w:p w:rsidR="0033011A" w:rsidRPr="00E65EEA" w:rsidRDefault="0033011A" w:rsidP="00EF3984">
            <w:pPr>
              <w:rPr>
                <w:rFonts w:ascii="Arial" w:hAnsi="Arial" w:cs="Arial"/>
                <w:sz w:val="22"/>
                <w:szCs w:val="22"/>
              </w:rPr>
            </w:pPr>
            <w:r w:rsidRPr="00E65EEA">
              <w:rPr>
                <w:rFonts w:ascii="Arial" w:hAnsi="Arial" w:cs="Arial"/>
                <w:sz w:val="22"/>
                <w:szCs w:val="22"/>
              </w:rPr>
              <w:t>Margolis, Eric.S. "Does death open a door?." Khaleej Times, 21 Dec, 2011, p.7</w:t>
            </w:r>
          </w:p>
          <w:p w:rsidR="0033011A" w:rsidRPr="00E65EEA" w:rsidRDefault="0033011A" w:rsidP="00EF3984">
            <w:pPr>
              <w:rPr>
                <w:rFonts w:ascii="Arial" w:hAnsi="Arial" w:cs="Arial"/>
                <w:sz w:val="22"/>
                <w:szCs w:val="22"/>
              </w:rPr>
            </w:pPr>
            <w:r w:rsidRPr="00E65EEA">
              <w:rPr>
                <w:rFonts w:ascii="Arial" w:hAnsi="Arial" w:cs="Arial"/>
                <w:sz w:val="22"/>
                <w:szCs w:val="22"/>
              </w:rPr>
              <w:t>Margolis, Eric.S.. "Egypt's militerisation." Khaleej Times, 11 Dec, 2011, p.9</w:t>
            </w:r>
          </w:p>
          <w:p w:rsidR="0033011A" w:rsidRPr="00E65EEA" w:rsidRDefault="0033011A" w:rsidP="00EF3984">
            <w:pPr>
              <w:rPr>
                <w:rFonts w:ascii="Arial" w:hAnsi="Arial" w:cs="Arial"/>
                <w:sz w:val="22"/>
                <w:szCs w:val="22"/>
              </w:rPr>
            </w:pPr>
            <w:r w:rsidRPr="00E65EEA">
              <w:rPr>
                <w:rFonts w:ascii="Arial" w:hAnsi="Arial" w:cs="Arial"/>
                <w:sz w:val="22"/>
                <w:szCs w:val="22"/>
              </w:rPr>
              <w:t xml:space="preserve">Maslikowski, Dominika. "30 years on, martial law still stirs controversy in Poland." </w:t>
            </w:r>
            <w:r>
              <w:rPr>
                <w:rFonts w:ascii="Arial" w:hAnsi="Arial" w:cs="Arial"/>
                <w:sz w:val="22"/>
                <w:szCs w:val="22"/>
              </w:rPr>
              <w:t>Business Recorder,</w:t>
            </w:r>
            <w:r w:rsidRPr="00E65EEA">
              <w:rPr>
                <w:rFonts w:ascii="Arial" w:hAnsi="Arial" w:cs="Arial"/>
                <w:sz w:val="22"/>
                <w:szCs w:val="22"/>
              </w:rPr>
              <w:t xml:space="preserve"> 12 December, 2011, p.16</w:t>
            </w:r>
          </w:p>
          <w:p w:rsidR="0033011A" w:rsidRPr="00E65EEA" w:rsidRDefault="0033011A" w:rsidP="00EF3984">
            <w:pPr>
              <w:rPr>
                <w:rFonts w:ascii="Arial" w:hAnsi="Arial" w:cs="Arial"/>
                <w:sz w:val="22"/>
                <w:szCs w:val="22"/>
              </w:rPr>
            </w:pPr>
            <w:r w:rsidRPr="00E65EEA">
              <w:rPr>
                <w:rFonts w:ascii="Arial" w:hAnsi="Arial" w:cs="Arial"/>
                <w:sz w:val="22"/>
                <w:szCs w:val="22"/>
              </w:rPr>
              <w:t>Mir Adnan Aziz. "'Lao pengyou'." The News, 8 December, 2011, p.6</w:t>
            </w:r>
          </w:p>
          <w:p w:rsidR="0033011A" w:rsidRPr="00E65EEA" w:rsidRDefault="0033011A" w:rsidP="00EF3984">
            <w:pPr>
              <w:rPr>
                <w:rFonts w:ascii="Arial" w:hAnsi="Arial" w:cs="Arial"/>
                <w:sz w:val="22"/>
                <w:szCs w:val="22"/>
              </w:rPr>
            </w:pPr>
            <w:r w:rsidRPr="00E65EEA">
              <w:rPr>
                <w:rFonts w:ascii="Arial" w:hAnsi="Arial" w:cs="Arial"/>
                <w:sz w:val="22"/>
                <w:szCs w:val="22"/>
              </w:rPr>
              <w:t>Muzaffar Iqbal. "The Afghan concentration camp." The News, 17 December, 2011, p.6</w:t>
            </w:r>
          </w:p>
          <w:p w:rsidR="0033011A" w:rsidRPr="00E65EEA" w:rsidRDefault="0033011A" w:rsidP="00EF3984">
            <w:pPr>
              <w:rPr>
                <w:rFonts w:ascii="Arial" w:hAnsi="Arial" w:cs="Arial"/>
                <w:sz w:val="22"/>
                <w:szCs w:val="22"/>
              </w:rPr>
            </w:pPr>
            <w:r w:rsidRPr="00E65EEA">
              <w:rPr>
                <w:rFonts w:ascii="Arial" w:hAnsi="Arial" w:cs="Arial"/>
                <w:sz w:val="22"/>
                <w:szCs w:val="22"/>
              </w:rPr>
              <w:t>Muzaffar Iqbal. "The Bonn farce." The News, 9 December, 2011, p.6</w:t>
            </w:r>
          </w:p>
          <w:p w:rsidR="0033011A" w:rsidRPr="0033011A" w:rsidRDefault="0033011A" w:rsidP="00EF3984">
            <w:pPr>
              <w:rPr>
                <w:rFonts w:ascii="Arial" w:hAnsi="Arial" w:cs="Arial"/>
                <w:sz w:val="20"/>
                <w:szCs w:val="22"/>
              </w:rPr>
            </w:pPr>
            <w:r w:rsidRPr="0033011A">
              <w:rPr>
                <w:rFonts w:ascii="Arial" w:hAnsi="Arial" w:cs="Arial"/>
                <w:sz w:val="20"/>
                <w:szCs w:val="22"/>
              </w:rPr>
              <w:t>Nehal El-Sherif. "Egypt's revolution is false dawn for women?." Business Recorder, 22 December, 2011, p.20</w:t>
            </w:r>
          </w:p>
          <w:p w:rsidR="0033011A" w:rsidRPr="0033011A" w:rsidRDefault="0033011A" w:rsidP="00EF3984">
            <w:pPr>
              <w:rPr>
                <w:rFonts w:ascii="Arial" w:hAnsi="Arial" w:cs="Arial"/>
                <w:sz w:val="18"/>
                <w:szCs w:val="22"/>
              </w:rPr>
            </w:pPr>
            <w:r w:rsidRPr="0033011A">
              <w:rPr>
                <w:rFonts w:ascii="Arial" w:hAnsi="Arial" w:cs="Arial"/>
                <w:sz w:val="18"/>
                <w:szCs w:val="22"/>
              </w:rPr>
              <w:t>Ramachandra Guha. "The west has placed too much faith in Singh's reputation." Finanical Times, 8 December, 2011, p.9</w:t>
            </w:r>
          </w:p>
          <w:p w:rsidR="0033011A" w:rsidRPr="0033011A" w:rsidRDefault="0033011A" w:rsidP="00EF3984">
            <w:pPr>
              <w:rPr>
                <w:rFonts w:ascii="Arial" w:hAnsi="Arial" w:cs="Arial"/>
                <w:sz w:val="18"/>
                <w:szCs w:val="22"/>
              </w:rPr>
            </w:pPr>
            <w:r w:rsidRPr="0033011A">
              <w:rPr>
                <w:rFonts w:ascii="Arial" w:hAnsi="Arial" w:cs="Arial"/>
                <w:sz w:val="18"/>
                <w:szCs w:val="22"/>
              </w:rPr>
              <w:t>Ramadan Al-Fatash. "Egyptian expatriates eye more than the right to vote." Business Recorder, 4 December, 2011, p.16</w:t>
            </w:r>
          </w:p>
          <w:p w:rsidR="0033011A" w:rsidRPr="00E65EEA" w:rsidRDefault="0033011A" w:rsidP="00EF3984">
            <w:pPr>
              <w:rPr>
                <w:rFonts w:ascii="Arial" w:hAnsi="Arial" w:cs="Arial"/>
                <w:sz w:val="22"/>
                <w:szCs w:val="22"/>
              </w:rPr>
            </w:pPr>
            <w:r w:rsidRPr="00E65EEA">
              <w:rPr>
                <w:rFonts w:ascii="Arial" w:hAnsi="Arial" w:cs="Arial"/>
                <w:sz w:val="22"/>
                <w:szCs w:val="22"/>
              </w:rPr>
              <w:lastRenderedPageBreak/>
              <w:t>S P Seth. "North Korea in transition." Daily Times, 30 December, 2011, p.A7</w:t>
            </w:r>
          </w:p>
          <w:p w:rsidR="0033011A" w:rsidRPr="00E65EEA" w:rsidRDefault="0033011A" w:rsidP="00EF3984">
            <w:pPr>
              <w:rPr>
                <w:rFonts w:ascii="Arial" w:hAnsi="Arial" w:cs="Arial"/>
                <w:sz w:val="22"/>
                <w:szCs w:val="22"/>
              </w:rPr>
            </w:pPr>
            <w:r w:rsidRPr="00E65EEA">
              <w:rPr>
                <w:rFonts w:ascii="Arial" w:hAnsi="Arial" w:cs="Arial"/>
                <w:sz w:val="22"/>
                <w:szCs w:val="22"/>
              </w:rPr>
              <w:t>Sana Bucha. "White noise Lekin - on the other side." The News, 4 December, 2011, p.6</w:t>
            </w:r>
          </w:p>
          <w:p w:rsidR="0033011A" w:rsidRPr="00E65EEA" w:rsidRDefault="0033011A" w:rsidP="00EF3984">
            <w:pPr>
              <w:rPr>
                <w:rFonts w:ascii="Arial" w:hAnsi="Arial" w:cs="Arial"/>
                <w:sz w:val="22"/>
                <w:szCs w:val="22"/>
              </w:rPr>
            </w:pPr>
            <w:r w:rsidRPr="00E65EEA">
              <w:rPr>
                <w:rFonts w:ascii="Arial" w:hAnsi="Arial" w:cs="Arial"/>
                <w:sz w:val="22"/>
                <w:szCs w:val="22"/>
              </w:rPr>
              <w:t>Sana Bucha. "White noise Lekin - on the other side." The News, 6 December, 2011, p.6</w:t>
            </w:r>
          </w:p>
          <w:p w:rsidR="0033011A" w:rsidRPr="00E65EEA" w:rsidRDefault="0033011A" w:rsidP="00EF3984">
            <w:pPr>
              <w:rPr>
                <w:rFonts w:ascii="Arial" w:hAnsi="Arial" w:cs="Arial"/>
                <w:sz w:val="22"/>
                <w:szCs w:val="22"/>
              </w:rPr>
            </w:pPr>
            <w:r w:rsidRPr="00E65EEA">
              <w:rPr>
                <w:rFonts w:ascii="Arial" w:hAnsi="Arial" w:cs="Arial"/>
                <w:sz w:val="22"/>
                <w:szCs w:val="22"/>
              </w:rPr>
              <w:t>Shada Islam. "Indonesian example." Dawn, 10 December, 2011, p.6</w:t>
            </w:r>
          </w:p>
          <w:p w:rsidR="0033011A" w:rsidRPr="00E65EEA" w:rsidRDefault="0033011A" w:rsidP="00EF3984">
            <w:pPr>
              <w:rPr>
                <w:rFonts w:ascii="Arial" w:hAnsi="Arial" w:cs="Arial"/>
                <w:sz w:val="22"/>
                <w:szCs w:val="22"/>
              </w:rPr>
            </w:pPr>
            <w:r w:rsidRPr="00E65EEA">
              <w:rPr>
                <w:rFonts w:ascii="Arial" w:hAnsi="Arial" w:cs="Arial"/>
                <w:sz w:val="22"/>
                <w:szCs w:val="22"/>
              </w:rPr>
              <w:t>Shada Islam. "The divide in Europe." Dawn, 17 December, 2011, p.6</w:t>
            </w:r>
          </w:p>
          <w:p w:rsidR="0033011A" w:rsidRPr="00E65EEA" w:rsidRDefault="0033011A" w:rsidP="00EF3984">
            <w:pPr>
              <w:rPr>
                <w:rFonts w:ascii="Arial" w:hAnsi="Arial" w:cs="Arial"/>
                <w:sz w:val="22"/>
                <w:szCs w:val="22"/>
              </w:rPr>
            </w:pPr>
            <w:r w:rsidRPr="00E65EEA">
              <w:rPr>
                <w:rFonts w:ascii="Arial" w:hAnsi="Arial" w:cs="Arial"/>
                <w:sz w:val="22"/>
                <w:szCs w:val="22"/>
              </w:rPr>
              <w:t>Simon Sebag-Montefiore. "The enduring lessons of the life of Stalin's little sparrow." Finanical Times, 3,4 December, 2011, p.7</w:t>
            </w:r>
          </w:p>
          <w:p w:rsidR="0033011A" w:rsidRPr="00E65EEA" w:rsidRDefault="0033011A" w:rsidP="00EF3984">
            <w:pPr>
              <w:rPr>
                <w:rFonts w:ascii="Arial" w:hAnsi="Arial" w:cs="Arial"/>
                <w:sz w:val="22"/>
                <w:szCs w:val="22"/>
              </w:rPr>
            </w:pPr>
            <w:r w:rsidRPr="00E65EEA">
              <w:rPr>
                <w:rFonts w:ascii="Arial" w:hAnsi="Arial" w:cs="Arial"/>
                <w:sz w:val="22"/>
                <w:szCs w:val="22"/>
              </w:rPr>
              <w:t>Sirajuddin Aziz. "Spring of hope." The News, 29 December, 2011, p.7</w:t>
            </w:r>
          </w:p>
          <w:p w:rsidR="0033011A" w:rsidRPr="00E65EEA" w:rsidRDefault="0033011A" w:rsidP="00EF3984">
            <w:pPr>
              <w:rPr>
                <w:rFonts w:ascii="Arial" w:hAnsi="Arial" w:cs="Arial"/>
                <w:sz w:val="22"/>
                <w:szCs w:val="22"/>
              </w:rPr>
            </w:pPr>
            <w:r w:rsidRPr="00E65EEA">
              <w:rPr>
                <w:rFonts w:ascii="Arial" w:hAnsi="Arial" w:cs="Arial"/>
                <w:sz w:val="22"/>
                <w:szCs w:val="22"/>
              </w:rPr>
              <w:t>Talat Farooq. "In defence of realism." The News, 10 December, 2011, p.6</w:t>
            </w:r>
          </w:p>
          <w:p w:rsidR="0033011A" w:rsidRPr="00E65EEA" w:rsidRDefault="0033011A" w:rsidP="00EF3984">
            <w:pPr>
              <w:rPr>
                <w:rFonts w:ascii="Arial" w:hAnsi="Arial" w:cs="Arial"/>
                <w:sz w:val="22"/>
                <w:szCs w:val="22"/>
              </w:rPr>
            </w:pPr>
            <w:r w:rsidRPr="00E65EEA">
              <w:rPr>
                <w:rFonts w:ascii="Arial" w:hAnsi="Arial" w:cs="Arial"/>
                <w:sz w:val="22"/>
                <w:szCs w:val="22"/>
              </w:rPr>
              <w:t>Tanvir Ahmad Khan. "A shade of green." The News, 8 December, 2011, p.7</w:t>
            </w:r>
          </w:p>
          <w:p w:rsidR="0033011A" w:rsidRPr="00E65EEA" w:rsidRDefault="0033011A" w:rsidP="00EF3984">
            <w:pPr>
              <w:rPr>
                <w:rFonts w:ascii="Arial" w:hAnsi="Arial" w:cs="Arial"/>
                <w:sz w:val="22"/>
                <w:szCs w:val="22"/>
              </w:rPr>
            </w:pPr>
            <w:r w:rsidRPr="00E65EEA">
              <w:rPr>
                <w:rFonts w:ascii="Arial" w:hAnsi="Arial" w:cs="Arial"/>
                <w:sz w:val="22"/>
                <w:szCs w:val="22"/>
              </w:rPr>
              <w:t>Tanvir Ahmad Khan. "Drifting apart." The News, 14 December, 2011, p.7</w:t>
            </w:r>
          </w:p>
          <w:p w:rsidR="0033011A" w:rsidRPr="00E65EEA" w:rsidRDefault="0033011A" w:rsidP="00EF3984">
            <w:pPr>
              <w:rPr>
                <w:rFonts w:ascii="Arial" w:hAnsi="Arial" w:cs="Arial"/>
                <w:sz w:val="22"/>
                <w:szCs w:val="22"/>
              </w:rPr>
            </w:pPr>
            <w:r w:rsidRPr="00E65EEA">
              <w:rPr>
                <w:rFonts w:ascii="Arial" w:hAnsi="Arial" w:cs="Arial"/>
                <w:sz w:val="22"/>
                <w:szCs w:val="22"/>
              </w:rPr>
              <w:t>Trudolyubov, Maxim. "The divide in Russia." Khaleej Times, 11 Dec, 2011, p.8</w:t>
            </w:r>
          </w:p>
          <w:p w:rsidR="0033011A" w:rsidRPr="0033011A" w:rsidRDefault="0033011A" w:rsidP="00EF3984">
            <w:pPr>
              <w:rPr>
                <w:rFonts w:ascii="Arial" w:hAnsi="Arial" w:cs="Arial"/>
                <w:sz w:val="20"/>
                <w:szCs w:val="22"/>
              </w:rPr>
            </w:pPr>
            <w:r w:rsidRPr="0033011A">
              <w:rPr>
                <w:rFonts w:ascii="Arial" w:hAnsi="Arial" w:cs="Arial"/>
                <w:sz w:val="20"/>
                <w:szCs w:val="22"/>
              </w:rPr>
              <w:t>Victor Cha. "A Korean watershed: we can but watch and wait." Finanical Times, 20 December, 2011, p.11</w:t>
            </w:r>
          </w:p>
          <w:p w:rsidR="0033011A" w:rsidRPr="00E65EEA" w:rsidRDefault="0033011A" w:rsidP="00EF3984">
            <w:pPr>
              <w:rPr>
                <w:rFonts w:ascii="Arial" w:hAnsi="Arial" w:cs="Arial"/>
                <w:sz w:val="22"/>
                <w:szCs w:val="22"/>
              </w:rPr>
            </w:pPr>
            <w:r w:rsidRPr="00E65EEA">
              <w:rPr>
                <w:rFonts w:ascii="Arial" w:hAnsi="Arial" w:cs="Arial"/>
                <w:sz w:val="22"/>
                <w:szCs w:val="22"/>
              </w:rPr>
              <w:t>Vinocur, John. "Trouble in Russian assertiveness." Khaleej Times, 3 Dec, 2011, p.8</w:t>
            </w:r>
          </w:p>
          <w:p w:rsidR="0033011A" w:rsidRPr="00E65EEA" w:rsidRDefault="0033011A" w:rsidP="00EF3984">
            <w:pPr>
              <w:rPr>
                <w:rFonts w:ascii="Arial" w:hAnsi="Arial" w:cs="Arial"/>
                <w:sz w:val="22"/>
                <w:szCs w:val="22"/>
              </w:rPr>
            </w:pPr>
            <w:r w:rsidRPr="00E65EEA">
              <w:rPr>
                <w:rFonts w:ascii="Arial" w:hAnsi="Arial" w:cs="Arial"/>
                <w:sz w:val="22"/>
                <w:szCs w:val="22"/>
              </w:rPr>
              <w:t>Wajahat S. Khan. "Nato's iron man, reality's frankenstein." The News, 17 December, 2011, p.6</w:t>
            </w:r>
          </w:p>
          <w:p w:rsidR="0033011A" w:rsidRPr="0033011A" w:rsidRDefault="0033011A" w:rsidP="00EF3984">
            <w:pPr>
              <w:rPr>
                <w:rFonts w:ascii="Arial" w:hAnsi="Arial" w:cs="Arial"/>
                <w:sz w:val="18"/>
                <w:szCs w:val="22"/>
              </w:rPr>
            </w:pPr>
            <w:r w:rsidRPr="0033011A">
              <w:rPr>
                <w:rFonts w:ascii="Arial" w:hAnsi="Arial" w:cs="Arial"/>
                <w:sz w:val="18"/>
                <w:szCs w:val="22"/>
              </w:rPr>
              <w:t>Weedah Hamzah. "4,000 dead, but municipal elections go ahead in Syria." Business Recorder, 12 December, 2011, p.16</w:t>
            </w:r>
          </w:p>
          <w:p w:rsidR="0033011A" w:rsidRPr="00E65EEA" w:rsidRDefault="0033011A" w:rsidP="00EF3984">
            <w:pPr>
              <w:rPr>
                <w:rFonts w:ascii="Arial" w:hAnsi="Arial" w:cs="Arial"/>
                <w:sz w:val="22"/>
                <w:szCs w:val="22"/>
              </w:rPr>
            </w:pPr>
            <w:r w:rsidRPr="00E65EEA">
              <w:rPr>
                <w:rFonts w:ascii="Arial" w:hAnsi="Arial" w:cs="Arial"/>
                <w:sz w:val="22"/>
                <w:szCs w:val="22"/>
              </w:rPr>
              <w:t>Yasser latif. "Saving Egypt." Daily Times, 12 December, 2011, p.A7</w:t>
            </w:r>
          </w:p>
          <w:p w:rsidR="0033011A" w:rsidRPr="00E65EEA" w:rsidRDefault="0033011A" w:rsidP="00EF3984">
            <w:pPr>
              <w:rPr>
                <w:rFonts w:ascii="Arial" w:hAnsi="Arial" w:cs="Arial"/>
                <w:sz w:val="22"/>
                <w:szCs w:val="22"/>
              </w:rPr>
            </w:pPr>
            <w:r w:rsidRPr="00E65EEA">
              <w:rPr>
                <w:rFonts w:ascii="Arial" w:hAnsi="Arial" w:cs="Arial"/>
                <w:sz w:val="22"/>
                <w:szCs w:val="22"/>
              </w:rPr>
              <w:t>Zalmai Rassoul . "Future imperfect." Khaleej Times, 5 Dec, 2011, p.8</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POWER RESOURCES</w:t>
            </w:r>
          </w:p>
          <w:p w:rsidR="007D1875" w:rsidRPr="00E65EEA" w:rsidRDefault="007D1875" w:rsidP="00C33CDF">
            <w:pPr>
              <w:rPr>
                <w:rFonts w:ascii="Arial" w:hAnsi="Arial" w:cs="Arial"/>
                <w:sz w:val="22"/>
                <w:szCs w:val="22"/>
              </w:rPr>
            </w:pPr>
            <w:r w:rsidRPr="00E65EEA">
              <w:rPr>
                <w:rFonts w:ascii="Arial" w:hAnsi="Arial" w:cs="Arial"/>
                <w:sz w:val="22"/>
                <w:szCs w:val="22"/>
              </w:rPr>
              <w:t>A Q. Khan. "Back pain-myths and facts." The News, 19 December, 2011, p.6</w:t>
            </w:r>
          </w:p>
          <w:p w:rsidR="007D1875" w:rsidRPr="00E65EEA" w:rsidRDefault="007D1875" w:rsidP="00C33CDF">
            <w:pPr>
              <w:rPr>
                <w:rFonts w:ascii="Arial" w:hAnsi="Arial" w:cs="Arial"/>
                <w:sz w:val="22"/>
                <w:szCs w:val="22"/>
              </w:rPr>
            </w:pPr>
            <w:r w:rsidRPr="00E65EEA">
              <w:rPr>
                <w:rFonts w:ascii="Arial" w:hAnsi="Arial" w:cs="Arial"/>
                <w:sz w:val="22"/>
                <w:szCs w:val="22"/>
              </w:rPr>
              <w:t>Ahmad Rafay Alam . "A Kabul River treaty." The News, 1 December, 2011, p.6</w:t>
            </w:r>
          </w:p>
          <w:p w:rsidR="007D1875" w:rsidRPr="00E65EEA" w:rsidRDefault="007D1875" w:rsidP="00C33CDF">
            <w:pPr>
              <w:rPr>
                <w:rFonts w:ascii="Arial" w:hAnsi="Arial" w:cs="Arial"/>
                <w:sz w:val="22"/>
                <w:szCs w:val="22"/>
              </w:rPr>
            </w:pPr>
            <w:r w:rsidRPr="00E65EEA">
              <w:rPr>
                <w:rFonts w:ascii="Arial" w:hAnsi="Arial" w:cs="Arial"/>
                <w:sz w:val="22"/>
                <w:szCs w:val="22"/>
              </w:rPr>
              <w:t xml:space="preserve">Akhtar Ali. "Solar power plant." </w:t>
            </w:r>
            <w:r>
              <w:rPr>
                <w:rFonts w:ascii="Arial" w:hAnsi="Arial" w:cs="Arial"/>
                <w:sz w:val="22"/>
                <w:szCs w:val="22"/>
              </w:rPr>
              <w:t>Business Recorder,</w:t>
            </w:r>
            <w:r w:rsidRPr="00E65EEA">
              <w:rPr>
                <w:rFonts w:ascii="Arial" w:hAnsi="Arial" w:cs="Arial"/>
                <w:sz w:val="22"/>
                <w:szCs w:val="22"/>
              </w:rPr>
              <w:t xml:space="preserve"> 13 December, 2011, p.20</w:t>
            </w:r>
          </w:p>
          <w:p w:rsidR="007D1875" w:rsidRPr="00E65EEA" w:rsidRDefault="007D1875" w:rsidP="00C33CDF">
            <w:pPr>
              <w:rPr>
                <w:rFonts w:ascii="Arial" w:hAnsi="Arial" w:cs="Arial"/>
                <w:sz w:val="22"/>
                <w:szCs w:val="22"/>
              </w:rPr>
            </w:pPr>
            <w:r w:rsidRPr="00E65EEA">
              <w:rPr>
                <w:rFonts w:ascii="Arial" w:hAnsi="Arial" w:cs="Arial"/>
                <w:sz w:val="22"/>
                <w:szCs w:val="22"/>
              </w:rPr>
              <w:t>Atta ur Rahman. "Build a knowledge economy (pt-III)." The News, 10 December, 2011, p.6</w:t>
            </w:r>
          </w:p>
          <w:p w:rsidR="007D1875" w:rsidRPr="007D1875" w:rsidRDefault="007D1875" w:rsidP="00C33CDF">
            <w:pPr>
              <w:rPr>
                <w:rFonts w:ascii="Arial" w:hAnsi="Arial" w:cs="Arial"/>
                <w:sz w:val="20"/>
                <w:szCs w:val="22"/>
              </w:rPr>
            </w:pPr>
            <w:r w:rsidRPr="007D1875">
              <w:rPr>
                <w:rFonts w:ascii="Arial" w:hAnsi="Arial" w:cs="Arial"/>
                <w:sz w:val="20"/>
                <w:szCs w:val="22"/>
              </w:rPr>
              <w:t>Hussain Ahmed Siddiqui. "Expanding oil refining infrastructure." Business Recorder, 24 December, 2011, p.20</w:t>
            </w:r>
          </w:p>
          <w:p w:rsidR="007D1875" w:rsidRPr="00E65EEA" w:rsidRDefault="007D1875" w:rsidP="00C33CDF">
            <w:pPr>
              <w:rPr>
                <w:rFonts w:ascii="Arial" w:hAnsi="Arial" w:cs="Arial"/>
                <w:sz w:val="22"/>
                <w:szCs w:val="22"/>
              </w:rPr>
            </w:pPr>
            <w:r w:rsidRPr="00E65EEA">
              <w:rPr>
                <w:rFonts w:ascii="Arial" w:hAnsi="Arial" w:cs="Arial"/>
                <w:sz w:val="22"/>
                <w:szCs w:val="22"/>
              </w:rPr>
              <w:t xml:space="preserve">Preel, Mare. "Oil industry says crude far from depleted." </w:t>
            </w:r>
            <w:r>
              <w:rPr>
                <w:rFonts w:ascii="Arial" w:hAnsi="Arial" w:cs="Arial"/>
                <w:sz w:val="22"/>
                <w:szCs w:val="22"/>
              </w:rPr>
              <w:t>Business Recorder,</w:t>
            </w:r>
            <w:r w:rsidRPr="00E65EEA">
              <w:rPr>
                <w:rFonts w:ascii="Arial" w:hAnsi="Arial" w:cs="Arial"/>
                <w:sz w:val="22"/>
                <w:szCs w:val="22"/>
              </w:rPr>
              <w:t xml:space="preserve"> 9 December, 2011, p.22</w:t>
            </w:r>
          </w:p>
          <w:p w:rsidR="007D1875" w:rsidRPr="00E65EEA" w:rsidRDefault="007D1875" w:rsidP="00C33CDF">
            <w:pPr>
              <w:rPr>
                <w:rFonts w:ascii="Arial" w:hAnsi="Arial" w:cs="Arial"/>
                <w:sz w:val="22"/>
                <w:szCs w:val="22"/>
              </w:rPr>
            </w:pPr>
            <w:r w:rsidRPr="00E65EEA">
              <w:rPr>
                <w:rFonts w:ascii="Arial" w:hAnsi="Arial" w:cs="Arial"/>
                <w:sz w:val="22"/>
                <w:szCs w:val="22"/>
              </w:rPr>
              <w:t xml:space="preserve">Safwan Khan. "The gas issue." </w:t>
            </w:r>
            <w:r>
              <w:rPr>
                <w:rFonts w:ascii="Arial" w:hAnsi="Arial" w:cs="Arial"/>
                <w:sz w:val="22"/>
                <w:szCs w:val="22"/>
              </w:rPr>
              <w:t>Business Recorder,</w:t>
            </w:r>
            <w:r w:rsidRPr="00E65EEA">
              <w:rPr>
                <w:rFonts w:ascii="Arial" w:hAnsi="Arial" w:cs="Arial"/>
                <w:sz w:val="22"/>
                <w:szCs w:val="22"/>
              </w:rPr>
              <w:t xml:space="preserve"> 18 December, 2011, p.16</w:t>
            </w:r>
          </w:p>
          <w:p w:rsidR="007D1875" w:rsidRPr="00E65EEA" w:rsidRDefault="007D1875" w:rsidP="00C33CDF">
            <w:pPr>
              <w:rPr>
                <w:rFonts w:ascii="Arial" w:hAnsi="Arial" w:cs="Arial"/>
                <w:sz w:val="22"/>
                <w:szCs w:val="22"/>
              </w:rPr>
            </w:pPr>
            <w:r w:rsidRPr="00E65EEA">
              <w:rPr>
                <w:rFonts w:ascii="Arial" w:hAnsi="Arial" w:cs="Arial"/>
                <w:sz w:val="22"/>
                <w:szCs w:val="22"/>
              </w:rPr>
              <w:t>Syed, Fazl-e-Haider. "The race for copper." Dawn, 14 December, 2011, p.7</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SCIENCE AND INFORMATION TECHNOLOGY</w:t>
            </w:r>
          </w:p>
          <w:p w:rsidR="007D1875" w:rsidRPr="007D1875" w:rsidRDefault="007D1875" w:rsidP="00803869">
            <w:pPr>
              <w:rPr>
                <w:rFonts w:ascii="Arial" w:hAnsi="Arial" w:cs="Arial"/>
                <w:sz w:val="18"/>
                <w:szCs w:val="22"/>
              </w:rPr>
            </w:pPr>
            <w:r w:rsidRPr="007D1875">
              <w:rPr>
                <w:rFonts w:ascii="Arial" w:hAnsi="Arial" w:cs="Arial"/>
                <w:sz w:val="18"/>
                <w:szCs w:val="22"/>
              </w:rPr>
              <w:t>Averesch, Dirk. "Sumartphone virus: real danger or just hot air?." Business Recorder, 3 December, 2011, Weekend. III</w:t>
            </w:r>
          </w:p>
          <w:p w:rsidR="007D1875" w:rsidRPr="00E65EEA" w:rsidRDefault="007D1875" w:rsidP="00803869">
            <w:pPr>
              <w:rPr>
                <w:rFonts w:ascii="Arial" w:hAnsi="Arial" w:cs="Arial"/>
                <w:sz w:val="22"/>
                <w:szCs w:val="22"/>
              </w:rPr>
            </w:pPr>
            <w:r w:rsidRPr="00E65EEA">
              <w:rPr>
                <w:rFonts w:ascii="Arial" w:hAnsi="Arial" w:cs="Arial"/>
                <w:sz w:val="22"/>
                <w:szCs w:val="22"/>
              </w:rPr>
              <w:t>Bildt, Carl . "Endorse the CTBT." Khaleej Times, 15 Dec, 2011, p.15</w:t>
            </w:r>
          </w:p>
          <w:p w:rsidR="007D1875" w:rsidRPr="007D1875" w:rsidRDefault="007D1875" w:rsidP="00803869">
            <w:pPr>
              <w:rPr>
                <w:rFonts w:ascii="Arial" w:hAnsi="Arial" w:cs="Arial"/>
                <w:sz w:val="20"/>
                <w:szCs w:val="22"/>
              </w:rPr>
            </w:pPr>
            <w:r w:rsidRPr="007D1875">
              <w:rPr>
                <w:rFonts w:ascii="Arial" w:hAnsi="Arial" w:cs="Arial"/>
                <w:sz w:val="20"/>
                <w:szCs w:val="22"/>
              </w:rPr>
              <w:t>Blankinship, Donna. "New operating system for space." Business Recorder, 24 December, 2011, Weekend. III</w:t>
            </w:r>
          </w:p>
          <w:p w:rsidR="007D1875" w:rsidRPr="007D1875" w:rsidRDefault="007D1875" w:rsidP="00803869">
            <w:pPr>
              <w:rPr>
                <w:rFonts w:ascii="Arial" w:hAnsi="Arial" w:cs="Arial"/>
                <w:sz w:val="18"/>
                <w:szCs w:val="22"/>
              </w:rPr>
            </w:pPr>
            <w:r w:rsidRPr="007D1875">
              <w:rPr>
                <w:rFonts w:ascii="Arial" w:hAnsi="Arial" w:cs="Arial"/>
                <w:sz w:val="18"/>
                <w:szCs w:val="22"/>
              </w:rPr>
              <w:t>Connelly, Eileen Aj. "Personal finance technology trends for 2012." Business Recorder, 31 December, 2011, Weekend. II</w:t>
            </w:r>
          </w:p>
          <w:p w:rsidR="007D1875" w:rsidRPr="00E65EEA" w:rsidRDefault="007D1875" w:rsidP="00803869">
            <w:pPr>
              <w:rPr>
                <w:rFonts w:ascii="Arial" w:hAnsi="Arial" w:cs="Arial"/>
                <w:sz w:val="22"/>
                <w:szCs w:val="22"/>
              </w:rPr>
            </w:pPr>
            <w:r w:rsidRPr="00E65EEA">
              <w:rPr>
                <w:rFonts w:ascii="Arial" w:hAnsi="Arial" w:cs="Arial"/>
                <w:sz w:val="22"/>
                <w:szCs w:val="22"/>
              </w:rPr>
              <w:t xml:space="preserve">Dunn, Marcia. "Monster black holes." </w:t>
            </w:r>
            <w:r>
              <w:rPr>
                <w:rFonts w:ascii="Arial" w:hAnsi="Arial" w:cs="Arial"/>
                <w:sz w:val="22"/>
                <w:szCs w:val="22"/>
              </w:rPr>
              <w:t>Business Recorder,</w:t>
            </w:r>
            <w:r w:rsidRPr="00E65EEA">
              <w:rPr>
                <w:rFonts w:ascii="Arial" w:hAnsi="Arial" w:cs="Arial"/>
                <w:sz w:val="22"/>
                <w:szCs w:val="22"/>
              </w:rPr>
              <w:t xml:space="preserve"> 10 December, 2011, Weekend. III</w:t>
            </w:r>
          </w:p>
          <w:p w:rsidR="007D1875" w:rsidRPr="00E65EEA" w:rsidRDefault="007D1875" w:rsidP="00803869">
            <w:pPr>
              <w:rPr>
                <w:rFonts w:ascii="Arial" w:hAnsi="Arial" w:cs="Arial"/>
                <w:sz w:val="22"/>
                <w:szCs w:val="22"/>
              </w:rPr>
            </w:pPr>
            <w:r w:rsidRPr="00E65EEA">
              <w:rPr>
                <w:rFonts w:ascii="Arial" w:hAnsi="Arial" w:cs="Arial"/>
                <w:sz w:val="22"/>
                <w:szCs w:val="22"/>
              </w:rPr>
              <w:t xml:space="preserve">Goldberg, Andy. "IBM predicts mind-reading gadgets within five years." </w:t>
            </w:r>
            <w:r>
              <w:rPr>
                <w:rFonts w:ascii="Arial" w:hAnsi="Arial" w:cs="Arial"/>
                <w:sz w:val="22"/>
                <w:szCs w:val="22"/>
              </w:rPr>
              <w:t>Business Recorder,</w:t>
            </w:r>
            <w:r w:rsidRPr="00E65EEA">
              <w:rPr>
                <w:rFonts w:ascii="Arial" w:hAnsi="Arial" w:cs="Arial"/>
                <w:sz w:val="22"/>
                <w:szCs w:val="22"/>
              </w:rPr>
              <w:t xml:space="preserve"> 24 December, 2011, Weekend. II</w:t>
            </w:r>
          </w:p>
          <w:p w:rsidR="007D1875" w:rsidRPr="007D1875" w:rsidRDefault="007D1875" w:rsidP="00803869">
            <w:pPr>
              <w:rPr>
                <w:rFonts w:ascii="Arial" w:hAnsi="Arial" w:cs="Arial"/>
                <w:sz w:val="18"/>
                <w:szCs w:val="22"/>
              </w:rPr>
            </w:pPr>
            <w:r w:rsidRPr="007D1875">
              <w:rPr>
                <w:rFonts w:ascii="Arial" w:hAnsi="Arial" w:cs="Arial"/>
                <w:sz w:val="18"/>
                <w:szCs w:val="22"/>
              </w:rPr>
              <w:t>Kerkmann, Christof. "Waiting for the ice cream sandwich!." Business Recorder, 24 December, 2011, Weekend. III</w:t>
            </w:r>
          </w:p>
          <w:p w:rsidR="007D1875" w:rsidRPr="00E65EEA" w:rsidRDefault="007D1875" w:rsidP="00803869">
            <w:pPr>
              <w:rPr>
                <w:rFonts w:ascii="Arial" w:hAnsi="Arial" w:cs="Arial"/>
                <w:sz w:val="22"/>
                <w:szCs w:val="22"/>
              </w:rPr>
            </w:pPr>
            <w:r w:rsidRPr="00E65EEA">
              <w:rPr>
                <w:rFonts w:ascii="Arial" w:hAnsi="Arial" w:cs="Arial"/>
                <w:sz w:val="22"/>
                <w:szCs w:val="22"/>
              </w:rPr>
              <w:t>Klotz, Frank. "An unfinished agenda on nuclear front." Khaleej Times, 17 Dec, 2011, p.6</w:t>
            </w:r>
          </w:p>
          <w:p w:rsidR="007D1875" w:rsidRPr="007D1875" w:rsidRDefault="007D1875" w:rsidP="00803869">
            <w:pPr>
              <w:rPr>
                <w:rFonts w:ascii="Arial" w:hAnsi="Arial" w:cs="Arial"/>
                <w:sz w:val="18"/>
                <w:szCs w:val="22"/>
              </w:rPr>
            </w:pPr>
            <w:r w:rsidRPr="007D1875">
              <w:rPr>
                <w:rFonts w:ascii="Arial" w:hAnsi="Arial" w:cs="Arial"/>
                <w:sz w:val="18"/>
                <w:szCs w:val="22"/>
              </w:rPr>
              <w:t>Nakashima, Ryan. "iTunes Match wins cloud music war by wisp." Business Recorder, 3 December, 2011, Weekend. II</w:t>
            </w:r>
          </w:p>
          <w:p w:rsidR="007D1875" w:rsidRPr="00E65EEA" w:rsidRDefault="007D1875" w:rsidP="00803869">
            <w:pPr>
              <w:rPr>
                <w:rFonts w:ascii="Arial" w:hAnsi="Arial" w:cs="Arial"/>
                <w:sz w:val="22"/>
                <w:szCs w:val="22"/>
              </w:rPr>
            </w:pPr>
            <w:r w:rsidRPr="00E65EEA">
              <w:rPr>
                <w:rFonts w:ascii="Arial" w:hAnsi="Arial" w:cs="Arial"/>
                <w:sz w:val="22"/>
                <w:szCs w:val="22"/>
              </w:rPr>
              <w:t xml:space="preserve">Sokolow, Andrij. "Will mobile phone competition spell the end of the MP3 player?." </w:t>
            </w:r>
            <w:r>
              <w:rPr>
                <w:rFonts w:ascii="Arial" w:hAnsi="Arial" w:cs="Arial"/>
                <w:sz w:val="22"/>
                <w:szCs w:val="22"/>
              </w:rPr>
              <w:t>Business Recorder,</w:t>
            </w:r>
            <w:r w:rsidRPr="00E65EEA">
              <w:rPr>
                <w:rFonts w:ascii="Arial" w:hAnsi="Arial" w:cs="Arial"/>
                <w:sz w:val="22"/>
                <w:szCs w:val="22"/>
              </w:rPr>
              <w:t xml:space="preserve"> 17 December, 2011, Weekend. III</w:t>
            </w:r>
          </w:p>
          <w:p w:rsidR="007D1875" w:rsidRPr="007D1875" w:rsidRDefault="007D1875" w:rsidP="00803869">
            <w:pPr>
              <w:rPr>
                <w:rFonts w:ascii="Arial" w:hAnsi="Arial" w:cs="Arial"/>
                <w:sz w:val="18"/>
                <w:szCs w:val="22"/>
              </w:rPr>
            </w:pPr>
            <w:r w:rsidRPr="007D1875">
              <w:rPr>
                <w:rFonts w:ascii="Arial" w:hAnsi="Arial" w:cs="Arial"/>
                <w:sz w:val="18"/>
                <w:szCs w:val="22"/>
              </w:rPr>
              <w:t>Zarina Patel. "Computer/Video games-two sides of a coin." Business Recorder, 10 December, 2011, Weekend. II</w:t>
            </w:r>
          </w:p>
          <w:p w:rsidR="007D1875" w:rsidRPr="00E65EEA" w:rsidRDefault="007D1875" w:rsidP="00803869">
            <w:pPr>
              <w:rPr>
                <w:rFonts w:ascii="Arial" w:hAnsi="Arial" w:cs="Arial"/>
                <w:sz w:val="22"/>
                <w:szCs w:val="22"/>
              </w:rPr>
            </w:pPr>
            <w:r w:rsidRPr="00E65EEA">
              <w:rPr>
                <w:rFonts w:ascii="Arial" w:hAnsi="Arial" w:cs="Arial"/>
                <w:sz w:val="22"/>
                <w:szCs w:val="22"/>
              </w:rPr>
              <w:t xml:space="preserve">Zschunke, Peter. "Self-marketing on web." </w:t>
            </w:r>
            <w:r>
              <w:rPr>
                <w:rFonts w:ascii="Arial" w:hAnsi="Arial" w:cs="Arial"/>
                <w:sz w:val="22"/>
                <w:szCs w:val="22"/>
              </w:rPr>
              <w:t>Business Recorder,</w:t>
            </w:r>
            <w:r w:rsidRPr="00E65EEA">
              <w:rPr>
                <w:rFonts w:ascii="Arial" w:hAnsi="Arial" w:cs="Arial"/>
                <w:sz w:val="22"/>
                <w:szCs w:val="22"/>
              </w:rPr>
              <w:t xml:space="preserve"> 24 December, 2011, Weekend. III</w:t>
            </w:r>
          </w:p>
          <w:p w:rsidR="00CB2F6B" w:rsidRPr="00E65EEA" w:rsidRDefault="00CB2F6B" w:rsidP="00B90FE5">
            <w:pPr>
              <w:rPr>
                <w:rFonts w:eastAsia="Batang"/>
                <w:bCs/>
                <w:sz w:val="22"/>
                <w:szCs w:val="22"/>
              </w:rPr>
            </w:pPr>
          </w:p>
        </w:tc>
      </w:tr>
      <w:tr w:rsidR="00CB2F6B"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SOCIAL PROBLEMS</w:t>
            </w:r>
          </w:p>
          <w:p w:rsidR="00F61BBF" w:rsidRPr="00E65EEA" w:rsidRDefault="00F61BBF" w:rsidP="00803869">
            <w:pPr>
              <w:rPr>
                <w:rFonts w:ascii="Arial" w:hAnsi="Arial" w:cs="Arial"/>
                <w:sz w:val="22"/>
                <w:szCs w:val="22"/>
              </w:rPr>
            </w:pPr>
            <w:r w:rsidRPr="00E65EEA">
              <w:rPr>
                <w:rFonts w:ascii="Arial" w:hAnsi="Arial" w:cs="Arial"/>
                <w:sz w:val="22"/>
                <w:szCs w:val="22"/>
              </w:rPr>
              <w:t>Chauburji. "Minerva's pet." The Nation, 8 December, 2011, p.6</w:t>
            </w:r>
          </w:p>
          <w:p w:rsidR="00F61BBF" w:rsidRPr="00E65EEA" w:rsidRDefault="00F61BBF" w:rsidP="00803869">
            <w:pPr>
              <w:rPr>
                <w:rFonts w:ascii="Arial" w:hAnsi="Arial" w:cs="Arial"/>
                <w:sz w:val="22"/>
                <w:szCs w:val="22"/>
              </w:rPr>
            </w:pPr>
            <w:r w:rsidRPr="00E65EEA">
              <w:rPr>
                <w:rFonts w:ascii="Arial" w:hAnsi="Arial" w:cs="Arial"/>
                <w:sz w:val="22"/>
                <w:szCs w:val="22"/>
              </w:rPr>
              <w:t>Chauburji. "The hookah." The Nation, 29 December, 2011, p.6</w:t>
            </w:r>
          </w:p>
          <w:p w:rsidR="00F61BBF" w:rsidRPr="00E65EEA" w:rsidRDefault="00F61BBF" w:rsidP="00803869">
            <w:pPr>
              <w:rPr>
                <w:rFonts w:ascii="Arial" w:hAnsi="Arial" w:cs="Arial"/>
                <w:sz w:val="22"/>
                <w:szCs w:val="22"/>
              </w:rPr>
            </w:pPr>
            <w:r w:rsidRPr="00E65EEA">
              <w:rPr>
                <w:rFonts w:ascii="Arial" w:hAnsi="Arial" w:cs="Arial"/>
                <w:sz w:val="22"/>
                <w:szCs w:val="22"/>
              </w:rPr>
              <w:t>Dr. A.H Khayal. "Tragedies galore." The Nation, 23 December, 2011, p.7</w:t>
            </w:r>
          </w:p>
          <w:p w:rsidR="00F61BBF" w:rsidRPr="00E65EEA" w:rsidRDefault="00F61BBF" w:rsidP="00803869">
            <w:pPr>
              <w:rPr>
                <w:rFonts w:ascii="Arial" w:hAnsi="Arial" w:cs="Arial"/>
                <w:sz w:val="22"/>
                <w:szCs w:val="22"/>
              </w:rPr>
            </w:pPr>
            <w:r w:rsidRPr="00E65EEA">
              <w:rPr>
                <w:rFonts w:ascii="Arial" w:hAnsi="Arial" w:cs="Arial"/>
                <w:sz w:val="22"/>
                <w:szCs w:val="22"/>
              </w:rPr>
              <w:t>Fruedemann, Karin. "Fissures in Boston." Khaleej Times, 14 Dec, 2011, p.14</w:t>
            </w:r>
          </w:p>
          <w:p w:rsidR="00F61BBF" w:rsidRPr="00E65EEA" w:rsidRDefault="00F61BBF" w:rsidP="00803869">
            <w:pPr>
              <w:rPr>
                <w:rFonts w:ascii="Arial" w:hAnsi="Arial" w:cs="Arial"/>
                <w:sz w:val="22"/>
                <w:szCs w:val="22"/>
              </w:rPr>
            </w:pPr>
            <w:r w:rsidRPr="00E65EEA">
              <w:rPr>
                <w:rFonts w:ascii="Arial" w:hAnsi="Arial" w:cs="Arial"/>
                <w:sz w:val="22"/>
                <w:szCs w:val="22"/>
              </w:rPr>
              <w:t>Gati, Charles . "Hungary's backward slide." Khaleej Times, 14 Dec, 2011, p.15</w:t>
            </w:r>
          </w:p>
          <w:p w:rsidR="00F61BBF" w:rsidRPr="00E65EEA" w:rsidRDefault="00F61BBF" w:rsidP="00803869">
            <w:pPr>
              <w:rPr>
                <w:rFonts w:ascii="Arial" w:hAnsi="Arial" w:cs="Arial"/>
                <w:sz w:val="22"/>
                <w:szCs w:val="22"/>
              </w:rPr>
            </w:pPr>
            <w:r w:rsidRPr="00E65EEA">
              <w:rPr>
                <w:rFonts w:ascii="Arial" w:hAnsi="Arial" w:cs="Arial"/>
                <w:sz w:val="22"/>
                <w:szCs w:val="22"/>
              </w:rPr>
              <w:t>M.J.Akbar. "How do you censor a teashop?." Khaleej Times, 12 Dec, 2011, p.10</w:t>
            </w:r>
          </w:p>
          <w:p w:rsidR="00F61BBF" w:rsidRPr="00E65EEA" w:rsidRDefault="00F61BBF" w:rsidP="00803869">
            <w:pPr>
              <w:rPr>
                <w:rFonts w:ascii="Arial" w:hAnsi="Arial" w:cs="Arial"/>
                <w:sz w:val="22"/>
                <w:szCs w:val="22"/>
              </w:rPr>
            </w:pPr>
            <w:r w:rsidRPr="00E65EEA">
              <w:rPr>
                <w:rFonts w:ascii="Arial" w:hAnsi="Arial" w:cs="Arial"/>
                <w:sz w:val="22"/>
                <w:szCs w:val="22"/>
              </w:rPr>
              <w:t>Mohammad Jamil. "Corruption in Pakistan." The Nation, 31 December, 2011, p.7</w:t>
            </w:r>
          </w:p>
          <w:p w:rsidR="00F61BBF" w:rsidRPr="00E65EEA" w:rsidRDefault="00F61BBF" w:rsidP="00803869">
            <w:pPr>
              <w:rPr>
                <w:rFonts w:ascii="Arial" w:hAnsi="Arial" w:cs="Arial"/>
                <w:sz w:val="22"/>
                <w:szCs w:val="22"/>
              </w:rPr>
            </w:pPr>
            <w:r w:rsidRPr="00E65EEA">
              <w:rPr>
                <w:rFonts w:ascii="Arial" w:hAnsi="Arial" w:cs="Arial"/>
                <w:sz w:val="22"/>
                <w:szCs w:val="22"/>
              </w:rPr>
              <w:t xml:space="preserve">Nargis Khanum. "Karachi's feudal lords." </w:t>
            </w:r>
            <w:r>
              <w:rPr>
                <w:rFonts w:ascii="Arial" w:hAnsi="Arial" w:cs="Arial"/>
                <w:sz w:val="22"/>
                <w:szCs w:val="22"/>
              </w:rPr>
              <w:t>Business Recorder,</w:t>
            </w:r>
            <w:r w:rsidRPr="00E65EEA">
              <w:rPr>
                <w:rFonts w:ascii="Arial" w:hAnsi="Arial" w:cs="Arial"/>
                <w:sz w:val="22"/>
                <w:szCs w:val="22"/>
              </w:rPr>
              <w:t xml:space="preserve"> 10 December, 2011, Weekend. I</w:t>
            </w:r>
          </w:p>
          <w:p w:rsidR="00F61BBF" w:rsidRPr="00E65EEA" w:rsidRDefault="00F61BBF" w:rsidP="00803869">
            <w:pPr>
              <w:rPr>
                <w:rFonts w:ascii="Arial" w:hAnsi="Arial" w:cs="Arial"/>
                <w:sz w:val="22"/>
                <w:szCs w:val="22"/>
              </w:rPr>
            </w:pPr>
            <w:r w:rsidRPr="00E65EEA">
              <w:rPr>
                <w:rFonts w:ascii="Arial" w:hAnsi="Arial" w:cs="Arial"/>
                <w:sz w:val="22"/>
                <w:szCs w:val="22"/>
              </w:rPr>
              <w:t xml:space="preserve">Nargis Khanum. "Senior citizens." </w:t>
            </w:r>
            <w:r>
              <w:rPr>
                <w:rFonts w:ascii="Arial" w:hAnsi="Arial" w:cs="Arial"/>
                <w:sz w:val="22"/>
                <w:szCs w:val="22"/>
              </w:rPr>
              <w:t>Business Recorder,</w:t>
            </w:r>
            <w:r w:rsidRPr="00E65EEA">
              <w:rPr>
                <w:rFonts w:ascii="Arial" w:hAnsi="Arial" w:cs="Arial"/>
                <w:sz w:val="22"/>
                <w:szCs w:val="22"/>
              </w:rPr>
              <w:t xml:space="preserve"> 3 December, 2011, Weekend. I</w:t>
            </w:r>
          </w:p>
          <w:p w:rsidR="00F61BBF" w:rsidRPr="00E65EEA" w:rsidRDefault="00F61BBF" w:rsidP="00803869">
            <w:pPr>
              <w:rPr>
                <w:rFonts w:ascii="Arial" w:hAnsi="Arial" w:cs="Arial"/>
                <w:sz w:val="22"/>
                <w:szCs w:val="22"/>
              </w:rPr>
            </w:pPr>
            <w:r w:rsidRPr="00E65EEA">
              <w:rPr>
                <w:rFonts w:ascii="Arial" w:hAnsi="Arial" w:cs="Arial"/>
                <w:sz w:val="22"/>
                <w:szCs w:val="22"/>
              </w:rPr>
              <w:t xml:space="preserve">Nargis Khanum. "Winter Fires." </w:t>
            </w:r>
            <w:r>
              <w:rPr>
                <w:rFonts w:ascii="Arial" w:hAnsi="Arial" w:cs="Arial"/>
                <w:sz w:val="22"/>
                <w:szCs w:val="22"/>
              </w:rPr>
              <w:t>Business Recorder,</w:t>
            </w:r>
            <w:r w:rsidRPr="00E65EEA">
              <w:rPr>
                <w:rFonts w:ascii="Arial" w:hAnsi="Arial" w:cs="Arial"/>
                <w:sz w:val="22"/>
                <w:szCs w:val="22"/>
              </w:rPr>
              <w:t xml:space="preserve"> 17 December, 2011, Weekend. I</w:t>
            </w:r>
          </w:p>
          <w:p w:rsidR="00F61BBF" w:rsidRPr="00E65EEA" w:rsidRDefault="00F61BBF" w:rsidP="00803869">
            <w:pPr>
              <w:rPr>
                <w:rFonts w:ascii="Arial" w:hAnsi="Arial" w:cs="Arial"/>
                <w:sz w:val="22"/>
                <w:szCs w:val="22"/>
              </w:rPr>
            </w:pPr>
            <w:r w:rsidRPr="00E65EEA">
              <w:rPr>
                <w:rFonts w:ascii="Arial" w:hAnsi="Arial" w:cs="Arial"/>
                <w:sz w:val="22"/>
                <w:szCs w:val="22"/>
              </w:rPr>
              <w:t>Sakib Sherani. "The poverty debate." Dawn, 16 December, 2011, p.7</w:t>
            </w:r>
          </w:p>
          <w:p w:rsidR="00CB2F6B" w:rsidRDefault="00CB2F6B" w:rsidP="00B90FE5">
            <w:pPr>
              <w:pStyle w:val="Title"/>
              <w:spacing w:line="360" w:lineRule="auto"/>
              <w:jc w:val="left"/>
              <w:rPr>
                <w:rFonts w:ascii="Times New Roman" w:eastAsia="Batang" w:hAnsi="Times New Roman" w:cs="Times New Roman"/>
                <w:bCs w:val="0"/>
                <w:sz w:val="22"/>
                <w:szCs w:val="22"/>
              </w:rPr>
            </w:pPr>
          </w:p>
          <w:p w:rsidR="00122C9C" w:rsidRPr="00E65EEA" w:rsidRDefault="00122C9C" w:rsidP="00B90FE5">
            <w:pPr>
              <w:pStyle w:val="Title"/>
              <w:spacing w:line="360" w:lineRule="auto"/>
              <w:jc w:val="left"/>
              <w:rPr>
                <w:rFonts w:ascii="Times New Roman" w:eastAsia="Batang" w:hAnsi="Times New Roman" w:cs="Times New Roman"/>
                <w:bCs w:val="0"/>
                <w:sz w:val="22"/>
                <w:szCs w:val="22"/>
              </w:rPr>
            </w:pPr>
          </w:p>
        </w:tc>
      </w:tr>
      <w:tr w:rsidR="00CB2F6B"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SOCIETY AND CULTURE – PAKISTAN</w:t>
            </w:r>
          </w:p>
          <w:p w:rsidR="00F61BBF" w:rsidRPr="00E65EEA" w:rsidRDefault="00F61BBF" w:rsidP="00803869">
            <w:pPr>
              <w:rPr>
                <w:rFonts w:ascii="Arial" w:hAnsi="Arial" w:cs="Arial"/>
                <w:sz w:val="22"/>
                <w:szCs w:val="22"/>
              </w:rPr>
            </w:pPr>
            <w:r w:rsidRPr="00E65EEA">
              <w:rPr>
                <w:rFonts w:ascii="Arial" w:hAnsi="Arial" w:cs="Arial"/>
                <w:sz w:val="22"/>
                <w:szCs w:val="22"/>
              </w:rPr>
              <w:t>Akhtar Waheed. "Able, not disabled!." The Nation, 3 December, 2011, p.7</w:t>
            </w:r>
          </w:p>
          <w:p w:rsidR="00F61BBF" w:rsidRPr="00E65EEA" w:rsidRDefault="00F61BBF" w:rsidP="00803869">
            <w:pPr>
              <w:rPr>
                <w:rFonts w:ascii="Arial" w:hAnsi="Arial" w:cs="Arial"/>
                <w:sz w:val="22"/>
                <w:szCs w:val="22"/>
              </w:rPr>
            </w:pPr>
            <w:r w:rsidRPr="00E65EEA">
              <w:rPr>
                <w:rFonts w:ascii="Arial" w:hAnsi="Arial" w:cs="Arial"/>
                <w:sz w:val="22"/>
                <w:szCs w:val="22"/>
              </w:rPr>
              <w:t xml:space="preserve">Amin A Gadit. "Marriage and mental health." </w:t>
            </w:r>
            <w:r>
              <w:rPr>
                <w:rFonts w:ascii="Arial" w:hAnsi="Arial" w:cs="Arial"/>
                <w:sz w:val="22"/>
                <w:szCs w:val="22"/>
              </w:rPr>
              <w:t>Business Recorder,</w:t>
            </w:r>
            <w:r w:rsidRPr="00E65EEA">
              <w:rPr>
                <w:rFonts w:ascii="Arial" w:hAnsi="Arial" w:cs="Arial"/>
                <w:sz w:val="22"/>
                <w:szCs w:val="22"/>
              </w:rPr>
              <w:t xml:space="preserve"> 17 December, 2011, Weekend. I</w:t>
            </w:r>
          </w:p>
          <w:p w:rsidR="00F61BBF" w:rsidRPr="00E65EEA" w:rsidRDefault="00F61BBF" w:rsidP="00803869">
            <w:pPr>
              <w:rPr>
                <w:rFonts w:ascii="Arial" w:hAnsi="Arial" w:cs="Arial"/>
                <w:sz w:val="22"/>
                <w:szCs w:val="22"/>
              </w:rPr>
            </w:pPr>
            <w:r w:rsidRPr="00E65EEA">
              <w:rPr>
                <w:rFonts w:ascii="Arial" w:hAnsi="Arial" w:cs="Arial"/>
                <w:sz w:val="22"/>
                <w:szCs w:val="22"/>
              </w:rPr>
              <w:t>Atle Hetland. "My Christmas party in Islamabad." The Nation, 29 December, 2011, p.6</w:t>
            </w:r>
          </w:p>
          <w:p w:rsidR="00F61BBF" w:rsidRPr="00E65EEA" w:rsidRDefault="00F61BBF" w:rsidP="00803869">
            <w:pPr>
              <w:rPr>
                <w:rFonts w:ascii="Arial" w:hAnsi="Arial" w:cs="Arial"/>
                <w:sz w:val="22"/>
                <w:szCs w:val="22"/>
              </w:rPr>
            </w:pPr>
            <w:r w:rsidRPr="00E65EEA">
              <w:rPr>
                <w:rFonts w:ascii="Arial" w:hAnsi="Arial" w:cs="Arial"/>
                <w:sz w:val="22"/>
                <w:szCs w:val="22"/>
              </w:rPr>
              <w:t>Faheem Amir. "Dead souls dwelling in a social graveyard." Daily Times, 6 December, 2011, p.A7</w:t>
            </w:r>
          </w:p>
          <w:p w:rsidR="00F61BBF" w:rsidRPr="00F61BBF" w:rsidRDefault="00F61BBF" w:rsidP="00803869">
            <w:pPr>
              <w:rPr>
                <w:rFonts w:ascii="Arial" w:hAnsi="Arial" w:cs="Arial"/>
                <w:sz w:val="20"/>
                <w:szCs w:val="22"/>
              </w:rPr>
            </w:pPr>
            <w:r w:rsidRPr="00F61BBF">
              <w:rPr>
                <w:rFonts w:ascii="Arial" w:hAnsi="Arial" w:cs="Arial"/>
                <w:sz w:val="20"/>
                <w:szCs w:val="22"/>
              </w:rPr>
              <w:t>Ishtiaq Ahmed. "The Master and Margarita: a classic we should read." Daily Times, 25 December, 2011, p.A6</w:t>
            </w:r>
          </w:p>
          <w:p w:rsidR="00F61BBF" w:rsidRPr="00E65EEA" w:rsidRDefault="00F61BBF" w:rsidP="00803869">
            <w:pPr>
              <w:rPr>
                <w:rFonts w:ascii="Arial" w:hAnsi="Arial" w:cs="Arial"/>
                <w:sz w:val="22"/>
                <w:szCs w:val="22"/>
              </w:rPr>
            </w:pPr>
            <w:r w:rsidRPr="00E65EEA">
              <w:rPr>
                <w:rFonts w:ascii="Arial" w:hAnsi="Arial" w:cs="Arial"/>
                <w:sz w:val="22"/>
                <w:szCs w:val="22"/>
              </w:rPr>
              <w:t>Mehboob Qadir. "Pakistan's millennium curse." Daily Times, 28 December, 2011, p.A7</w:t>
            </w:r>
          </w:p>
          <w:p w:rsidR="00F61BBF" w:rsidRPr="00E65EEA" w:rsidRDefault="00F61BBF" w:rsidP="00803869">
            <w:pPr>
              <w:rPr>
                <w:rFonts w:ascii="Arial" w:hAnsi="Arial" w:cs="Arial"/>
                <w:sz w:val="22"/>
                <w:szCs w:val="22"/>
              </w:rPr>
            </w:pPr>
            <w:r w:rsidRPr="00E65EEA">
              <w:rPr>
                <w:rFonts w:ascii="Arial" w:hAnsi="Arial" w:cs="Arial"/>
                <w:sz w:val="22"/>
                <w:szCs w:val="22"/>
              </w:rPr>
              <w:t>Mehboob Qadir. "The hill shepherd and urials." Daily Times, 1 December, 2011, p.A7</w:t>
            </w:r>
          </w:p>
          <w:p w:rsidR="00F61BBF" w:rsidRPr="00E65EEA" w:rsidRDefault="00F61BBF" w:rsidP="00803869">
            <w:pPr>
              <w:rPr>
                <w:rFonts w:ascii="Arial" w:hAnsi="Arial" w:cs="Arial"/>
                <w:sz w:val="22"/>
                <w:szCs w:val="22"/>
              </w:rPr>
            </w:pPr>
            <w:r w:rsidRPr="00E65EEA">
              <w:rPr>
                <w:rFonts w:ascii="Arial" w:hAnsi="Arial" w:cs="Arial"/>
                <w:sz w:val="22"/>
                <w:szCs w:val="22"/>
              </w:rPr>
              <w:t>Mehr Tarar. "Recognising the bad, celebrating the good." Daily Times, 30 December, 2011, p.A6</w:t>
            </w:r>
          </w:p>
          <w:p w:rsidR="00F61BBF" w:rsidRPr="00E65EEA" w:rsidRDefault="00F61BBF" w:rsidP="00803869">
            <w:pPr>
              <w:rPr>
                <w:rFonts w:ascii="Arial" w:hAnsi="Arial" w:cs="Arial"/>
                <w:sz w:val="22"/>
                <w:szCs w:val="22"/>
              </w:rPr>
            </w:pPr>
            <w:r w:rsidRPr="00E65EEA">
              <w:rPr>
                <w:rFonts w:ascii="Arial" w:hAnsi="Arial" w:cs="Arial"/>
                <w:sz w:val="22"/>
                <w:szCs w:val="22"/>
              </w:rPr>
              <w:t xml:space="preserve">Zafar Azeem. "The role of benevolence in leadership." </w:t>
            </w:r>
            <w:r>
              <w:rPr>
                <w:rFonts w:ascii="Arial" w:hAnsi="Arial" w:cs="Arial"/>
                <w:sz w:val="22"/>
                <w:szCs w:val="22"/>
              </w:rPr>
              <w:t>Business Recorder,</w:t>
            </w:r>
            <w:r w:rsidRPr="00E65EEA">
              <w:rPr>
                <w:rFonts w:ascii="Arial" w:hAnsi="Arial" w:cs="Arial"/>
                <w:sz w:val="22"/>
                <w:szCs w:val="22"/>
              </w:rPr>
              <w:t xml:space="preserve"> 1 December, 2011, p.20</w:t>
            </w:r>
          </w:p>
          <w:p w:rsidR="00CB2F6B" w:rsidRPr="00E65EEA" w:rsidRDefault="00CB2F6B" w:rsidP="00B90FE5">
            <w:pPr>
              <w:pStyle w:val="Title"/>
              <w:spacing w:line="360" w:lineRule="auto"/>
              <w:jc w:val="left"/>
              <w:rPr>
                <w:rFonts w:ascii="Times New Roman" w:eastAsia="Batang" w:hAnsi="Times New Roman" w:cs="Times New Roman"/>
                <w:bCs w:val="0"/>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eastAsia="Batang"/>
                <w:b w:val="0"/>
                <w:bCs w:val="0"/>
                <w:sz w:val="22"/>
                <w:szCs w:val="22"/>
              </w:rPr>
            </w:pPr>
            <w:r w:rsidRPr="00E65EEA">
              <w:rPr>
                <w:rFonts w:ascii="Times New Roman" w:eastAsia="Batang" w:hAnsi="Times New Roman" w:cs="Times New Roman"/>
                <w:bCs w:val="0"/>
                <w:sz w:val="22"/>
                <w:szCs w:val="22"/>
              </w:rPr>
              <w:t>SOCIETY AND CULTURE – WORLD</w:t>
            </w:r>
          </w:p>
        </w:tc>
      </w:tr>
      <w:tr w:rsidR="00CB2F6B" w:rsidRPr="00D70C7C" w:rsidTr="00B90FE5">
        <w:trPr>
          <w:trHeight w:val="210"/>
        </w:trPr>
        <w:tc>
          <w:tcPr>
            <w:tcW w:w="10080" w:type="dxa"/>
          </w:tcPr>
          <w:p w:rsidR="00772702" w:rsidRPr="00E65EEA" w:rsidRDefault="00772702" w:rsidP="00CD3BA2">
            <w:pPr>
              <w:rPr>
                <w:rFonts w:ascii="Arial" w:hAnsi="Arial" w:cs="Arial"/>
                <w:sz w:val="22"/>
                <w:szCs w:val="22"/>
              </w:rPr>
            </w:pPr>
            <w:r w:rsidRPr="00E65EEA">
              <w:rPr>
                <w:rFonts w:ascii="Arial" w:hAnsi="Arial" w:cs="Arial"/>
                <w:sz w:val="22"/>
                <w:szCs w:val="22"/>
              </w:rPr>
              <w:t xml:space="preserve">Andreas, Gian-Philip. "Brighter, bigger, wider: interior design using glass." </w:t>
            </w:r>
            <w:r>
              <w:rPr>
                <w:rFonts w:ascii="Arial" w:hAnsi="Arial" w:cs="Arial"/>
                <w:sz w:val="22"/>
                <w:szCs w:val="22"/>
              </w:rPr>
              <w:t>Business Recorder,</w:t>
            </w:r>
            <w:r w:rsidRPr="00E65EEA">
              <w:rPr>
                <w:rFonts w:ascii="Arial" w:hAnsi="Arial" w:cs="Arial"/>
                <w:sz w:val="22"/>
                <w:szCs w:val="22"/>
              </w:rPr>
              <w:t xml:space="preserve"> 17 December, 2011, Weekend. II</w:t>
            </w:r>
          </w:p>
          <w:p w:rsidR="00772702" w:rsidRPr="00E65EEA" w:rsidRDefault="00772702" w:rsidP="00CD3BA2">
            <w:pPr>
              <w:rPr>
                <w:rFonts w:ascii="Arial" w:hAnsi="Arial" w:cs="Arial"/>
                <w:sz w:val="22"/>
                <w:szCs w:val="22"/>
              </w:rPr>
            </w:pPr>
            <w:r w:rsidRPr="00E65EEA">
              <w:rPr>
                <w:rFonts w:ascii="Arial" w:hAnsi="Arial" w:cs="Arial"/>
                <w:sz w:val="22"/>
                <w:szCs w:val="22"/>
              </w:rPr>
              <w:t xml:space="preserve">Bakhtiyar Kazmi. "Finding Heroes." </w:t>
            </w:r>
            <w:r>
              <w:rPr>
                <w:rFonts w:ascii="Arial" w:hAnsi="Arial" w:cs="Arial"/>
                <w:sz w:val="22"/>
                <w:szCs w:val="22"/>
              </w:rPr>
              <w:t>Business Recorder,</w:t>
            </w:r>
            <w:r w:rsidRPr="00E65EEA">
              <w:rPr>
                <w:rFonts w:ascii="Arial" w:hAnsi="Arial" w:cs="Arial"/>
                <w:sz w:val="22"/>
                <w:szCs w:val="22"/>
              </w:rPr>
              <w:t xml:space="preserve"> 17 December, 2011, Weekend. I</w:t>
            </w:r>
          </w:p>
          <w:p w:rsidR="00772702" w:rsidRPr="00772702" w:rsidRDefault="00772702" w:rsidP="00CD3BA2">
            <w:pPr>
              <w:rPr>
                <w:rFonts w:ascii="Arial" w:hAnsi="Arial" w:cs="Arial"/>
                <w:sz w:val="18"/>
                <w:szCs w:val="22"/>
              </w:rPr>
            </w:pPr>
            <w:r w:rsidRPr="00772702">
              <w:rPr>
                <w:rFonts w:ascii="Arial" w:hAnsi="Arial" w:cs="Arial"/>
                <w:sz w:val="18"/>
                <w:szCs w:val="22"/>
              </w:rPr>
              <w:t>Bustillos, Gerardo. "Waste turns into high fashion: Recycle yourself." Business Recorder, 3 December, 2011, Weekend. II</w:t>
            </w:r>
          </w:p>
          <w:p w:rsidR="00772702" w:rsidRPr="00772702" w:rsidRDefault="00772702" w:rsidP="00CD3BA2">
            <w:pPr>
              <w:rPr>
                <w:rFonts w:ascii="Arial" w:hAnsi="Arial" w:cs="Arial"/>
                <w:sz w:val="18"/>
                <w:szCs w:val="22"/>
              </w:rPr>
            </w:pPr>
            <w:r w:rsidRPr="00772702">
              <w:rPr>
                <w:rFonts w:ascii="Arial" w:hAnsi="Arial" w:cs="Arial"/>
                <w:sz w:val="18"/>
                <w:szCs w:val="22"/>
              </w:rPr>
              <w:t>Christopher Caldwell. "We wish you a merry Christmas...and a luyxury new car." Finanical Times, 25 December, 2011, p.7</w:t>
            </w:r>
          </w:p>
          <w:p w:rsidR="00772702" w:rsidRPr="00E65EEA" w:rsidRDefault="00772702" w:rsidP="00CD3BA2">
            <w:pPr>
              <w:rPr>
                <w:rFonts w:ascii="Arial" w:hAnsi="Arial" w:cs="Arial"/>
                <w:sz w:val="22"/>
                <w:szCs w:val="22"/>
              </w:rPr>
            </w:pPr>
            <w:r w:rsidRPr="00E65EEA">
              <w:rPr>
                <w:rFonts w:ascii="Arial" w:hAnsi="Arial" w:cs="Arial"/>
                <w:sz w:val="22"/>
                <w:szCs w:val="22"/>
              </w:rPr>
              <w:t>Saulat Nagi. "The Devil can cite scripture." Daily Times, 5 December, 2011, p.A7</w:t>
            </w:r>
          </w:p>
          <w:p w:rsidR="00772702" w:rsidRPr="00E65EEA" w:rsidRDefault="00772702" w:rsidP="00CD3BA2">
            <w:pPr>
              <w:rPr>
                <w:rFonts w:ascii="Arial" w:hAnsi="Arial" w:cs="Arial"/>
                <w:sz w:val="22"/>
                <w:szCs w:val="22"/>
              </w:rPr>
            </w:pPr>
            <w:r w:rsidRPr="00E65EEA">
              <w:rPr>
                <w:rFonts w:ascii="Arial" w:hAnsi="Arial" w:cs="Arial"/>
                <w:sz w:val="22"/>
                <w:szCs w:val="22"/>
              </w:rPr>
              <w:t xml:space="preserve">Smith, Bill. "China's rural harmony." </w:t>
            </w:r>
            <w:r>
              <w:rPr>
                <w:rFonts w:ascii="Arial" w:hAnsi="Arial" w:cs="Arial"/>
                <w:sz w:val="22"/>
                <w:szCs w:val="22"/>
              </w:rPr>
              <w:t>Business Recorder,</w:t>
            </w:r>
            <w:r w:rsidRPr="00E65EEA">
              <w:rPr>
                <w:rFonts w:ascii="Arial" w:hAnsi="Arial" w:cs="Arial"/>
                <w:sz w:val="22"/>
                <w:szCs w:val="22"/>
              </w:rPr>
              <w:t xml:space="preserve"> 16 December, 2011, p.22</w:t>
            </w:r>
          </w:p>
          <w:p w:rsidR="00CB2F6B" w:rsidRPr="00E65EEA" w:rsidRDefault="00CB2F6B" w:rsidP="00B90FE5">
            <w:pPr>
              <w:pStyle w:val="Title"/>
              <w:spacing w:line="360" w:lineRule="auto"/>
              <w:jc w:val="left"/>
              <w:rPr>
                <w:rFonts w:eastAsia="Batang"/>
                <w:b w:val="0"/>
                <w:bCs w:val="0"/>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 xml:space="preserve">TERRORISM </w:t>
            </w:r>
          </w:p>
          <w:p w:rsidR="00772702" w:rsidRPr="00772702" w:rsidRDefault="00772702" w:rsidP="00803869">
            <w:pPr>
              <w:rPr>
                <w:rFonts w:ascii="Arial" w:hAnsi="Arial" w:cs="Arial"/>
                <w:sz w:val="20"/>
                <w:szCs w:val="22"/>
              </w:rPr>
            </w:pPr>
            <w:r w:rsidRPr="00772702">
              <w:rPr>
                <w:rFonts w:ascii="Arial" w:hAnsi="Arial" w:cs="Arial"/>
                <w:sz w:val="20"/>
                <w:szCs w:val="22"/>
              </w:rPr>
              <w:t>Ahmed Rashid. "Madam Secretary, only 'talk' can save Afghanistan." Finanical Times, 5 December, 2011, p.9</w:t>
            </w:r>
          </w:p>
          <w:p w:rsidR="00772702" w:rsidRPr="00E65EEA" w:rsidRDefault="00772702" w:rsidP="00803869">
            <w:pPr>
              <w:rPr>
                <w:rFonts w:ascii="Arial" w:hAnsi="Arial" w:cs="Arial"/>
                <w:sz w:val="22"/>
                <w:szCs w:val="22"/>
              </w:rPr>
            </w:pPr>
            <w:r w:rsidRPr="00E65EEA">
              <w:rPr>
                <w:rFonts w:ascii="Arial" w:hAnsi="Arial" w:cs="Arial"/>
                <w:sz w:val="22"/>
                <w:szCs w:val="22"/>
              </w:rPr>
              <w:t>Aziz Ali Dad. "Sectarian violence in Gilgit-Baltistan." The News, 22 December, 2011, p.6</w:t>
            </w:r>
          </w:p>
          <w:p w:rsidR="00772702" w:rsidRPr="00E65EEA" w:rsidRDefault="00772702" w:rsidP="00803869">
            <w:pPr>
              <w:rPr>
                <w:rFonts w:ascii="Arial" w:hAnsi="Arial" w:cs="Arial"/>
                <w:sz w:val="22"/>
                <w:szCs w:val="22"/>
              </w:rPr>
            </w:pPr>
            <w:r w:rsidRPr="00E65EEA">
              <w:rPr>
                <w:rFonts w:ascii="Arial" w:hAnsi="Arial" w:cs="Arial"/>
                <w:sz w:val="22"/>
                <w:szCs w:val="22"/>
              </w:rPr>
              <w:t>Jamal Hussain. "Pakistan's 26/11." The News, 14 December, 2011, p.6</w:t>
            </w:r>
          </w:p>
          <w:p w:rsidR="00772702" w:rsidRPr="00E65EEA" w:rsidRDefault="00772702" w:rsidP="00803869">
            <w:pPr>
              <w:rPr>
                <w:rFonts w:ascii="Arial" w:hAnsi="Arial" w:cs="Arial"/>
                <w:sz w:val="22"/>
                <w:szCs w:val="22"/>
              </w:rPr>
            </w:pPr>
            <w:r w:rsidRPr="00E65EEA">
              <w:rPr>
                <w:rFonts w:ascii="Arial" w:hAnsi="Arial" w:cs="Arial"/>
                <w:sz w:val="22"/>
                <w:szCs w:val="22"/>
              </w:rPr>
              <w:t>Javed Jabbar. "Revisting 1971." The News, 16 December, 2011, p.6</w:t>
            </w:r>
          </w:p>
          <w:p w:rsidR="00772702" w:rsidRPr="00E65EEA" w:rsidRDefault="00772702" w:rsidP="00803869">
            <w:pPr>
              <w:rPr>
                <w:rFonts w:ascii="Arial" w:hAnsi="Arial" w:cs="Arial"/>
                <w:sz w:val="22"/>
                <w:szCs w:val="22"/>
              </w:rPr>
            </w:pPr>
            <w:r w:rsidRPr="00E65EEA">
              <w:rPr>
                <w:rFonts w:ascii="Arial" w:hAnsi="Arial" w:cs="Arial"/>
                <w:sz w:val="22"/>
                <w:szCs w:val="22"/>
              </w:rPr>
              <w:t>MA Niazi. "Nato's angels of death." The Nation, 2 December, 2011, p.6</w:t>
            </w:r>
          </w:p>
          <w:p w:rsidR="00772702" w:rsidRPr="00E65EEA" w:rsidRDefault="00772702" w:rsidP="00803869">
            <w:pPr>
              <w:rPr>
                <w:rFonts w:ascii="Arial" w:hAnsi="Arial" w:cs="Arial"/>
                <w:sz w:val="22"/>
                <w:szCs w:val="22"/>
              </w:rPr>
            </w:pPr>
            <w:r w:rsidRPr="00E65EEA">
              <w:rPr>
                <w:rFonts w:ascii="Arial" w:hAnsi="Arial" w:cs="Arial"/>
                <w:sz w:val="22"/>
                <w:szCs w:val="22"/>
              </w:rPr>
              <w:t>Masood Hasan. "The killing of fields." The News, 11 December, 2011, p.7</w:t>
            </w:r>
          </w:p>
          <w:p w:rsidR="00772702" w:rsidRPr="00E65EEA" w:rsidRDefault="00772702" w:rsidP="00803869">
            <w:pPr>
              <w:rPr>
                <w:rFonts w:ascii="Arial" w:hAnsi="Arial" w:cs="Arial"/>
                <w:sz w:val="22"/>
                <w:szCs w:val="22"/>
              </w:rPr>
            </w:pPr>
            <w:r w:rsidRPr="00E65EEA">
              <w:rPr>
                <w:rFonts w:ascii="Arial" w:hAnsi="Arial" w:cs="Arial"/>
                <w:sz w:val="22"/>
                <w:szCs w:val="22"/>
              </w:rPr>
              <w:t>Mir Adnan Aziz. "Tyrants or liberators?." The News, 1 December, 2011, p.6</w:t>
            </w:r>
          </w:p>
          <w:p w:rsidR="00772702" w:rsidRPr="00E65EEA" w:rsidRDefault="00772702" w:rsidP="00803869">
            <w:pPr>
              <w:rPr>
                <w:rFonts w:ascii="Arial" w:hAnsi="Arial" w:cs="Arial"/>
                <w:sz w:val="22"/>
                <w:szCs w:val="22"/>
              </w:rPr>
            </w:pPr>
            <w:r w:rsidRPr="00E65EEA">
              <w:rPr>
                <w:rFonts w:ascii="Arial" w:hAnsi="Arial" w:cs="Arial"/>
                <w:sz w:val="22"/>
                <w:szCs w:val="22"/>
              </w:rPr>
              <w:t>Mirza Shahzad Akbar. "The criminal liability of drone attacks." The Nation, 29 December, 2011, p.7</w:t>
            </w:r>
          </w:p>
          <w:p w:rsidR="00772702" w:rsidRPr="00E65EEA" w:rsidRDefault="00772702" w:rsidP="00803869">
            <w:pPr>
              <w:rPr>
                <w:rFonts w:ascii="Arial" w:hAnsi="Arial" w:cs="Arial"/>
                <w:sz w:val="22"/>
                <w:szCs w:val="22"/>
              </w:rPr>
            </w:pPr>
            <w:r w:rsidRPr="00E65EEA">
              <w:rPr>
                <w:rFonts w:ascii="Arial" w:hAnsi="Arial" w:cs="Arial"/>
                <w:sz w:val="22"/>
                <w:szCs w:val="22"/>
              </w:rPr>
              <w:t>Musa Khan Jalaizai. "The changing face of cyber terrorism." Daily Times, 29 December, 2011, p.A7</w:t>
            </w:r>
          </w:p>
          <w:p w:rsidR="00772702" w:rsidRPr="00E65EEA" w:rsidRDefault="00772702" w:rsidP="00803869">
            <w:pPr>
              <w:rPr>
                <w:rFonts w:ascii="Arial" w:hAnsi="Arial" w:cs="Arial"/>
                <w:sz w:val="22"/>
                <w:szCs w:val="22"/>
              </w:rPr>
            </w:pPr>
            <w:r w:rsidRPr="00E65EEA">
              <w:rPr>
                <w:rFonts w:ascii="Arial" w:hAnsi="Arial" w:cs="Arial"/>
                <w:sz w:val="22"/>
                <w:szCs w:val="22"/>
              </w:rPr>
              <w:t>Musa Khan. "Emergence of the Punjabi Taliban." Daily Times, 15 December, 2011, p.A7</w:t>
            </w:r>
          </w:p>
          <w:p w:rsidR="00772702" w:rsidRPr="00E65EEA" w:rsidRDefault="00772702" w:rsidP="00803869">
            <w:pPr>
              <w:rPr>
                <w:rFonts w:ascii="Arial" w:hAnsi="Arial" w:cs="Arial"/>
                <w:sz w:val="22"/>
                <w:szCs w:val="22"/>
              </w:rPr>
            </w:pPr>
            <w:r w:rsidRPr="00E65EEA">
              <w:rPr>
                <w:rFonts w:ascii="Arial" w:hAnsi="Arial" w:cs="Arial"/>
                <w:sz w:val="22"/>
                <w:szCs w:val="22"/>
              </w:rPr>
              <w:t>Muzaffar Iqbal. "This insane war." The News, 2 December, 2011, p.6</w:t>
            </w:r>
          </w:p>
          <w:p w:rsidR="00772702" w:rsidRPr="00E65EEA" w:rsidRDefault="00772702" w:rsidP="00803869">
            <w:pPr>
              <w:rPr>
                <w:rFonts w:ascii="Arial" w:hAnsi="Arial" w:cs="Arial"/>
                <w:sz w:val="22"/>
                <w:szCs w:val="22"/>
              </w:rPr>
            </w:pPr>
            <w:r w:rsidRPr="00E65EEA">
              <w:rPr>
                <w:rFonts w:ascii="Arial" w:hAnsi="Arial" w:cs="Arial"/>
                <w:sz w:val="22"/>
                <w:szCs w:val="22"/>
              </w:rPr>
              <w:t>Rafia Zakaria. "The post feminist terror expert." Dawn, 21 December, 2011, p.7</w:t>
            </w:r>
          </w:p>
          <w:p w:rsidR="00772702" w:rsidRPr="00E65EEA" w:rsidRDefault="00772702" w:rsidP="00803869">
            <w:pPr>
              <w:rPr>
                <w:rFonts w:ascii="Arial" w:hAnsi="Arial" w:cs="Arial"/>
                <w:sz w:val="22"/>
                <w:szCs w:val="22"/>
              </w:rPr>
            </w:pPr>
            <w:r w:rsidRPr="00E65EEA">
              <w:rPr>
                <w:rFonts w:ascii="Arial" w:hAnsi="Arial" w:cs="Arial"/>
                <w:sz w:val="22"/>
                <w:szCs w:val="22"/>
              </w:rPr>
              <w:t>Roedad Khan. "Death from the sky." The News, 14 December, 2011, p.6</w:t>
            </w:r>
          </w:p>
          <w:p w:rsidR="00772702" w:rsidRPr="00E65EEA" w:rsidRDefault="00772702" w:rsidP="00803869">
            <w:pPr>
              <w:rPr>
                <w:rFonts w:ascii="Arial" w:hAnsi="Arial" w:cs="Arial"/>
                <w:sz w:val="22"/>
                <w:szCs w:val="22"/>
              </w:rPr>
            </w:pPr>
            <w:r w:rsidRPr="00E65EEA">
              <w:rPr>
                <w:rFonts w:ascii="Arial" w:hAnsi="Arial" w:cs="Arial"/>
                <w:sz w:val="22"/>
                <w:szCs w:val="22"/>
              </w:rPr>
              <w:t xml:space="preserve"> Smith, Clive Stafford. "Our child 'terrorist'." The News, 14 December, 2011, p.6</w:t>
            </w:r>
          </w:p>
          <w:p w:rsidR="00772702" w:rsidRPr="00E65EEA" w:rsidRDefault="00772702" w:rsidP="00803869">
            <w:pPr>
              <w:rPr>
                <w:rFonts w:ascii="Arial" w:hAnsi="Arial" w:cs="Arial"/>
                <w:sz w:val="22"/>
                <w:szCs w:val="22"/>
              </w:rPr>
            </w:pPr>
            <w:r w:rsidRPr="00E65EEA">
              <w:rPr>
                <w:rFonts w:ascii="Arial" w:hAnsi="Arial" w:cs="Arial"/>
                <w:sz w:val="22"/>
                <w:szCs w:val="22"/>
              </w:rPr>
              <w:t>Zaidi, M.. "What defines a terrorist." Dawn, 19 December, 2011, p.7</w:t>
            </w:r>
          </w:p>
          <w:p w:rsidR="00CB2F6B" w:rsidRPr="00E65EEA" w:rsidRDefault="00CB2F6B" w:rsidP="00B90FE5">
            <w:pPr>
              <w:rPr>
                <w:rFonts w:eastAsia="Batang"/>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t>US POLITICS, POLICIES AND RELATIONS</w:t>
            </w:r>
          </w:p>
          <w:p w:rsidR="00772702" w:rsidRPr="00E65EEA" w:rsidRDefault="00772702" w:rsidP="007F6FA4">
            <w:pPr>
              <w:rPr>
                <w:rFonts w:ascii="Arial" w:hAnsi="Arial" w:cs="Arial"/>
                <w:sz w:val="22"/>
                <w:szCs w:val="22"/>
              </w:rPr>
            </w:pPr>
            <w:r w:rsidRPr="00E65EEA">
              <w:rPr>
                <w:rFonts w:ascii="Arial" w:hAnsi="Arial" w:cs="Arial"/>
                <w:sz w:val="22"/>
                <w:szCs w:val="22"/>
              </w:rPr>
              <w:t>A.R. Jerral. "America's Pakistan phobia." The Nation, 6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Acharya, Amitav. "Can Asia lead?." Khaleej Times, 10 Dec, 2011, p.6</w:t>
            </w:r>
          </w:p>
          <w:p w:rsidR="00772702" w:rsidRPr="00E65EEA" w:rsidRDefault="00772702" w:rsidP="007F6FA4">
            <w:pPr>
              <w:rPr>
                <w:rFonts w:ascii="Arial" w:hAnsi="Arial" w:cs="Arial"/>
                <w:sz w:val="22"/>
                <w:szCs w:val="22"/>
              </w:rPr>
            </w:pPr>
            <w:r w:rsidRPr="00E65EEA">
              <w:rPr>
                <w:rFonts w:ascii="Arial" w:hAnsi="Arial" w:cs="Arial"/>
                <w:sz w:val="22"/>
                <w:szCs w:val="22"/>
              </w:rPr>
              <w:t>Andleeb abbas. "licence to kill." Daily Times, 4 December, 2011, p.A6</w:t>
            </w:r>
          </w:p>
          <w:p w:rsidR="00772702" w:rsidRPr="00E65EEA" w:rsidRDefault="00772702" w:rsidP="007F6FA4">
            <w:pPr>
              <w:rPr>
                <w:rFonts w:ascii="Arial" w:hAnsi="Arial" w:cs="Arial"/>
                <w:sz w:val="22"/>
                <w:szCs w:val="22"/>
              </w:rPr>
            </w:pPr>
            <w:r w:rsidRPr="00E65EEA">
              <w:rPr>
                <w:rFonts w:ascii="Arial" w:hAnsi="Arial" w:cs="Arial"/>
                <w:sz w:val="22"/>
                <w:szCs w:val="22"/>
              </w:rPr>
              <w:t>Atle Hetland. "I cry for you, America!." The Nation, 8 December, 2011, p.6</w:t>
            </w:r>
          </w:p>
          <w:p w:rsidR="00772702" w:rsidRPr="00E65EEA" w:rsidRDefault="00772702" w:rsidP="007F6FA4">
            <w:pPr>
              <w:rPr>
                <w:rFonts w:ascii="Arial" w:hAnsi="Arial" w:cs="Arial"/>
                <w:sz w:val="22"/>
                <w:szCs w:val="22"/>
              </w:rPr>
            </w:pPr>
            <w:r w:rsidRPr="00E65EEA">
              <w:rPr>
                <w:rFonts w:ascii="Arial" w:hAnsi="Arial" w:cs="Arial"/>
                <w:sz w:val="22"/>
                <w:szCs w:val="22"/>
              </w:rPr>
              <w:t>Aydogan Vatandas. "Pak-US relations: A bad marriage." The Nation, 2 December, 2011, p.6</w:t>
            </w:r>
          </w:p>
          <w:p w:rsidR="00772702" w:rsidRPr="00E65EEA" w:rsidRDefault="00772702" w:rsidP="007F6FA4">
            <w:pPr>
              <w:rPr>
                <w:rFonts w:ascii="Arial" w:hAnsi="Arial" w:cs="Arial"/>
                <w:sz w:val="22"/>
                <w:szCs w:val="22"/>
              </w:rPr>
            </w:pPr>
            <w:r w:rsidRPr="00E65EEA">
              <w:rPr>
                <w:rFonts w:ascii="Arial" w:hAnsi="Arial" w:cs="Arial"/>
                <w:sz w:val="22"/>
                <w:szCs w:val="22"/>
              </w:rPr>
              <w:t>Azam Khalil. "Naked Aggression." The Nation, 1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Azam Khalil. "The two faces of America." The Nation, 8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Belnart, Peter. "Faux pas on Iraq." Khaleej Times, 27 Dec, 2011, p.8</w:t>
            </w:r>
          </w:p>
          <w:p w:rsidR="00772702" w:rsidRPr="00E65EEA" w:rsidRDefault="00772702" w:rsidP="007F6FA4">
            <w:pPr>
              <w:rPr>
                <w:rFonts w:ascii="Arial" w:hAnsi="Arial" w:cs="Arial"/>
                <w:sz w:val="22"/>
                <w:szCs w:val="22"/>
              </w:rPr>
            </w:pPr>
            <w:r w:rsidRPr="00E65EEA">
              <w:rPr>
                <w:rFonts w:ascii="Arial" w:hAnsi="Arial" w:cs="Arial"/>
                <w:sz w:val="22"/>
                <w:szCs w:val="22"/>
              </w:rPr>
              <w:t>Berry, Nell. "Nick clegg and zombies." Khaleej Times, 25 Dec, 2011, p.11</w:t>
            </w:r>
          </w:p>
          <w:p w:rsidR="00772702" w:rsidRPr="00E65EEA" w:rsidRDefault="00772702" w:rsidP="007F6FA4">
            <w:pPr>
              <w:rPr>
                <w:rFonts w:ascii="Arial" w:hAnsi="Arial" w:cs="Arial"/>
                <w:sz w:val="22"/>
                <w:szCs w:val="22"/>
              </w:rPr>
            </w:pPr>
            <w:r w:rsidRPr="00E65EEA">
              <w:rPr>
                <w:rFonts w:ascii="Arial" w:hAnsi="Arial" w:cs="Arial"/>
                <w:sz w:val="22"/>
                <w:szCs w:val="22"/>
              </w:rPr>
              <w:t>Cohen, Roger. "Doctrine of stoic silence." Khaleej Times, 2 Dec, 2011, p.15</w:t>
            </w:r>
          </w:p>
          <w:p w:rsidR="00772702" w:rsidRPr="00772702" w:rsidRDefault="00772702" w:rsidP="007F6FA4">
            <w:pPr>
              <w:rPr>
                <w:rFonts w:ascii="Arial" w:hAnsi="Arial" w:cs="Arial"/>
                <w:sz w:val="18"/>
                <w:szCs w:val="22"/>
              </w:rPr>
            </w:pPr>
            <w:r w:rsidRPr="00772702">
              <w:rPr>
                <w:rFonts w:ascii="Arial" w:hAnsi="Arial" w:cs="Arial"/>
                <w:sz w:val="18"/>
                <w:szCs w:val="22"/>
              </w:rPr>
              <w:t>Edward Luce. "Gingrich promises a clash of ideas - whichever they are." Finanical Times, 12 December, 2011, p.9</w:t>
            </w:r>
          </w:p>
          <w:p w:rsidR="00772702" w:rsidRPr="00E65EEA" w:rsidRDefault="00772702" w:rsidP="007F6FA4">
            <w:pPr>
              <w:rPr>
                <w:rFonts w:ascii="Arial" w:hAnsi="Arial" w:cs="Arial"/>
                <w:sz w:val="22"/>
                <w:szCs w:val="22"/>
              </w:rPr>
            </w:pPr>
            <w:r w:rsidRPr="00E65EEA">
              <w:rPr>
                <w:rFonts w:ascii="Arial" w:hAnsi="Arial" w:cs="Arial"/>
                <w:sz w:val="22"/>
                <w:szCs w:val="22"/>
              </w:rPr>
              <w:t>Edward Luce. "The perils of US political permafrost." Finanical Times, 19 December, 2011, p.9</w:t>
            </w:r>
          </w:p>
          <w:p w:rsidR="00772702" w:rsidRPr="00E65EEA" w:rsidRDefault="00772702" w:rsidP="007F6FA4">
            <w:pPr>
              <w:rPr>
                <w:rFonts w:ascii="Arial" w:hAnsi="Arial" w:cs="Arial"/>
                <w:sz w:val="22"/>
                <w:szCs w:val="22"/>
              </w:rPr>
            </w:pPr>
            <w:r w:rsidRPr="00E65EEA">
              <w:rPr>
                <w:rFonts w:ascii="Arial" w:hAnsi="Arial" w:cs="Arial"/>
                <w:sz w:val="22"/>
                <w:szCs w:val="22"/>
              </w:rPr>
              <w:t>Fahd Hussain. "Ugly American." Daily Times, 6 December, 2011, p.A6</w:t>
            </w:r>
          </w:p>
          <w:p w:rsidR="00772702" w:rsidRPr="00E65EEA" w:rsidRDefault="00772702" w:rsidP="007F6FA4">
            <w:pPr>
              <w:rPr>
                <w:rFonts w:ascii="Arial" w:hAnsi="Arial" w:cs="Arial"/>
                <w:sz w:val="22"/>
                <w:szCs w:val="22"/>
              </w:rPr>
            </w:pPr>
            <w:r w:rsidRPr="00E65EEA">
              <w:rPr>
                <w:rFonts w:ascii="Arial" w:hAnsi="Arial" w:cs="Arial"/>
                <w:sz w:val="22"/>
                <w:szCs w:val="22"/>
              </w:rPr>
              <w:t>Ferguson, Niall. "Pitching gingrich can work." Khaleej Times, 22 Dec, 2011, p.13</w:t>
            </w:r>
          </w:p>
          <w:p w:rsidR="00772702" w:rsidRPr="00E65EEA" w:rsidRDefault="00772702" w:rsidP="007F6FA4">
            <w:pPr>
              <w:rPr>
                <w:rFonts w:ascii="Arial" w:hAnsi="Arial" w:cs="Arial"/>
                <w:sz w:val="22"/>
                <w:szCs w:val="22"/>
              </w:rPr>
            </w:pPr>
            <w:r w:rsidRPr="00E65EEA">
              <w:rPr>
                <w:rFonts w:ascii="Arial" w:hAnsi="Arial" w:cs="Arial"/>
                <w:sz w:val="22"/>
                <w:szCs w:val="22"/>
              </w:rPr>
              <w:t>General Mirza Aslam Beg. "Isaf's aggression against pakistan." The Nation, 4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Gvosdev, Nikolas. "Keep the reset going." Khaleej Times, 19 Dec, 2011, p.12</w:t>
            </w:r>
          </w:p>
          <w:p w:rsidR="00772702" w:rsidRPr="00E65EEA" w:rsidRDefault="00772702" w:rsidP="007F6FA4">
            <w:pPr>
              <w:rPr>
                <w:rFonts w:ascii="Arial" w:hAnsi="Arial" w:cs="Arial"/>
                <w:sz w:val="22"/>
                <w:szCs w:val="22"/>
              </w:rPr>
            </w:pPr>
            <w:r w:rsidRPr="00E65EEA">
              <w:rPr>
                <w:rFonts w:ascii="Arial" w:hAnsi="Arial" w:cs="Arial"/>
                <w:sz w:val="22"/>
                <w:szCs w:val="22"/>
              </w:rPr>
              <w:t>Harlan Ullman. "Buck up America!." Daily Times, 1 December, 2011, p.A7</w:t>
            </w:r>
          </w:p>
          <w:p w:rsidR="00772702" w:rsidRPr="00E65EEA" w:rsidRDefault="00772702" w:rsidP="007F6FA4">
            <w:pPr>
              <w:rPr>
                <w:rFonts w:ascii="Arial" w:hAnsi="Arial" w:cs="Arial"/>
                <w:sz w:val="22"/>
                <w:szCs w:val="22"/>
              </w:rPr>
            </w:pPr>
            <w:r w:rsidRPr="00E65EEA">
              <w:rPr>
                <w:rFonts w:ascii="Arial" w:hAnsi="Arial" w:cs="Arial"/>
                <w:sz w:val="22"/>
                <w:szCs w:val="22"/>
              </w:rPr>
              <w:t>Harlan Ullman. "Pearl Harbour redux." Daily Times, 8 December, 2011, p.A7</w:t>
            </w:r>
          </w:p>
          <w:p w:rsidR="00772702" w:rsidRPr="00772702" w:rsidRDefault="00772702" w:rsidP="007F6FA4">
            <w:pPr>
              <w:rPr>
                <w:rFonts w:ascii="Arial" w:hAnsi="Arial" w:cs="Arial"/>
                <w:sz w:val="20"/>
                <w:szCs w:val="22"/>
              </w:rPr>
            </w:pPr>
            <w:r w:rsidRPr="00772702">
              <w:rPr>
                <w:rFonts w:ascii="Arial" w:hAnsi="Arial" w:cs="Arial"/>
                <w:sz w:val="20"/>
                <w:szCs w:val="22"/>
              </w:rPr>
              <w:t>Heinrich Winkler. "The fall of the Berlin Wall to a US of Europe." Finanical Times, 7 December, 2011, p.11</w:t>
            </w:r>
          </w:p>
          <w:p w:rsidR="00772702" w:rsidRPr="00E65EEA" w:rsidRDefault="00772702" w:rsidP="007F6FA4">
            <w:pPr>
              <w:rPr>
                <w:rFonts w:ascii="Arial" w:hAnsi="Arial" w:cs="Arial"/>
                <w:sz w:val="22"/>
                <w:szCs w:val="22"/>
              </w:rPr>
            </w:pPr>
            <w:r w:rsidRPr="00E65EEA">
              <w:rPr>
                <w:rFonts w:ascii="Arial" w:hAnsi="Arial" w:cs="Arial"/>
                <w:sz w:val="22"/>
                <w:szCs w:val="22"/>
              </w:rPr>
              <w:t>Inayatullah. "Reparing a problematic relationship." The Nation, 10 December, 2011, p.7</w:t>
            </w:r>
          </w:p>
          <w:p w:rsidR="00772702" w:rsidRPr="00E65EEA" w:rsidRDefault="00772702" w:rsidP="007F6FA4">
            <w:pPr>
              <w:rPr>
                <w:rFonts w:ascii="Arial" w:hAnsi="Arial" w:cs="Arial"/>
                <w:sz w:val="22"/>
                <w:szCs w:val="22"/>
              </w:rPr>
            </w:pPr>
            <w:r w:rsidRPr="00E65EEA">
              <w:rPr>
                <w:rFonts w:ascii="Arial" w:hAnsi="Arial" w:cs="Arial"/>
                <w:sz w:val="22"/>
                <w:szCs w:val="22"/>
              </w:rPr>
              <w:lastRenderedPageBreak/>
              <w:t>Inayatullah. "The challenge and response." The Nation, 3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Jan Assakzai. "Case for delaying Afghan drawdown." Daily Times, 14 December, 2011, p.A7</w:t>
            </w:r>
          </w:p>
          <w:p w:rsidR="00772702" w:rsidRPr="00E65EEA" w:rsidRDefault="00772702" w:rsidP="007F6FA4">
            <w:pPr>
              <w:rPr>
                <w:rFonts w:ascii="Arial" w:hAnsi="Arial" w:cs="Arial"/>
                <w:sz w:val="22"/>
                <w:szCs w:val="22"/>
              </w:rPr>
            </w:pPr>
            <w:r w:rsidRPr="00E65EEA">
              <w:rPr>
                <w:rFonts w:ascii="Arial" w:hAnsi="Arial" w:cs="Arial"/>
                <w:sz w:val="22"/>
                <w:szCs w:val="22"/>
              </w:rPr>
              <w:t>Jan Assakzai. "US's al Qaeda strategy in a mess." Daily Times, 21 December, 2011, p.A6</w:t>
            </w:r>
          </w:p>
          <w:p w:rsidR="00772702" w:rsidRPr="00772702" w:rsidRDefault="00772702" w:rsidP="007F6FA4">
            <w:pPr>
              <w:rPr>
                <w:rFonts w:ascii="Arial" w:hAnsi="Arial" w:cs="Arial"/>
                <w:sz w:val="20"/>
                <w:szCs w:val="22"/>
              </w:rPr>
            </w:pPr>
            <w:r w:rsidRPr="00772702">
              <w:rPr>
                <w:rFonts w:ascii="Arial" w:hAnsi="Arial" w:cs="Arial"/>
                <w:sz w:val="20"/>
                <w:szCs w:val="22"/>
              </w:rPr>
              <w:t>Jared Bernstein. "Mr Obama, a word of advice for a second term." Finanical Times, 13 December, 2011, p.11</w:t>
            </w:r>
          </w:p>
          <w:p w:rsidR="00772702" w:rsidRPr="00E65EEA" w:rsidRDefault="00772702" w:rsidP="007F6FA4">
            <w:pPr>
              <w:rPr>
                <w:rFonts w:ascii="Arial" w:hAnsi="Arial" w:cs="Arial"/>
                <w:sz w:val="22"/>
                <w:szCs w:val="22"/>
              </w:rPr>
            </w:pPr>
            <w:r w:rsidRPr="00E65EEA">
              <w:rPr>
                <w:rFonts w:ascii="Arial" w:hAnsi="Arial" w:cs="Arial"/>
                <w:sz w:val="22"/>
                <w:szCs w:val="22"/>
              </w:rPr>
              <w:t>Javid Husain. "A troubled relationship." The Nation, 13 December, 2011, p.6</w:t>
            </w:r>
          </w:p>
          <w:p w:rsidR="00772702" w:rsidRPr="00E65EEA" w:rsidRDefault="00772702" w:rsidP="007F6FA4">
            <w:pPr>
              <w:rPr>
                <w:rFonts w:ascii="Arial" w:hAnsi="Arial" w:cs="Arial"/>
                <w:sz w:val="22"/>
                <w:szCs w:val="22"/>
              </w:rPr>
            </w:pPr>
            <w:r w:rsidRPr="00E65EEA">
              <w:rPr>
                <w:rFonts w:ascii="Arial" w:hAnsi="Arial" w:cs="Arial"/>
                <w:sz w:val="22"/>
                <w:szCs w:val="22"/>
              </w:rPr>
              <w:t>Khalid Aziz. "A troubled country." Dawn, 23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Khalid Aziz. "Implications of Nato attack." Dawn, 2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Khalid Aziz. "The power of narrative." Dawn, 16 December, 2011, p.7</w:t>
            </w:r>
          </w:p>
          <w:p w:rsidR="00772702" w:rsidRPr="00772702" w:rsidRDefault="00772702" w:rsidP="007F6FA4">
            <w:pPr>
              <w:rPr>
                <w:rFonts w:ascii="Arial" w:hAnsi="Arial" w:cs="Arial"/>
                <w:sz w:val="20"/>
                <w:szCs w:val="22"/>
              </w:rPr>
            </w:pPr>
            <w:r w:rsidRPr="00772702">
              <w:rPr>
                <w:rFonts w:ascii="Arial" w:hAnsi="Arial" w:cs="Arial"/>
                <w:sz w:val="20"/>
                <w:szCs w:val="22"/>
              </w:rPr>
              <w:t>Khurshid Anwar Mirza. "Is US-Pak strategic partnership tenable?." The Nation, 20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Malik Muhammad Ashraf. "The parallel universe." The Nation, 13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Michael, Kugelman. "US civilian aid at a crossroads." Dawn, 1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Moeed Yusuf. "The binding factor." Dawn, 12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Moeen Pirzada. "Of NATO attacks and conspiracy theories." Daily Times, 8 December, 2011, p.A7</w:t>
            </w:r>
          </w:p>
          <w:p w:rsidR="00772702" w:rsidRPr="00772702" w:rsidRDefault="00772702" w:rsidP="007F6FA4">
            <w:pPr>
              <w:rPr>
                <w:rFonts w:ascii="Arial" w:hAnsi="Arial" w:cs="Arial"/>
                <w:sz w:val="18"/>
                <w:szCs w:val="22"/>
              </w:rPr>
            </w:pPr>
            <w:r w:rsidRPr="00772702">
              <w:rPr>
                <w:rFonts w:ascii="Arial" w:hAnsi="Arial" w:cs="Arial"/>
                <w:sz w:val="18"/>
                <w:szCs w:val="22"/>
              </w:rPr>
              <w:t>Mohammad Akram Sheikh. "Salalah attack: Legal and political dimensions." The Nation, 9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Mohammad Jamil. "Some unconscionable elements." The Nation, 10 December, 2011, p.7</w:t>
            </w:r>
          </w:p>
          <w:p w:rsidR="00772702" w:rsidRPr="00E65EEA" w:rsidRDefault="00772702" w:rsidP="007F6FA4">
            <w:pPr>
              <w:rPr>
                <w:rFonts w:ascii="Arial" w:hAnsi="Arial" w:cs="Arial"/>
                <w:sz w:val="22"/>
                <w:szCs w:val="22"/>
              </w:rPr>
            </w:pPr>
            <w:r w:rsidRPr="00E65EEA">
              <w:rPr>
                <w:rFonts w:ascii="Arial" w:hAnsi="Arial" w:cs="Arial"/>
                <w:sz w:val="22"/>
                <w:szCs w:val="22"/>
              </w:rPr>
              <w:t>Momin Iftikhar. "Memogate and civil-military relations." The Nation, 12 December, 2011, p.6</w:t>
            </w:r>
          </w:p>
          <w:p w:rsidR="00772702" w:rsidRPr="00E65EEA" w:rsidRDefault="00772702" w:rsidP="007F6FA4">
            <w:pPr>
              <w:rPr>
                <w:rFonts w:ascii="Arial" w:hAnsi="Arial" w:cs="Arial"/>
                <w:sz w:val="22"/>
                <w:szCs w:val="22"/>
              </w:rPr>
            </w:pPr>
            <w:r w:rsidRPr="00E65EEA">
              <w:rPr>
                <w:rFonts w:ascii="Arial" w:hAnsi="Arial" w:cs="Arial"/>
                <w:sz w:val="22"/>
                <w:szCs w:val="22"/>
              </w:rPr>
              <w:t>Momin Iftikhar. "The pains of a slippery alliance." The Nation, 5 December, 2011, p.6</w:t>
            </w:r>
          </w:p>
          <w:p w:rsidR="00772702" w:rsidRPr="00E65EEA" w:rsidRDefault="00772702" w:rsidP="007F6FA4">
            <w:pPr>
              <w:rPr>
                <w:rFonts w:ascii="Arial" w:hAnsi="Arial" w:cs="Arial"/>
                <w:sz w:val="22"/>
                <w:szCs w:val="22"/>
              </w:rPr>
            </w:pPr>
            <w:r w:rsidRPr="00E65EEA">
              <w:rPr>
                <w:rFonts w:ascii="Arial" w:hAnsi="Arial" w:cs="Arial"/>
                <w:sz w:val="22"/>
                <w:szCs w:val="22"/>
              </w:rPr>
              <w:t>Mowahid Hussain Shah. "Speaking out." The Nation, 22 December, 2011, p.6</w:t>
            </w:r>
          </w:p>
          <w:p w:rsidR="00772702" w:rsidRPr="00772702" w:rsidRDefault="00772702" w:rsidP="007F6FA4">
            <w:pPr>
              <w:rPr>
                <w:rFonts w:ascii="Arial" w:hAnsi="Arial" w:cs="Arial"/>
                <w:sz w:val="18"/>
                <w:szCs w:val="22"/>
              </w:rPr>
            </w:pPr>
            <w:r w:rsidRPr="00772702">
              <w:rPr>
                <w:rFonts w:ascii="Arial" w:hAnsi="Arial" w:cs="Arial"/>
                <w:sz w:val="18"/>
                <w:szCs w:val="22"/>
              </w:rPr>
              <w:t>Musa Khan Jalalzai. "The US's strategic partnership with an occupied state." Daily Times, 1 December, 2011, p.A7</w:t>
            </w:r>
          </w:p>
          <w:p w:rsidR="00772702" w:rsidRPr="00E65EEA" w:rsidRDefault="00772702" w:rsidP="007F6FA4">
            <w:pPr>
              <w:rPr>
                <w:rFonts w:ascii="Arial" w:hAnsi="Arial" w:cs="Arial"/>
                <w:sz w:val="22"/>
                <w:szCs w:val="22"/>
              </w:rPr>
            </w:pPr>
            <w:r w:rsidRPr="00E65EEA">
              <w:rPr>
                <w:rFonts w:ascii="Arial" w:hAnsi="Arial" w:cs="Arial"/>
                <w:sz w:val="22"/>
                <w:szCs w:val="22"/>
              </w:rPr>
              <w:t>Naeem Tahir. "The NATO  raid nd reactions." Daily Times, 3 December, 2011, p.A6</w:t>
            </w:r>
          </w:p>
          <w:p w:rsidR="00772702" w:rsidRPr="00E65EEA" w:rsidRDefault="00772702" w:rsidP="007F6FA4">
            <w:pPr>
              <w:rPr>
                <w:rFonts w:ascii="Arial" w:hAnsi="Arial" w:cs="Arial"/>
                <w:sz w:val="22"/>
                <w:szCs w:val="22"/>
              </w:rPr>
            </w:pPr>
            <w:r w:rsidRPr="00E65EEA">
              <w:rPr>
                <w:rFonts w:ascii="Arial" w:hAnsi="Arial" w:cs="Arial"/>
                <w:sz w:val="22"/>
                <w:szCs w:val="22"/>
              </w:rPr>
              <w:t>Power, Jonathan. "A terrifying blockage." Khaleej Times, 9 Dec, 2011, p.7</w:t>
            </w:r>
          </w:p>
          <w:p w:rsidR="00772702" w:rsidRPr="00E65EEA" w:rsidRDefault="00772702" w:rsidP="007F6FA4">
            <w:pPr>
              <w:rPr>
                <w:rFonts w:ascii="Arial" w:hAnsi="Arial" w:cs="Arial"/>
                <w:sz w:val="22"/>
                <w:szCs w:val="22"/>
              </w:rPr>
            </w:pPr>
            <w:r w:rsidRPr="00E65EEA">
              <w:rPr>
                <w:rFonts w:ascii="Arial" w:hAnsi="Arial" w:cs="Arial"/>
                <w:sz w:val="22"/>
                <w:szCs w:val="22"/>
              </w:rPr>
              <w:t>Rafia Zakaria. "Licence to kill." Dawn, 14 December, 2011, p.7</w:t>
            </w:r>
          </w:p>
          <w:p w:rsidR="00772702" w:rsidRPr="00772702" w:rsidRDefault="00772702" w:rsidP="007F6FA4">
            <w:pPr>
              <w:rPr>
                <w:rFonts w:ascii="Arial" w:hAnsi="Arial" w:cs="Arial"/>
                <w:sz w:val="18"/>
                <w:szCs w:val="22"/>
              </w:rPr>
            </w:pPr>
            <w:r w:rsidRPr="00772702">
              <w:rPr>
                <w:rFonts w:ascii="Arial" w:hAnsi="Arial" w:cs="Arial"/>
                <w:sz w:val="18"/>
                <w:szCs w:val="22"/>
              </w:rPr>
              <w:t>Rebert, Pat. "Home Alone: Obama goes shopping, political gift in hand." Business Recorder, 23 December, 2011, p.22</w:t>
            </w:r>
          </w:p>
          <w:p w:rsidR="00772702" w:rsidRPr="00E65EEA" w:rsidRDefault="00772702" w:rsidP="007F6FA4">
            <w:pPr>
              <w:rPr>
                <w:rFonts w:ascii="Arial" w:hAnsi="Arial" w:cs="Arial"/>
                <w:sz w:val="22"/>
                <w:szCs w:val="22"/>
              </w:rPr>
            </w:pPr>
            <w:r w:rsidRPr="00E65EEA">
              <w:rPr>
                <w:rFonts w:ascii="Arial" w:hAnsi="Arial" w:cs="Arial"/>
                <w:sz w:val="22"/>
                <w:szCs w:val="22"/>
              </w:rPr>
              <w:t>Roston, Aram. "Obama's sketchy defence alliance." Khaleej Times, 18 Dec, 2011, p.10</w:t>
            </w:r>
          </w:p>
          <w:p w:rsidR="00772702" w:rsidRPr="00E65EEA" w:rsidRDefault="00772702" w:rsidP="007F6FA4">
            <w:pPr>
              <w:rPr>
                <w:rFonts w:ascii="Arial" w:hAnsi="Arial" w:cs="Arial"/>
                <w:sz w:val="22"/>
                <w:szCs w:val="22"/>
              </w:rPr>
            </w:pPr>
            <w:r w:rsidRPr="00E65EEA">
              <w:rPr>
                <w:rFonts w:ascii="Arial" w:hAnsi="Arial" w:cs="Arial"/>
                <w:sz w:val="22"/>
                <w:szCs w:val="22"/>
              </w:rPr>
              <w:t>S P Seth. "US's Iranian obsession." Daily Times, 14 December, 2011, p.A7</w:t>
            </w:r>
          </w:p>
          <w:p w:rsidR="00772702" w:rsidRPr="00E65EEA" w:rsidRDefault="00772702" w:rsidP="007F6FA4">
            <w:pPr>
              <w:rPr>
                <w:rFonts w:ascii="Arial" w:hAnsi="Arial" w:cs="Arial"/>
                <w:sz w:val="22"/>
                <w:szCs w:val="22"/>
              </w:rPr>
            </w:pPr>
            <w:r w:rsidRPr="00E65EEA">
              <w:rPr>
                <w:rFonts w:ascii="Arial" w:hAnsi="Arial" w:cs="Arial"/>
                <w:sz w:val="22"/>
                <w:szCs w:val="22"/>
              </w:rPr>
              <w:t>S P Seth. "US's Iranian obsession." Daily Times, 15 December, 2011, p.A7</w:t>
            </w:r>
          </w:p>
          <w:p w:rsidR="00772702" w:rsidRPr="00E65EEA" w:rsidRDefault="00772702" w:rsidP="007F6FA4">
            <w:pPr>
              <w:rPr>
                <w:rFonts w:ascii="Arial" w:hAnsi="Arial" w:cs="Arial"/>
                <w:sz w:val="22"/>
                <w:szCs w:val="22"/>
              </w:rPr>
            </w:pPr>
            <w:r w:rsidRPr="00E65EEA">
              <w:rPr>
                <w:rFonts w:ascii="Arial" w:hAnsi="Arial" w:cs="Arial"/>
                <w:sz w:val="22"/>
                <w:szCs w:val="22"/>
              </w:rPr>
              <w:t>S.M. Hali. "48 hours at the Nato headquarters." The Nation, 14 December, 2011, p.6</w:t>
            </w:r>
          </w:p>
          <w:p w:rsidR="00772702" w:rsidRPr="00E65EEA" w:rsidRDefault="00772702" w:rsidP="007F6FA4">
            <w:pPr>
              <w:rPr>
                <w:rFonts w:ascii="Arial" w:hAnsi="Arial" w:cs="Arial"/>
                <w:sz w:val="22"/>
                <w:szCs w:val="22"/>
              </w:rPr>
            </w:pPr>
            <w:r w:rsidRPr="00E65EEA">
              <w:rPr>
                <w:rFonts w:ascii="Arial" w:hAnsi="Arial" w:cs="Arial"/>
                <w:sz w:val="22"/>
                <w:szCs w:val="22"/>
              </w:rPr>
              <w:t>Shada Islam. "Year of the dragon." Dawn, 31 December, 2011, p.6</w:t>
            </w:r>
          </w:p>
          <w:p w:rsidR="00772702" w:rsidRPr="00E65EEA" w:rsidRDefault="00772702" w:rsidP="007F6FA4">
            <w:pPr>
              <w:rPr>
                <w:rFonts w:ascii="Arial" w:hAnsi="Arial" w:cs="Arial"/>
                <w:sz w:val="22"/>
                <w:szCs w:val="22"/>
              </w:rPr>
            </w:pPr>
            <w:r w:rsidRPr="00E65EEA">
              <w:rPr>
                <w:rFonts w:ascii="Arial" w:hAnsi="Arial" w:cs="Arial"/>
                <w:sz w:val="22"/>
                <w:szCs w:val="22"/>
              </w:rPr>
              <w:t>Shahid Zubair. "A decade of war and the decade ahead." The Nation, 30 December, 2011, p.6</w:t>
            </w:r>
          </w:p>
          <w:p w:rsidR="00772702" w:rsidRPr="00E65EEA" w:rsidRDefault="00772702" w:rsidP="007F6FA4">
            <w:pPr>
              <w:rPr>
                <w:rFonts w:ascii="Arial" w:hAnsi="Arial" w:cs="Arial"/>
                <w:sz w:val="22"/>
                <w:szCs w:val="22"/>
              </w:rPr>
            </w:pPr>
            <w:r w:rsidRPr="00E65EEA">
              <w:rPr>
                <w:rFonts w:ascii="Arial" w:hAnsi="Arial" w:cs="Arial"/>
                <w:sz w:val="22"/>
                <w:szCs w:val="22"/>
              </w:rPr>
              <w:t>Zaheer Bhatti. "Before you miss the bus again." The Nation, 21 December, 2011, p.6</w:t>
            </w:r>
          </w:p>
          <w:p w:rsidR="00772702" w:rsidRPr="00E65EEA" w:rsidRDefault="00772702" w:rsidP="007F6FA4">
            <w:pPr>
              <w:rPr>
                <w:rFonts w:ascii="Arial" w:hAnsi="Arial" w:cs="Arial"/>
                <w:sz w:val="22"/>
                <w:szCs w:val="22"/>
              </w:rPr>
            </w:pPr>
            <w:r w:rsidRPr="00E65EEA">
              <w:rPr>
                <w:rFonts w:ascii="Arial" w:hAnsi="Arial" w:cs="Arial"/>
                <w:sz w:val="22"/>
                <w:szCs w:val="22"/>
              </w:rPr>
              <w:t>Zaheer Bhatti. "Zeroing in on Pakistan." The Nation, 6 December, 2011, p.6</w:t>
            </w:r>
          </w:p>
          <w:p w:rsidR="00772702" w:rsidRPr="00E65EEA" w:rsidRDefault="00772702" w:rsidP="007F6FA4">
            <w:pPr>
              <w:rPr>
                <w:rFonts w:ascii="Arial" w:hAnsi="Arial" w:cs="Arial"/>
                <w:sz w:val="22"/>
                <w:szCs w:val="22"/>
              </w:rPr>
            </w:pPr>
            <w:r w:rsidRPr="00E65EEA">
              <w:rPr>
                <w:rFonts w:ascii="Arial" w:hAnsi="Arial" w:cs="Arial"/>
                <w:sz w:val="22"/>
                <w:szCs w:val="22"/>
              </w:rPr>
              <w:t>Zeeshan Adhi. "Pak-US relations in the wake of Nato attacks." The Nation, 10 December, 2011, p.6</w:t>
            </w:r>
          </w:p>
          <w:p w:rsidR="00CB2F6B" w:rsidRPr="00E65EEA" w:rsidRDefault="00CB2F6B" w:rsidP="00B90FE5">
            <w:pPr>
              <w:rPr>
                <w:rFonts w:eastAsia="Batang"/>
                <w:b/>
                <w:bCs/>
                <w:sz w:val="22"/>
                <w:szCs w:val="22"/>
              </w:rPr>
            </w:pPr>
          </w:p>
        </w:tc>
      </w:tr>
      <w:tr w:rsidR="00CB2F6B" w:rsidRPr="00D70C7C" w:rsidTr="00B90FE5">
        <w:trPr>
          <w:trHeight w:val="210"/>
        </w:trPr>
        <w:tc>
          <w:tcPr>
            <w:tcW w:w="10080" w:type="dxa"/>
          </w:tcPr>
          <w:p w:rsidR="00CB2F6B" w:rsidRPr="00E65EEA" w:rsidRDefault="00CB2F6B" w:rsidP="00B90FE5">
            <w:pPr>
              <w:pStyle w:val="Title"/>
              <w:spacing w:line="360" w:lineRule="auto"/>
              <w:jc w:val="left"/>
              <w:rPr>
                <w:rFonts w:ascii="Times New Roman" w:eastAsia="Batang" w:hAnsi="Times New Roman" w:cs="Times New Roman"/>
                <w:bCs w:val="0"/>
                <w:sz w:val="22"/>
                <w:szCs w:val="22"/>
              </w:rPr>
            </w:pPr>
            <w:r w:rsidRPr="00E65EEA">
              <w:rPr>
                <w:rFonts w:ascii="Times New Roman" w:eastAsia="Batang" w:hAnsi="Times New Roman" w:cs="Times New Roman"/>
                <w:bCs w:val="0"/>
                <w:sz w:val="22"/>
                <w:szCs w:val="22"/>
              </w:rPr>
              <w:lastRenderedPageBreak/>
              <w:t>WORLD CONFLICTS</w:t>
            </w:r>
          </w:p>
          <w:p w:rsidR="00E95958" w:rsidRPr="00E65EEA" w:rsidRDefault="00E95958" w:rsidP="00E95958">
            <w:pPr>
              <w:rPr>
                <w:rFonts w:ascii="Arial" w:hAnsi="Arial" w:cs="Arial"/>
                <w:sz w:val="22"/>
                <w:szCs w:val="22"/>
              </w:rPr>
            </w:pPr>
            <w:r w:rsidRPr="00E65EEA">
              <w:rPr>
                <w:rFonts w:ascii="Arial" w:hAnsi="Arial" w:cs="Arial"/>
                <w:sz w:val="22"/>
                <w:szCs w:val="22"/>
              </w:rPr>
              <w:t>Tammy Swofford. "The Hammas covenant." Daily Times, 30 December, 2011, p.A7</w:t>
            </w:r>
          </w:p>
          <w:p w:rsidR="00CB2F6B" w:rsidRPr="00E65EEA" w:rsidRDefault="00CB2F6B" w:rsidP="00B90FE5">
            <w:pPr>
              <w:rPr>
                <w:rFonts w:eastAsia="Batang"/>
                <w:b/>
                <w:bCs/>
                <w:sz w:val="22"/>
                <w:szCs w:val="22"/>
              </w:rPr>
            </w:pPr>
          </w:p>
        </w:tc>
      </w:tr>
      <w:tr w:rsidR="00CB2F6B" w:rsidRPr="00D70C7C" w:rsidTr="00B90FE5">
        <w:tc>
          <w:tcPr>
            <w:tcW w:w="10080" w:type="dxa"/>
          </w:tcPr>
          <w:p w:rsidR="00CB2F6B" w:rsidRPr="00E65EEA" w:rsidRDefault="00CB2F6B" w:rsidP="00B90FE5">
            <w:pPr>
              <w:rPr>
                <w:b/>
                <w:bCs/>
                <w:sz w:val="22"/>
                <w:szCs w:val="22"/>
              </w:rPr>
            </w:pPr>
          </w:p>
        </w:tc>
      </w:tr>
    </w:tbl>
    <w:p w:rsidR="00C90A81" w:rsidRDefault="00C90A81" w:rsidP="00C90A81">
      <w:pPr>
        <w:jc w:val="center"/>
        <w:rPr>
          <w:rFonts w:ascii="Arial" w:hAnsi="Arial" w:cs="Arial"/>
          <w:b/>
          <w:bCs/>
          <w:sz w:val="28"/>
          <w:szCs w:val="28"/>
        </w:rPr>
      </w:pPr>
    </w:p>
    <w:p w:rsidR="00771966" w:rsidRDefault="00C90A81" w:rsidP="00771966">
      <w:pPr>
        <w:jc w:val="center"/>
        <w:rPr>
          <w:rFonts w:ascii="Arial" w:hAnsi="Arial" w:cs="Arial"/>
          <w:b/>
          <w:bCs/>
          <w:sz w:val="28"/>
          <w:szCs w:val="28"/>
        </w:rPr>
      </w:pPr>
      <w:r>
        <w:rPr>
          <w:rFonts w:ascii="Arial" w:hAnsi="Arial" w:cs="Arial"/>
          <w:b/>
          <w:bCs/>
          <w:sz w:val="28"/>
          <w:szCs w:val="28"/>
        </w:rPr>
        <w:br w:type="page"/>
      </w:r>
      <w:r w:rsidR="00771966">
        <w:rPr>
          <w:rFonts w:ascii="Arial" w:hAnsi="Arial" w:cs="Arial"/>
          <w:b/>
          <w:bCs/>
          <w:sz w:val="28"/>
          <w:szCs w:val="28"/>
        </w:rPr>
        <w:lastRenderedPageBreak/>
        <w:t>List of Digital Library E-Journals Databases</w:t>
      </w:r>
    </w:p>
    <w:p w:rsidR="00771966" w:rsidRDefault="00771966" w:rsidP="00771966">
      <w:pPr>
        <w:autoSpaceDE w:val="0"/>
        <w:autoSpaceDN w:val="0"/>
        <w:adjustRightInd w:val="0"/>
        <w:jc w:val="center"/>
        <w:rPr>
          <w:rFonts w:ascii="Arial" w:hAnsi="Arial" w:cs="Arial"/>
          <w:sz w:val="22"/>
          <w:szCs w:val="22"/>
        </w:rPr>
      </w:pPr>
    </w:p>
    <w:p w:rsidR="00771966" w:rsidRDefault="00771966" w:rsidP="00771966">
      <w:pPr>
        <w:autoSpaceDE w:val="0"/>
        <w:autoSpaceDN w:val="0"/>
        <w:adjustRightInd w:val="0"/>
        <w:ind w:firstLine="720"/>
        <w:jc w:val="center"/>
        <w:rPr>
          <w:rFonts w:ascii="Arial" w:hAnsi="Arial" w:cs="Arial"/>
          <w:sz w:val="22"/>
          <w:szCs w:val="22"/>
        </w:rPr>
      </w:pPr>
      <w:r>
        <w:rPr>
          <w:rFonts w:ascii="Arial" w:hAnsi="Arial" w:cs="Arial"/>
          <w:sz w:val="22"/>
          <w:szCs w:val="22"/>
        </w:rPr>
        <w:t xml:space="preserve">Note: All of the resources are available only from registered IPs provided by ITC, University of the </w:t>
      </w:r>
      <w:smartTag w:uri="urn:schemas-microsoft-com:office:smarttags" w:element="place">
        <w:smartTag w:uri="urn:schemas-microsoft-com:office:smarttags" w:element="City">
          <w:r>
            <w:rPr>
              <w:rFonts w:ascii="Arial" w:hAnsi="Arial" w:cs="Arial"/>
              <w:sz w:val="22"/>
              <w:szCs w:val="22"/>
            </w:rPr>
            <w:t>Punjab</w:t>
          </w:r>
        </w:smartTag>
      </w:smartTag>
      <w:r>
        <w:rPr>
          <w:rFonts w:ascii="Arial" w:hAnsi="Arial" w:cs="Arial"/>
          <w:sz w:val="22"/>
          <w:szCs w:val="22"/>
        </w:rPr>
        <w:t xml:space="preserve"> and can not be accessed outside The University Campuses.</w:t>
      </w:r>
    </w:p>
    <w:p w:rsidR="00771966" w:rsidRDefault="00771966" w:rsidP="00771966">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7989"/>
      </w:tblGrid>
      <w:tr w:rsidR="00771966" w:rsidTr="008B74A8">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771966" w:rsidRPr="009F2989" w:rsidRDefault="00771966" w:rsidP="008B74A8">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771966" w:rsidRPr="009F2989" w:rsidRDefault="00771966" w:rsidP="008B74A8">
            <w:pPr>
              <w:rPr>
                <w:rFonts w:ascii="Arial" w:hAnsi="Arial" w:cs="Arial"/>
                <w:b/>
                <w:bCs/>
              </w:rPr>
            </w:pPr>
            <w:r w:rsidRPr="009F2989">
              <w:rPr>
                <w:rFonts w:ascii="Arial" w:hAnsi="Arial" w:cs="Arial"/>
                <w:b/>
                <w:bCs/>
                <w:sz w:val="22"/>
                <w:szCs w:val="22"/>
              </w:rPr>
              <w:t>Name of Database</w:t>
            </w:r>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7" w:anchor="aapt" w:tgtFrame="_self" w:history="1">
              <w:r w:rsidR="00771966" w:rsidRPr="00F364CD">
                <w:rPr>
                  <w:rStyle w:val="Hyperlink"/>
                  <w:rFonts w:ascii="Arial" w:hAnsi="Arial" w:cs="Arial"/>
                  <w:bCs/>
                  <w:color w:val="000000" w:themeColor="text1"/>
                  <w:sz w:val="20"/>
                  <w:szCs w:val="20"/>
                  <w:u w:val="none"/>
                </w:rPr>
                <w:t>AMERICAN ASSOCIATION OF PHYSICS TEACHERS (AAPT)</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8" w:anchor="acs" w:tgtFrame="_self" w:history="1">
              <w:r w:rsidR="00771966" w:rsidRPr="00F364CD">
                <w:rPr>
                  <w:rStyle w:val="Hyperlink"/>
                  <w:rFonts w:ascii="Arial" w:hAnsi="Arial" w:cs="Arial"/>
                  <w:bCs/>
                  <w:color w:val="000000" w:themeColor="text1"/>
                  <w:sz w:val="20"/>
                  <w:szCs w:val="20"/>
                  <w:u w:val="none"/>
                </w:rPr>
                <w:t>AMERICAN CHEMICAL SOCIETY</w:t>
              </w:r>
            </w:hyperlink>
            <w:r w:rsidR="00771966" w:rsidRPr="00F364CD">
              <w:rPr>
                <w:rFonts w:ascii="Arial" w:hAnsi="Arial" w:cs="Arial"/>
                <w:bCs/>
                <w:color w:val="000000" w:themeColor="text1"/>
                <w:sz w:val="20"/>
                <w:szCs w:val="20"/>
              </w:rPr>
              <w:t xml:space="preserve"> </w:t>
            </w:r>
            <w:hyperlink r:id="rId9" w:anchor="aapt" w:tgtFrame="_self" w:history="1">
              <w:r w:rsidR="00771966" w:rsidRPr="00F364CD">
                <w:rPr>
                  <w:rStyle w:val="Hyperlink"/>
                  <w:rFonts w:ascii="Arial" w:hAnsi="Arial" w:cs="Arial"/>
                  <w:bCs/>
                  <w:color w:val="000000" w:themeColor="text1"/>
                  <w:sz w:val="20"/>
                  <w:szCs w:val="20"/>
                  <w:u w:val="none"/>
                </w:rPr>
                <w:t>(ACS)</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10" w:anchor="aip" w:tgtFrame="_self" w:history="1">
              <w:r w:rsidR="00771966" w:rsidRPr="00F364CD">
                <w:rPr>
                  <w:rStyle w:val="Hyperlink"/>
                  <w:rFonts w:ascii="Arial" w:hAnsi="Arial" w:cs="Arial"/>
                  <w:bCs/>
                  <w:color w:val="000000" w:themeColor="text1"/>
                  <w:sz w:val="20"/>
                  <w:szCs w:val="20"/>
                  <w:u w:val="none"/>
                </w:rPr>
                <w:t>AMERICAN INSTITUTE OF PHYSICS</w:t>
              </w:r>
            </w:hyperlink>
            <w:r w:rsidR="00771966" w:rsidRPr="00F364CD">
              <w:rPr>
                <w:rFonts w:ascii="Arial" w:hAnsi="Arial" w:cs="Arial"/>
                <w:bCs/>
                <w:color w:val="000000" w:themeColor="text1"/>
                <w:sz w:val="20"/>
                <w:szCs w:val="20"/>
              </w:rPr>
              <w:t xml:space="preserve"> </w:t>
            </w:r>
            <w:hyperlink r:id="rId11" w:anchor="aip" w:tgtFrame="_self" w:history="1">
              <w:r w:rsidR="00771966" w:rsidRPr="00F364CD">
                <w:rPr>
                  <w:rStyle w:val="Hyperlink"/>
                  <w:rFonts w:ascii="Arial" w:hAnsi="Arial" w:cs="Arial"/>
                  <w:bCs/>
                  <w:color w:val="000000" w:themeColor="text1"/>
                  <w:sz w:val="20"/>
                  <w:szCs w:val="20"/>
                  <w:u w:val="none"/>
                </w:rPr>
                <w:t>(AIP)</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12" w:anchor="ams" w:tgtFrame="_self" w:history="1">
              <w:r w:rsidR="00771966" w:rsidRPr="00F364CD">
                <w:rPr>
                  <w:rStyle w:val="Hyperlink"/>
                  <w:rFonts w:ascii="Arial" w:hAnsi="Arial" w:cs="Arial"/>
                  <w:bCs/>
                  <w:color w:val="000000" w:themeColor="text1"/>
                  <w:sz w:val="20"/>
                  <w:szCs w:val="20"/>
                  <w:u w:val="none"/>
                </w:rPr>
                <w:t>AMERICAN MATHEMATICAL SOCIETY</w:t>
              </w:r>
            </w:hyperlink>
            <w:r w:rsidR="00771966" w:rsidRPr="00F364CD">
              <w:rPr>
                <w:rFonts w:ascii="Arial" w:hAnsi="Arial" w:cs="Arial"/>
                <w:bCs/>
                <w:color w:val="000000" w:themeColor="text1"/>
                <w:sz w:val="20"/>
                <w:szCs w:val="20"/>
              </w:rPr>
              <w:t xml:space="preserve"> </w:t>
            </w:r>
            <w:hyperlink r:id="rId13" w:anchor="aip" w:tgtFrame="_self" w:history="1">
              <w:r w:rsidR="00771966" w:rsidRPr="00F364CD">
                <w:rPr>
                  <w:rStyle w:val="Hyperlink"/>
                  <w:rFonts w:ascii="Arial" w:hAnsi="Arial" w:cs="Arial"/>
                  <w:bCs/>
                  <w:color w:val="000000" w:themeColor="text1"/>
                  <w:sz w:val="20"/>
                  <w:szCs w:val="20"/>
                  <w:u w:val="none"/>
                </w:rPr>
                <w:t>(AMS)</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14" w:anchor="aps" w:tgtFrame="_self" w:history="1">
              <w:r w:rsidR="00771966" w:rsidRPr="00F364CD">
                <w:rPr>
                  <w:rStyle w:val="Hyperlink"/>
                  <w:rFonts w:ascii="Arial" w:hAnsi="Arial" w:cs="Arial"/>
                  <w:bCs/>
                  <w:color w:val="000000" w:themeColor="text1"/>
                  <w:sz w:val="20"/>
                  <w:szCs w:val="20"/>
                  <w:u w:val="none"/>
                </w:rPr>
                <w:t>AMERICAN PHYSICAL SOCIETY(APS)</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15" w:anchor="acm0" w:tgtFrame="_self" w:history="1">
              <w:r w:rsidR="00771966" w:rsidRPr="00F364CD">
                <w:rPr>
                  <w:rStyle w:val="Hyperlink"/>
                  <w:rFonts w:ascii="Arial" w:hAnsi="Arial" w:cs="Arial"/>
                  <w:bCs/>
                  <w:color w:val="000000" w:themeColor="text1"/>
                  <w:sz w:val="20"/>
                  <w:szCs w:val="20"/>
                  <w:u w:val="none"/>
                </w:rPr>
                <w:t>ASSOCIATION OF COMPUTING MACHINERY (ACM)</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16" w:anchor="btp" w:tgtFrame="_self" w:history="1">
              <w:r w:rsidR="00771966" w:rsidRPr="00F364CD">
                <w:rPr>
                  <w:rStyle w:val="Hyperlink"/>
                  <w:rFonts w:ascii="Arial" w:hAnsi="Arial" w:cs="Arial"/>
                  <w:bCs/>
                  <w:color w:val="000000" w:themeColor="text1"/>
                  <w:sz w:val="20"/>
                  <w:szCs w:val="20"/>
                  <w:u w:val="none"/>
                </w:rPr>
                <w:t>BEECH TREE PUBLISHING</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17" w:anchor="blddc" w:tgtFrame="_self" w:history="1">
              <w:r w:rsidR="00771966" w:rsidRPr="00F364CD">
                <w:rPr>
                  <w:rStyle w:val="Hyperlink"/>
                  <w:rFonts w:ascii="Arial" w:hAnsi="Arial" w:cs="Arial"/>
                  <w:bCs/>
                  <w:color w:val="000000" w:themeColor="text1"/>
                  <w:sz w:val="20"/>
                  <w:szCs w:val="20"/>
                  <w:u w:val="none"/>
                </w:rPr>
                <w:t>BRITISH LIBRARY ELECTRONIC DELIVERY SERVICE</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18" w:anchor="cup0" w:tgtFrame="_self" w:history="1">
              <w:r w:rsidR="00771966" w:rsidRPr="00F364CD">
                <w:rPr>
                  <w:rStyle w:val="Hyperlink"/>
                  <w:rFonts w:ascii="Arial" w:hAnsi="Arial" w:cs="Arial"/>
                  <w:bCs/>
                  <w:color w:val="000000" w:themeColor="text1"/>
                  <w:sz w:val="20"/>
                  <w:szCs w:val="20"/>
                  <w:u w:val="none"/>
                </w:rPr>
                <w:t>CAMBRIDGE UNIVERSITY PRESS (CUP)</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19" w:anchor="eup0" w:history="1">
              <w:r w:rsidR="00771966" w:rsidRPr="00F364CD">
                <w:rPr>
                  <w:rStyle w:val="Hyperlink"/>
                  <w:rFonts w:ascii="Arial" w:hAnsi="Arial" w:cs="Arial"/>
                  <w:bCs/>
                  <w:color w:val="000000" w:themeColor="text1"/>
                  <w:sz w:val="20"/>
                  <w:szCs w:val="20"/>
                  <w:u w:val="none"/>
                </w:rPr>
                <w:t>EDINBURGH UNIVERSITY PRESS</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20" w:anchor="elsevier" w:tgtFrame="_self" w:history="1">
              <w:r w:rsidR="00771966" w:rsidRPr="00F364CD">
                <w:rPr>
                  <w:rStyle w:val="Hyperlink"/>
                  <w:rFonts w:ascii="Arial" w:hAnsi="Arial" w:cs="Arial"/>
                  <w:bCs/>
                  <w:color w:val="000000" w:themeColor="text1"/>
                  <w:sz w:val="20"/>
                  <w:szCs w:val="20"/>
                  <w:u w:val="none"/>
                </w:rPr>
                <w:t>ELSEVIER (Science Direct)</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71966" w:rsidRPr="00F364CD" w:rsidRDefault="006A16F8" w:rsidP="008B74A8">
            <w:pPr>
              <w:pStyle w:val="NormalWeb"/>
              <w:spacing w:before="21" w:after="0"/>
              <w:ind w:left="360"/>
              <w:rPr>
                <w:rFonts w:ascii="Arial" w:hAnsi="Arial" w:cs="Arial"/>
                <w:color w:val="000000" w:themeColor="text1"/>
              </w:rPr>
            </w:pPr>
            <w:hyperlink r:id="rId21" w:anchor="eme" w:tgtFrame="_self" w:history="1">
              <w:r w:rsidR="00771966" w:rsidRPr="00F364CD">
                <w:rPr>
                  <w:rStyle w:val="Hyperlink"/>
                  <w:rFonts w:ascii="Arial" w:hAnsi="Arial" w:cs="Arial"/>
                  <w:bCs/>
                  <w:color w:val="000000" w:themeColor="text1"/>
                  <w:sz w:val="20"/>
                  <w:szCs w:val="20"/>
                  <w:u w:val="none"/>
                </w:rPr>
                <w:t>EMERALD</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22" w:anchor="esdu0" w:history="1">
              <w:r w:rsidR="00771966" w:rsidRPr="00F364CD">
                <w:rPr>
                  <w:rStyle w:val="Hyperlink"/>
                  <w:rFonts w:ascii="Arial" w:hAnsi="Arial" w:cs="Arial"/>
                  <w:bCs/>
                  <w:caps/>
                  <w:color w:val="000000" w:themeColor="text1"/>
                  <w:sz w:val="20"/>
                  <w:szCs w:val="20"/>
                  <w:u w:val="none"/>
                </w:rPr>
                <w:t>ESDU - Engineering Solutions for Academia</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pStyle w:val="NormalWeb"/>
              <w:spacing w:before="21" w:after="0"/>
              <w:ind w:left="360"/>
              <w:rPr>
                <w:rFonts w:ascii="Arial" w:hAnsi="Arial" w:cs="Arial"/>
                <w:color w:val="000000" w:themeColor="text1"/>
              </w:rPr>
            </w:pPr>
            <w:hyperlink r:id="rId23" w:anchor="inf" w:history="1">
              <w:r w:rsidR="00771966" w:rsidRPr="00F364CD">
                <w:rPr>
                  <w:rStyle w:val="Hyperlink"/>
                  <w:rFonts w:ascii="Arial" w:hAnsi="Arial" w:cs="Arial"/>
                  <w:bCs/>
                  <w:color w:val="000000" w:themeColor="text1"/>
                  <w:sz w:val="20"/>
                  <w:szCs w:val="20"/>
                  <w:u w:val="none"/>
                </w:rPr>
                <w:t>INSTITUTE FOR OPERATIONS RESEARCH AND THE MANAGEMENT SCIENCES (INFORMS)</w:t>
              </w:r>
            </w:hyperlink>
            <w:hyperlink r:id="rId24" w:history="1">
              <w:r w:rsidR="00771966" w:rsidRPr="00F364CD">
                <w:rPr>
                  <w:rStyle w:val="Hyperlink"/>
                  <w:rFonts w:ascii="Arial" w:hAnsi="Arial" w:cs="Arial"/>
                  <w:color w:val="000000" w:themeColor="text1"/>
                  <w:u w:val="none"/>
                </w:rPr>
                <w:t xml:space="preserve"> </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spacing w:before="21"/>
              <w:ind w:left="360"/>
              <w:rPr>
                <w:rFonts w:ascii="Arial" w:hAnsi="Arial" w:cs="Arial"/>
                <w:color w:val="000000" w:themeColor="text1"/>
              </w:rPr>
            </w:pPr>
            <w:hyperlink r:id="rId25" w:anchor="ieee" w:tgtFrame="_self" w:history="1">
              <w:r w:rsidR="00771966" w:rsidRPr="00F364CD">
                <w:rPr>
                  <w:rFonts w:ascii="Arial" w:hAnsi="Arial" w:cs="Arial"/>
                  <w:bCs/>
                  <w:color w:val="000000" w:themeColor="text1"/>
                  <w:sz w:val="20"/>
                </w:rPr>
                <w:t>INSTITUTE OF ELECTRICAL AND ELECTRONICS ENGINEERS IEEE</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spacing w:before="21"/>
              <w:ind w:left="360"/>
              <w:rPr>
                <w:rFonts w:ascii="Arial" w:hAnsi="Arial" w:cs="Arial"/>
                <w:color w:val="000000" w:themeColor="text1"/>
              </w:rPr>
            </w:pPr>
            <w:hyperlink r:id="rId26" w:anchor="ip" w:tgtFrame="_self" w:history="1">
              <w:r w:rsidR="00771966" w:rsidRPr="00F364CD">
                <w:rPr>
                  <w:rFonts w:ascii="Arial" w:hAnsi="Arial" w:cs="Arial"/>
                  <w:bCs/>
                  <w:color w:val="000000" w:themeColor="text1"/>
                  <w:sz w:val="20"/>
                </w:rPr>
                <w:t>INSTITUTE OF PHYSICS</w:t>
              </w:r>
            </w:hyperlink>
          </w:p>
        </w:tc>
      </w:tr>
      <w:tr w:rsidR="00771966" w:rsidRPr="00B700D4" w:rsidTr="008B74A8">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spacing w:before="21"/>
              <w:ind w:left="360"/>
              <w:rPr>
                <w:rFonts w:ascii="Arial" w:hAnsi="Arial" w:cs="Arial"/>
                <w:color w:val="000000" w:themeColor="text1"/>
              </w:rPr>
            </w:pPr>
            <w:hyperlink r:id="rId27" w:anchor="isiwok" w:tgtFrame="_self" w:history="1">
              <w:r w:rsidR="00771966" w:rsidRPr="00F364CD">
                <w:rPr>
                  <w:rFonts w:ascii="Arial" w:hAnsi="Arial" w:cs="Arial"/>
                  <w:bCs/>
                  <w:color w:val="000000" w:themeColor="text1"/>
                  <w:sz w:val="20"/>
                </w:rPr>
                <w:t>ISI WEB OF KNOWLEDGE</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71966" w:rsidRPr="00F364CD" w:rsidRDefault="006A16F8" w:rsidP="008B74A8">
            <w:pPr>
              <w:spacing w:before="21"/>
              <w:ind w:left="360"/>
              <w:rPr>
                <w:rFonts w:ascii="Arial" w:hAnsi="Arial" w:cs="Arial"/>
                <w:color w:val="000000" w:themeColor="text1"/>
              </w:rPr>
            </w:pPr>
            <w:hyperlink r:id="rId28" w:anchor="jasa" w:tgtFrame="_self" w:history="1">
              <w:r w:rsidR="00771966" w:rsidRPr="00F364CD">
                <w:rPr>
                  <w:rFonts w:ascii="Arial" w:hAnsi="Arial" w:cs="Arial"/>
                  <w:bCs/>
                  <w:color w:val="000000" w:themeColor="text1"/>
                  <w:sz w:val="20"/>
                </w:rPr>
                <w:t>JOURNAL OF THE ACOUSTICAL SOCIETY OF AMERICA (JASA)</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spacing w:before="21"/>
              <w:ind w:left="360"/>
              <w:rPr>
                <w:rFonts w:ascii="Arial" w:hAnsi="Arial" w:cs="Arial"/>
                <w:color w:val="000000" w:themeColor="text1"/>
              </w:rPr>
            </w:pPr>
            <w:hyperlink r:id="rId29" w:anchor="jstor0" w:tgtFrame="_self" w:history="1">
              <w:r w:rsidR="00771966" w:rsidRPr="00F364CD">
                <w:rPr>
                  <w:rFonts w:ascii="Arial" w:hAnsi="Arial" w:cs="Arial"/>
                  <w:bCs/>
                  <w:color w:val="000000" w:themeColor="text1"/>
                  <w:sz w:val="20"/>
                </w:rPr>
                <w:t>JSTOR</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spacing w:before="21"/>
              <w:ind w:left="360"/>
              <w:rPr>
                <w:rFonts w:ascii="Arial" w:hAnsi="Arial" w:cs="Arial"/>
                <w:color w:val="000000" w:themeColor="text1"/>
              </w:rPr>
            </w:pPr>
            <w:hyperlink r:id="rId30" w:anchor="nature0" w:history="1">
              <w:r w:rsidR="00771966" w:rsidRPr="00F364CD">
                <w:rPr>
                  <w:rFonts w:ascii="Arial" w:hAnsi="Arial" w:cs="Arial"/>
                  <w:bCs/>
                  <w:color w:val="000000" w:themeColor="text1"/>
                  <w:sz w:val="20"/>
                </w:rPr>
                <w:t>NATURE PUBLISHING</w:t>
              </w:r>
            </w:hyperlink>
          </w:p>
        </w:tc>
      </w:tr>
      <w:tr w:rsidR="00771966" w:rsidRPr="00B700D4" w:rsidTr="008B74A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spacing w:before="100" w:beforeAutospacing="1" w:after="100" w:afterAutospacing="1"/>
              <w:ind w:left="360"/>
              <w:rPr>
                <w:rFonts w:ascii="Arial" w:hAnsi="Arial" w:cs="Arial"/>
                <w:color w:val="000000" w:themeColor="text1"/>
              </w:rPr>
            </w:pPr>
            <w:hyperlink r:id="rId31" w:anchor="nrc" w:history="1">
              <w:r w:rsidR="00771966" w:rsidRPr="00F364CD">
                <w:rPr>
                  <w:rFonts w:ascii="Arial" w:hAnsi="Arial" w:cs="Arial"/>
                  <w:bCs/>
                  <w:color w:val="000000" w:themeColor="text1"/>
                  <w:sz w:val="20"/>
                </w:rPr>
                <w:t>NRC RESEARCH PRESS JOURNALS ONLINE</w:t>
              </w:r>
            </w:hyperlink>
          </w:p>
        </w:tc>
      </w:tr>
      <w:tr w:rsidR="00771966" w:rsidRPr="00B700D4" w:rsidTr="008B74A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spacing w:before="21"/>
              <w:ind w:left="360"/>
              <w:rPr>
                <w:rFonts w:ascii="Arial" w:hAnsi="Arial" w:cs="Arial"/>
                <w:color w:val="000000" w:themeColor="text1"/>
              </w:rPr>
            </w:pPr>
            <w:hyperlink r:id="rId32" w:anchor="MUSE" w:history="1">
              <w:r w:rsidR="00771966" w:rsidRPr="00F364CD">
                <w:rPr>
                  <w:rFonts w:ascii="Arial" w:hAnsi="Arial" w:cs="Arial"/>
                  <w:bCs/>
                  <w:color w:val="000000" w:themeColor="text1"/>
                  <w:sz w:val="20"/>
                </w:rPr>
                <w:t>PROJECT MUSE</w:t>
              </w:r>
            </w:hyperlink>
          </w:p>
        </w:tc>
      </w:tr>
      <w:tr w:rsidR="00771966" w:rsidRPr="00B700D4" w:rsidTr="008B74A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771966" w:rsidRPr="00F364CD" w:rsidRDefault="006A16F8" w:rsidP="008B74A8">
            <w:pPr>
              <w:spacing w:before="21"/>
              <w:ind w:left="360"/>
              <w:rPr>
                <w:rFonts w:ascii="Arial" w:hAnsi="Arial" w:cs="Arial"/>
                <w:color w:val="000000" w:themeColor="text1"/>
              </w:rPr>
            </w:pPr>
            <w:hyperlink r:id="rId33" w:anchor="rcp" w:history="1">
              <w:r w:rsidR="00771966" w:rsidRPr="00F364CD">
                <w:rPr>
                  <w:rFonts w:ascii="Arial" w:hAnsi="Arial" w:cs="Arial"/>
                  <w:bCs/>
                  <w:color w:val="000000" w:themeColor="text1"/>
                  <w:sz w:val="20"/>
                </w:rPr>
                <w:t>ROYAL COLLEGE OF PHYSICIANS</w:t>
              </w:r>
            </w:hyperlink>
          </w:p>
        </w:tc>
      </w:tr>
      <w:tr w:rsidR="00771966" w:rsidRPr="00B700D4" w:rsidTr="008B74A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71966" w:rsidRPr="00F364CD" w:rsidRDefault="006A16F8" w:rsidP="008B74A8">
            <w:pPr>
              <w:spacing w:before="100" w:beforeAutospacing="1" w:after="100" w:afterAutospacing="1"/>
              <w:ind w:left="360"/>
              <w:rPr>
                <w:rFonts w:ascii="Arial" w:hAnsi="Arial" w:cs="Arial"/>
                <w:color w:val="000000" w:themeColor="text1"/>
              </w:rPr>
            </w:pPr>
            <w:hyperlink r:id="rId34" w:anchor="rsr" w:history="1">
              <w:r w:rsidR="00771966" w:rsidRPr="00F364CD">
                <w:rPr>
                  <w:rFonts w:ascii="Arial" w:hAnsi="Arial" w:cs="Arial"/>
                  <w:bCs/>
                  <w:color w:val="000000" w:themeColor="text1"/>
                  <w:sz w:val="20"/>
                </w:rPr>
                <w:t>ROYAL SOCIETY - ROYAL SOCIETY JOURNALS ONLINE</w:t>
              </w:r>
            </w:hyperlink>
          </w:p>
        </w:tc>
      </w:tr>
      <w:tr w:rsidR="00771966" w:rsidRPr="00B700D4" w:rsidTr="008B74A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71966" w:rsidRPr="00F364CD" w:rsidRDefault="006A16F8" w:rsidP="008B74A8">
            <w:pPr>
              <w:spacing w:before="21"/>
              <w:ind w:left="360"/>
              <w:rPr>
                <w:rFonts w:ascii="Arial" w:hAnsi="Arial" w:cs="Arial"/>
                <w:color w:val="000000" w:themeColor="text1"/>
              </w:rPr>
            </w:pPr>
            <w:hyperlink r:id="rId35" w:anchor="so" w:tgtFrame="_self" w:history="1">
              <w:r w:rsidR="00771966" w:rsidRPr="00F364CD">
                <w:rPr>
                  <w:rFonts w:ascii="Arial" w:hAnsi="Arial" w:cs="Arial"/>
                  <w:bCs/>
                  <w:color w:val="000000" w:themeColor="text1"/>
                  <w:sz w:val="20"/>
                </w:rPr>
                <w:t>SCIENCE ONLINE</w:t>
              </w:r>
            </w:hyperlink>
          </w:p>
        </w:tc>
      </w:tr>
      <w:tr w:rsidR="00771966" w:rsidRPr="00B700D4" w:rsidTr="008B74A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71966" w:rsidRPr="00F364CD" w:rsidRDefault="006A16F8" w:rsidP="008B74A8">
            <w:pPr>
              <w:spacing w:before="21"/>
              <w:ind w:left="360"/>
              <w:rPr>
                <w:rFonts w:ascii="Arial" w:hAnsi="Arial" w:cs="Arial"/>
                <w:color w:val="000000" w:themeColor="text1"/>
              </w:rPr>
            </w:pPr>
            <w:hyperlink r:id="rId36" w:anchor="springer" w:tgtFrame="_self" w:history="1">
              <w:r w:rsidR="00771966" w:rsidRPr="00F364CD">
                <w:rPr>
                  <w:rFonts w:ascii="Arial" w:hAnsi="Arial" w:cs="Arial"/>
                  <w:bCs/>
                  <w:color w:val="000000" w:themeColor="text1"/>
                  <w:sz w:val="20"/>
                </w:rPr>
                <w:t>SPRINGER LINK</w:t>
              </w:r>
            </w:hyperlink>
          </w:p>
        </w:tc>
      </w:tr>
      <w:tr w:rsidR="00771966" w:rsidRPr="00B700D4" w:rsidTr="008B74A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71966" w:rsidRPr="00F364CD" w:rsidRDefault="006A16F8" w:rsidP="008B74A8">
            <w:pPr>
              <w:spacing w:before="21"/>
              <w:ind w:left="360"/>
              <w:rPr>
                <w:rFonts w:ascii="Arial" w:hAnsi="Arial" w:cs="Arial"/>
                <w:color w:val="000000" w:themeColor="text1"/>
              </w:rPr>
            </w:pPr>
            <w:hyperlink r:id="rId37" w:anchor="tfj" w:tgtFrame="_self" w:history="1">
              <w:r w:rsidR="00771966" w:rsidRPr="00F364CD">
                <w:rPr>
                  <w:rFonts w:ascii="Arial" w:hAnsi="Arial" w:cs="Arial"/>
                  <w:bCs/>
                  <w:color w:val="000000" w:themeColor="text1"/>
                  <w:sz w:val="20"/>
                </w:rPr>
                <w:t>TAYLOR &amp; FRANCIS JOURNALS</w:t>
              </w:r>
            </w:hyperlink>
          </w:p>
        </w:tc>
      </w:tr>
      <w:tr w:rsidR="00771966" w:rsidRPr="00B700D4" w:rsidTr="008B74A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71966" w:rsidRPr="00F364CD" w:rsidRDefault="006A16F8" w:rsidP="008B74A8">
            <w:pPr>
              <w:spacing w:before="21"/>
              <w:ind w:left="360"/>
              <w:rPr>
                <w:rFonts w:ascii="Arial" w:hAnsi="Arial" w:cs="Arial"/>
                <w:color w:val="000000" w:themeColor="text1"/>
              </w:rPr>
            </w:pPr>
            <w:hyperlink r:id="rId38" w:anchor="ucp" w:tgtFrame="_self" w:history="1">
              <w:r w:rsidR="00771966" w:rsidRPr="00F364CD">
                <w:rPr>
                  <w:rFonts w:ascii="Arial" w:hAnsi="Arial" w:cs="Arial"/>
                  <w:bCs/>
                  <w:color w:val="000000" w:themeColor="text1"/>
                  <w:sz w:val="20"/>
                </w:rPr>
                <w:t>UNIVERSITY OF CHICAGO PRESS</w:t>
              </w:r>
            </w:hyperlink>
          </w:p>
        </w:tc>
      </w:tr>
      <w:tr w:rsidR="00771966" w:rsidRPr="00B700D4" w:rsidTr="008B74A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71966" w:rsidRPr="00F364CD" w:rsidRDefault="006A16F8" w:rsidP="008B74A8">
            <w:pPr>
              <w:spacing w:before="21"/>
              <w:ind w:left="360"/>
              <w:rPr>
                <w:rFonts w:ascii="Arial" w:hAnsi="Arial" w:cs="Arial"/>
                <w:color w:val="000000" w:themeColor="text1"/>
              </w:rPr>
            </w:pPr>
            <w:hyperlink r:id="rId39" w:anchor="WIL" w:history="1">
              <w:r w:rsidR="00771966" w:rsidRPr="00F364CD">
                <w:rPr>
                  <w:rFonts w:ascii="Arial" w:hAnsi="Arial" w:cs="Arial"/>
                  <w:bCs/>
                  <w:color w:val="000000" w:themeColor="text1"/>
                  <w:sz w:val="20"/>
                </w:rPr>
                <w:t>WILEY-BLACKWELL JOURNALS</w:t>
              </w:r>
            </w:hyperlink>
          </w:p>
        </w:tc>
      </w:tr>
      <w:tr w:rsidR="00771966" w:rsidRPr="00B700D4" w:rsidTr="008B74A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71966" w:rsidRPr="00B700D4" w:rsidRDefault="00771966" w:rsidP="008B74A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771966" w:rsidRPr="00F364CD" w:rsidRDefault="006A16F8" w:rsidP="008B74A8">
            <w:pPr>
              <w:spacing w:before="21"/>
              <w:ind w:left="360"/>
              <w:rPr>
                <w:rFonts w:ascii="Arial" w:hAnsi="Arial" w:cs="Arial"/>
                <w:color w:val="000000" w:themeColor="text1"/>
              </w:rPr>
            </w:pPr>
            <w:hyperlink r:id="rId40" w:anchor="wbl" w:history="1">
              <w:r w:rsidR="00771966" w:rsidRPr="00F364CD">
                <w:rPr>
                  <w:rFonts w:ascii="Arial" w:hAnsi="Arial" w:cs="Arial"/>
                  <w:bCs/>
                  <w:color w:val="000000" w:themeColor="text1"/>
                  <w:sz w:val="20"/>
                </w:rPr>
                <w:t>WORLD BANK E-LIBRARY</w:t>
              </w:r>
            </w:hyperlink>
            <w:hyperlink r:id="rId41" w:tgtFrame="_blank" w:history="1">
              <w:r w:rsidR="00771966" w:rsidRPr="00F364CD">
                <w:rPr>
                  <w:rFonts w:ascii="Arial" w:hAnsi="Arial" w:cs="Arial"/>
                  <w:color w:val="000000" w:themeColor="text1"/>
                </w:rPr>
                <w:t xml:space="preserve"> </w:t>
              </w:r>
            </w:hyperlink>
          </w:p>
        </w:tc>
      </w:tr>
    </w:tbl>
    <w:p w:rsidR="00771966" w:rsidRDefault="00771966" w:rsidP="00771966">
      <w:pPr>
        <w:pStyle w:val="Title"/>
        <w:rPr>
          <w:b w:val="0"/>
          <w:bCs w:val="0"/>
          <w:sz w:val="28"/>
          <w:szCs w:val="28"/>
          <w:u w:val="none"/>
        </w:rPr>
      </w:pPr>
    </w:p>
    <w:p w:rsidR="00771966" w:rsidRDefault="00771966" w:rsidP="00771966">
      <w:pPr>
        <w:pStyle w:val="Title"/>
        <w:rPr>
          <w:bCs w:val="0"/>
          <w:sz w:val="32"/>
          <w:szCs w:val="28"/>
        </w:rPr>
      </w:pPr>
      <w:r>
        <w:rPr>
          <w:bCs w:val="0"/>
          <w:sz w:val="32"/>
          <w:szCs w:val="28"/>
        </w:rPr>
        <w:t>E-Books</w:t>
      </w:r>
    </w:p>
    <w:p w:rsidR="00771966" w:rsidRDefault="00771966" w:rsidP="00771966">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8002"/>
      </w:tblGrid>
      <w:tr w:rsidR="00771966" w:rsidTr="008B74A8">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771966" w:rsidRDefault="00771966" w:rsidP="008B74A8">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771966" w:rsidRDefault="006A16F8" w:rsidP="008B74A8">
            <w:pPr>
              <w:spacing w:before="30"/>
              <w:rPr>
                <w:rFonts w:ascii="Arial" w:hAnsi="Arial" w:cs="Arial"/>
                <w:bCs/>
                <w:color w:val="000000"/>
                <w:szCs w:val="20"/>
              </w:rPr>
            </w:pPr>
            <w:hyperlink r:id="rId42" w:anchor="tfj#tfj" w:tgtFrame="_self" w:history="1">
              <w:r w:rsidR="00771966">
                <w:rPr>
                  <w:rStyle w:val="Hyperlink"/>
                  <w:rFonts w:ascii="Arial" w:hAnsi="Arial" w:cs="Arial"/>
                  <w:bCs/>
                  <w:color w:val="000000"/>
                  <w:sz w:val="22"/>
                </w:rPr>
                <w:t>EBRARY</w:t>
              </w:r>
            </w:hyperlink>
            <w:r w:rsidR="00771966">
              <w:rPr>
                <w:rFonts w:ascii="Arial" w:hAnsi="Arial" w:cs="Arial"/>
                <w:bCs/>
                <w:color w:val="000000"/>
                <w:sz w:val="22"/>
                <w:szCs w:val="20"/>
              </w:rPr>
              <w:t xml:space="preserve"> E-CONTENT PLATEFORM</w:t>
            </w:r>
          </w:p>
        </w:tc>
      </w:tr>
      <w:tr w:rsidR="00771966" w:rsidTr="008B74A8">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771966" w:rsidRDefault="00771966" w:rsidP="008B74A8">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771966" w:rsidRDefault="00771966" w:rsidP="008B74A8">
            <w:pPr>
              <w:spacing w:before="30"/>
              <w:rPr>
                <w:rFonts w:ascii="Arial" w:hAnsi="Arial" w:cs="Arial"/>
                <w:bCs/>
                <w:color w:val="000000"/>
                <w:szCs w:val="20"/>
              </w:rPr>
            </w:pPr>
            <w:r>
              <w:rPr>
                <w:rFonts w:ascii="Arial" w:hAnsi="Arial" w:cs="Arial"/>
                <w:bCs/>
                <w:color w:val="000000"/>
                <w:sz w:val="22"/>
                <w:szCs w:val="20"/>
              </w:rPr>
              <w:t>MC GRAWHILL COLLECTION</w:t>
            </w:r>
          </w:p>
        </w:tc>
      </w:tr>
      <w:tr w:rsidR="00771966" w:rsidTr="008B74A8">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771966" w:rsidRDefault="00771966" w:rsidP="008B74A8">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771966" w:rsidRDefault="00771966" w:rsidP="008B74A8">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771966">
      <w:pPr>
        <w:jc w:val="center"/>
        <w:rPr>
          <w:b/>
          <w:bCs/>
          <w:sz w:val="28"/>
          <w:szCs w:val="28"/>
        </w:rPr>
      </w:pPr>
    </w:p>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C90A81" w:rsidRPr="00D1419C" w:rsidRDefault="00C90A81" w:rsidP="00C90A81">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53 </w:t>
      </w:r>
      <w:r w:rsidRPr="00D1419C">
        <w:rPr>
          <w:rFonts w:ascii="Arial" w:hAnsi="Arial" w:cs="Arial"/>
          <w:b/>
          <w:bCs/>
          <w:sz w:val="28"/>
          <w:szCs w:val="28"/>
        </w:rPr>
        <w:t>Foreign Research Journals Subscribed in 20</w:t>
      </w:r>
      <w:r>
        <w:rPr>
          <w:rFonts w:ascii="Arial" w:hAnsi="Arial" w:cs="Arial"/>
          <w:b/>
          <w:bCs/>
          <w:sz w:val="28"/>
          <w:szCs w:val="28"/>
        </w:rPr>
        <w:t>11</w:t>
      </w:r>
    </w:p>
    <w:p w:rsidR="00C90A81" w:rsidRDefault="00C90A81" w:rsidP="00C90A81">
      <w:pPr>
        <w:rPr>
          <w:b/>
          <w:bCs/>
          <w:sz w:val="28"/>
          <w:szCs w:val="28"/>
        </w:rPr>
      </w:pPr>
    </w:p>
    <w:tbl>
      <w:tblPr>
        <w:tblW w:w="9990" w:type="dxa"/>
        <w:tblInd w:w="378" w:type="dxa"/>
        <w:tblLayout w:type="fixed"/>
        <w:tblLook w:val="0000"/>
      </w:tblPr>
      <w:tblGrid>
        <w:gridCol w:w="540"/>
        <w:gridCol w:w="4410"/>
        <w:gridCol w:w="5040"/>
      </w:tblGrid>
      <w:tr w:rsidR="00C90A81" w:rsidRPr="001B1658" w:rsidTr="001F6C5B">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C90A81" w:rsidRPr="001B1658" w:rsidRDefault="00C90A81" w:rsidP="001F6C5B">
            <w:pPr>
              <w:jc w:val="center"/>
              <w:rPr>
                <w:rFonts w:ascii="Arial Narrow" w:hAnsi="Arial Narrow" w:cs="Arial"/>
                <w:b/>
                <w:bCs/>
              </w:rPr>
            </w:pPr>
            <w:r w:rsidRPr="001B1658">
              <w:rPr>
                <w:rFonts w:ascii="Arial Narrow" w:hAnsi="Arial Narrow" w:cs="Arial"/>
                <w:b/>
                <w:bCs/>
                <w:sz w:val="22"/>
                <w:szCs w:val="22"/>
              </w:rPr>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90A81" w:rsidRPr="001B1658" w:rsidRDefault="00C90A81" w:rsidP="001F6C5B">
            <w:pPr>
              <w:jc w:val="center"/>
              <w:rPr>
                <w:rFonts w:ascii="Arial Narrow" w:hAnsi="Arial Narrow" w:cs="Arial"/>
                <w:b/>
                <w:bCs/>
              </w:rPr>
            </w:pPr>
            <w:r>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90A81" w:rsidRPr="001B1658" w:rsidRDefault="00C90A81" w:rsidP="001F6C5B">
            <w:pPr>
              <w:jc w:val="center"/>
              <w:rPr>
                <w:rFonts w:ascii="Arial Narrow" w:hAnsi="Arial Narrow" w:cs="Arial"/>
                <w:b/>
                <w:bCs/>
              </w:rPr>
            </w:pPr>
            <w:r>
              <w:rPr>
                <w:rFonts w:ascii="Arial Narrow" w:hAnsi="Arial Narrow" w:cs="Arial"/>
                <w:b/>
                <w:bCs/>
                <w:sz w:val="22"/>
                <w:szCs w:val="22"/>
              </w:rPr>
              <w:t xml:space="preserve">Name of </w:t>
            </w:r>
            <w:r w:rsidRPr="001B1658">
              <w:rPr>
                <w:rFonts w:ascii="Arial Narrow" w:hAnsi="Arial Narrow" w:cs="Arial"/>
                <w:b/>
                <w:bCs/>
                <w:sz w:val="22"/>
                <w:szCs w:val="22"/>
              </w:rPr>
              <w:t>Journal</w:t>
            </w:r>
          </w:p>
        </w:tc>
      </w:tr>
      <w:tr w:rsidR="00C90A81" w:rsidRPr="005A4B38" w:rsidTr="001F6C5B">
        <w:tblPrEx>
          <w:tblLook w:val="04A0"/>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1</w:t>
            </w:r>
          </w:p>
        </w:tc>
        <w:tc>
          <w:tcPr>
            <w:tcW w:w="4410" w:type="dxa"/>
            <w:tcBorders>
              <w:top w:val="single" w:sz="4" w:space="0" w:color="auto"/>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Center for High Energy Physics</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Hadronic Journal</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2</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College of Art and Design</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Arts of Asia</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College of Statistical and Actuarial Sciences</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Biometrika</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American Statistical Association</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International Journal of Epidemiology</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4</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Applied Psychology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Applied Psychology</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Archaeology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Artibus Asia, New York, USA</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Jounal of Roayl Asiatic Society of Great Britian and Ireland</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6</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Botany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Australian Journal of Botany</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Economics</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Applied Economics</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Developmenht Economics</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English Language and Literature</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Poetry Review</w:t>
            </w:r>
          </w:p>
        </w:tc>
      </w:tr>
      <w:tr w:rsidR="00C90A81" w:rsidRPr="005A4B38" w:rsidTr="001F6C5B">
        <w:tblPrEx>
          <w:tblLook w:val="04A0"/>
        </w:tblPrEx>
        <w:trPr>
          <w:trHeight w:val="300"/>
        </w:trPr>
        <w:tc>
          <w:tcPr>
            <w:tcW w:w="540" w:type="dxa"/>
            <w:vMerge w:val="restart"/>
            <w:tcBorders>
              <w:top w:val="nil"/>
              <w:left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9</w:t>
            </w:r>
          </w:p>
          <w:p w:rsidR="00C90A81" w:rsidRPr="00EC5A9E" w:rsidRDefault="00C90A81" w:rsidP="001F6C5B">
            <w:pPr>
              <w:jc w:val="center"/>
              <w:rPr>
                <w:rFonts w:ascii="Arial" w:hAnsi="Arial" w:cs="Arial"/>
              </w:rPr>
            </w:pPr>
            <w:r w:rsidRPr="00EC5A9E">
              <w:rPr>
                <w:rFonts w:ascii="Arial" w:hAnsi="Arial" w:cs="Arial"/>
                <w:sz w:val="22"/>
                <w:szCs w:val="22"/>
              </w:rPr>
              <w:t> </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Geneder Studies</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Affilia; Journal of Women and Social Work</w:t>
            </w:r>
          </w:p>
        </w:tc>
      </w:tr>
      <w:tr w:rsidR="00C90A81" w:rsidRPr="005A4B38" w:rsidTr="001F6C5B">
        <w:tblPrEx>
          <w:tblLook w:val="04A0"/>
        </w:tblPrEx>
        <w:trPr>
          <w:trHeight w:val="300"/>
        </w:trPr>
        <w:tc>
          <w:tcPr>
            <w:tcW w:w="540" w:type="dxa"/>
            <w:vMerge/>
            <w:tcBorders>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Gender and Society</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10</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Geography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Economic Geography</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11</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History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International Journal of Punjab Studies</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 xml:space="preserve">The Indian Economic &amp; Social History Review </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12</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Islamic Studies</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American Oriental Society</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13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Library &amp; Information Science</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Library Quarterly</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Libarianship and Information Science</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14</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Microbiology and Molecular Genetics</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Bacteriology</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15</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Philosophy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Philosophy of Social Sciences</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16</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Physics</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Reports on Progress in Physics</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17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Political Science</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Current History</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Asian Profile</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18</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Special Education</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Asia pacific Journal of speech language and hearing</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Physical Disabilitieis Education and related services</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Teacher Education and Special Education</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19</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Department of Zoolgy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Geobios</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Jounral of Clinical Endocrionology and Metabolism</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20</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Hailey College of Banking and Finance</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Harvard Business Review</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21</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Institute Of Administrative Sciences</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 xml:space="preserve">International Journal of Public Administration </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22</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Institute Of Business &amp; Information Technology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MIT Sloan Management Review</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23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 xml:space="preserve">Institute of Business Administration </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Finance</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Marketing Research</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24</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C90A81" w:rsidRPr="00EC5A9E" w:rsidRDefault="00C90A81" w:rsidP="001F6C5B">
            <w:pPr>
              <w:rPr>
                <w:rFonts w:ascii="Arial" w:hAnsi="Arial" w:cs="Arial"/>
              </w:rPr>
            </w:pPr>
            <w:r w:rsidRPr="00EC5A9E">
              <w:rPr>
                <w:rFonts w:ascii="Arial" w:hAnsi="Arial" w:cs="Arial"/>
                <w:sz w:val="22"/>
                <w:szCs w:val="22"/>
              </w:rPr>
              <w:t>Institute of Chemical Engineering and Technology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AICHE Journal</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Industrial &amp; Engineering chemistry research</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25</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Institute of Communication Studies</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Media Asia</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Journalism and Mass communication quarterly</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Media, Culture &amp; Society (Sage Publication)</w:t>
            </w:r>
          </w:p>
        </w:tc>
      </w:tr>
      <w:tr w:rsidR="00051287" w:rsidRPr="001B1658" w:rsidTr="00B90FE5">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051287" w:rsidRPr="00EC5A9E" w:rsidRDefault="00051287" w:rsidP="00B90FE5">
            <w:pPr>
              <w:jc w:val="center"/>
              <w:rPr>
                <w:rFonts w:ascii="Arial Narrow" w:hAnsi="Arial Narrow" w:cs="Arial"/>
                <w:b/>
                <w:bCs/>
              </w:rPr>
            </w:pPr>
            <w:r w:rsidRPr="00EC5A9E">
              <w:rPr>
                <w:rFonts w:ascii="Arial Narrow" w:hAnsi="Arial Narrow" w:cs="Arial"/>
                <w:b/>
                <w:bCs/>
                <w:sz w:val="22"/>
                <w:szCs w:val="22"/>
              </w:rPr>
              <w:lastRenderedPageBreak/>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051287" w:rsidRPr="00EC5A9E" w:rsidRDefault="00051287" w:rsidP="00B90FE5">
            <w:pPr>
              <w:jc w:val="center"/>
              <w:rPr>
                <w:rFonts w:ascii="Arial Narrow" w:hAnsi="Arial Narrow" w:cs="Arial"/>
                <w:b/>
                <w:bCs/>
              </w:rPr>
            </w:pPr>
            <w:r w:rsidRPr="00EC5A9E">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051287" w:rsidRPr="00EC5A9E" w:rsidRDefault="00051287" w:rsidP="00B90FE5">
            <w:pPr>
              <w:jc w:val="center"/>
              <w:rPr>
                <w:rFonts w:ascii="Arial Narrow" w:hAnsi="Arial Narrow" w:cs="Arial"/>
                <w:b/>
                <w:bCs/>
              </w:rPr>
            </w:pPr>
            <w:r w:rsidRPr="00EC5A9E">
              <w:rPr>
                <w:rFonts w:ascii="Arial Narrow" w:hAnsi="Arial Narrow" w:cs="Arial"/>
                <w:b/>
                <w:bCs/>
                <w:sz w:val="22"/>
                <w:szCs w:val="22"/>
              </w:rPr>
              <w:t>Name of Journal</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26</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Institute of Education and Research</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Educational Technology</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American Education research Journal</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Educational Management, Administration and Leadership</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27</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Institute of Geology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Bulletin of Geological Society of America</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28</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Institute Of Mycology and Plant Pathology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Plant Pathology</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29</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C90A81" w:rsidRPr="00EC5A9E" w:rsidRDefault="00C90A81" w:rsidP="001F6C5B">
            <w:pPr>
              <w:rPr>
                <w:rFonts w:ascii="Arial" w:hAnsi="Arial" w:cs="Arial"/>
              </w:rPr>
            </w:pPr>
            <w:r w:rsidRPr="00EC5A9E">
              <w:rPr>
                <w:rFonts w:ascii="Arial" w:hAnsi="Arial" w:cs="Arial"/>
                <w:sz w:val="22"/>
                <w:szCs w:val="22"/>
              </w:rPr>
              <w:t>Institute of Quality &amp; Technology Management</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Asian Journals on Quality</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International Journals on Quality and Service Science</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30</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Institute of Social &amp; Cultural Studies</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American Sociological Review</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Developing Societies</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31</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P.U.C.I.T</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Communications of ACM</w:t>
            </w:r>
          </w:p>
        </w:tc>
      </w:tr>
      <w:tr w:rsidR="00C90A81" w:rsidRPr="005A4B38" w:rsidTr="001F6C5B">
        <w:tblPrEx>
          <w:tblLook w:val="04A0"/>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32</w:t>
            </w:r>
          </w:p>
        </w:tc>
        <w:tc>
          <w:tcPr>
            <w:tcW w:w="4410" w:type="dxa"/>
            <w:tcBorders>
              <w:top w:val="nil"/>
              <w:left w:val="nil"/>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University College of Pharmacy</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Pharmaceutical Sciences</w:t>
            </w:r>
          </w:p>
        </w:tc>
      </w:tr>
      <w:tr w:rsidR="00C90A81" w:rsidRPr="005A4B38" w:rsidTr="001F6C5B">
        <w:tblPrEx>
          <w:tblLook w:val="04A0"/>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jc w:val="center"/>
              <w:rPr>
                <w:rFonts w:ascii="Arial" w:hAnsi="Arial" w:cs="Arial"/>
              </w:rPr>
            </w:pPr>
            <w:r w:rsidRPr="00EC5A9E">
              <w:rPr>
                <w:rFonts w:ascii="Arial" w:hAnsi="Arial" w:cs="Arial"/>
                <w:sz w:val="22"/>
                <w:szCs w:val="22"/>
              </w:rPr>
              <w:t>33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90A81" w:rsidRPr="00EC5A9E" w:rsidRDefault="00C90A81" w:rsidP="001F6C5B">
            <w:pPr>
              <w:rPr>
                <w:rFonts w:ascii="Arial" w:hAnsi="Arial" w:cs="Arial"/>
              </w:rPr>
            </w:pPr>
            <w:r w:rsidRPr="00EC5A9E">
              <w:rPr>
                <w:rFonts w:ascii="Arial" w:hAnsi="Arial" w:cs="Arial"/>
                <w:sz w:val="22"/>
                <w:szCs w:val="22"/>
              </w:rPr>
              <w:t>University Law College</w:t>
            </w: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Journal of legal Education</w:t>
            </w:r>
          </w:p>
        </w:tc>
      </w:tr>
      <w:tr w:rsidR="00C90A81" w:rsidRPr="005A4B38" w:rsidTr="001F6C5B">
        <w:tblPrEx>
          <w:tblLook w:val="04A0"/>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90A81" w:rsidRPr="00EC5A9E" w:rsidRDefault="00C90A81" w:rsidP="001F6C5B">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90A81" w:rsidRPr="00EC5A9E" w:rsidRDefault="00C90A81" w:rsidP="001F6C5B">
            <w:pPr>
              <w:rPr>
                <w:rFonts w:ascii="Arial" w:hAnsi="Arial" w:cs="Arial"/>
              </w:rPr>
            </w:pPr>
            <w:r w:rsidRPr="00EC5A9E">
              <w:rPr>
                <w:rFonts w:ascii="Arial" w:hAnsi="Arial" w:cs="Arial"/>
                <w:sz w:val="22"/>
                <w:szCs w:val="22"/>
              </w:rPr>
              <w:t>American Journal of International Law</w:t>
            </w:r>
          </w:p>
        </w:tc>
      </w:tr>
    </w:tbl>
    <w:p w:rsidR="00C90A81" w:rsidRDefault="00C90A81" w:rsidP="00C90A81"/>
    <w:p w:rsidR="00C90A81" w:rsidRDefault="00C90A81" w:rsidP="00C90A81"/>
    <w:p w:rsidR="00C90A81" w:rsidRDefault="00C90A81" w:rsidP="00C90A81"/>
    <w:p w:rsidR="00C90A81" w:rsidRPr="00B17D8D" w:rsidRDefault="00C90A81" w:rsidP="00C90A81">
      <w:pPr>
        <w:jc w:val="center"/>
        <w:rPr>
          <w:b/>
          <w:bCs/>
          <w:sz w:val="32"/>
          <w:szCs w:val="32"/>
        </w:rPr>
      </w:pPr>
      <w:r>
        <w:br w:type="page"/>
      </w:r>
      <w:r w:rsidRPr="00B17D8D">
        <w:rPr>
          <w:b/>
          <w:bCs/>
          <w:sz w:val="32"/>
          <w:szCs w:val="32"/>
        </w:rPr>
        <w:lastRenderedPageBreak/>
        <w:t xml:space="preserve">List of New Arrivals for the Month of </w:t>
      </w:r>
      <w:r w:rsidR="000506C9">
        <w:rPr>
          <w:b/>
          <w:bCs/>
          <w:sz w:val="32"/>
          <w:szCs w:val="32"/>
        </w:rPr>
        <w:t>January, 2012</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4"/>
        <w:gridCol w:w="2118"/>
        <w:gridCol w:w="4588"/>
        <w:gridCol w:w="1259"/>
        <w:gridCol w:w="1259"/>
      </w:tblGrid>
      <w:tr w:rsidR="00C90A81" w:rsidRPr="00D70C7C" w:rsidTr="00EF23B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1F6C5B">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EF23B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EF23B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EF23B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EF23B9">
            <w:pPr>
              <w:jc w:val="center"/>
              <w:rPr>
                <w:rFonts w:ascii="Arial" w:hAnsi="Arial" w:cs="Arial"/>
                <w:b/>
                <w:color w:val="000000"/>
              </w:rPr>
            </w:pPr>
            <w:r w:rsidRPr="00D70C7C">
              <w:rPr>
                <w:rFonts w:ascii="Arial" w:hAnsi="Arial" w:cs="Arial"/>
                <w:b/>
                <w:color w:val="000000"/>
              </w:rPr>
              <w:t>Cutter #</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E347A6">
              <w:rPr>
                <w:rFonts w:ascii="Arial" w:hAnsi="Arial" w:cs="Arial"/>
                <w:sz w:val="20"/>
              </w:rPr>
              <w:t>Parish, Robert (ed.)</w:t>
            </w:r>
          </w:p>
        </w:tc>
        <w:tc>
          <w:tcPr>
            <w:tcW w:w="2292" w:type="pct"/>
            <w:vAlign w:val="center"/>
          </w:tcPr>
          <w:p w:rsidR="009C20D9" w:rsidRDefault="009C20D9" w:rsidP="00EF23B9">
            <w:pPr>
              <w:rPr>
                <w:rFonts w:ascii="Arial" w:hAnsi="Arial" w:cs="Arial"/>
              </w:rPr>
            </w:pPr>
            <w:r>
              <w:rPr>
                <w:rFonts w:ascii="Arial" w:hAnsi="Arial" w:cs="Arial"/>
              </w:rPr>
              <w:t>Embracing autism</w:t>
            </w:r>
          </w:p>
        </w:tc>
        <w:tc>
          <w:tcPr>
            <w:tcW w:w="629" w:type="pct"/>
            <w:vAlign w:val="center"/>
          </w:tcPr>
          <w:p w:rsidR="009C20D9" w:rsidRDefault="009C20D9" w:rsidP="00EF23B9">
            <w:pPr>
              <w:jc w:val="center"/>
              <w:rPr>
                <w:rFonts w:ascii="Arial" w:hAnsi="Arial" w:cs="Arial"/>
              </w:rPr>
            </w:pPr>
            <w:r w:rsidRPr="00E347A6">
              <w:rPr>
                <w:rFonts w:ascii="Arial" w:hAnsi="Arial" w:cs="Arial"/>
                <w:sz w:val="16"/>
              </w:rPr>
              <w:t>618.9285882</w:t>
            </w:r>
          </w:p>
        </w:tc>
        <w:tc>
          <w:tcPr>
            <w:tcW w:w="629" w:type="pct"/>
            <w:vAlign w:val="center"/>
          </w:tcPr>
          <w:p w:rsidR="009C20D9" w:rsidRDefault="009C20D9" w:rsidP="00EF23B9">
            <w:pPr>
              <w:jc w:val="center"/>
              <w:rPr>
                <w:rFonts w:ascii="Arial" w:hAnsi="Arial" w:cs="Arial"/>
              </w:rPr>
            </w:pPr>
            <w:r>
              <w:rPr>
                <w:rFonts w:ascii="Arial" w:hAnsi="Arial" w:cs="Arial"/>
              </w:rPr>
              <w:t>E 65</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E347A6">
              <w:rPr>
                <w:rFonts w:ascii="Arial" w:hAnsi="Arial" w:cs="Arial"/>
                <w:sz w:val="22"/>
              </w:rPr>
              <w:t>Muraleedharan, D.</w:t>
            </w:r>
          </w:p>
        </w:tc>
        <w:tc>
          <w:tcPr>
            <w:tcW w:w="2292" w:type="pct"/>
            <w:vAlign w:val="center"/>
          </w:tcPr>
          <w:p w:rsidR="009C20D9" w:rsidRDefault="009C20D9" w:rsidP="00EF23B9">
            <w:pPr>
              <w:rPr>
                <w:rFonts w:ascii="Arial" w:hAnsi="Arial" w:cs="Arial"/>
              </w:rPr>
            </w:pPr>
            <w:r>
              <w:rPr>
                <w:rFonts w:ascii="Arial" w:hAnsi="Arial" w:cs="Arial"/>
              </w:rPr>
              <w:t>Modern banking</w:t>
            </w:r>
          </w:p>
        </w:tc>
        <w:tc>
          <w:tcPr>
            <w:tcW w:w="629" w:type="pct"/>
            <w:vAlign w:val="center"/>
          </w:tcPr>
          <w:p w:rsidR="009C20D9" w:rsidRDefault="009C20D9" w:rsidP="00EF23B9">
            <w:pPr>
              <w:jc w:val="center"/>
              <w:rPr>
                <w:rFonts w:ascii="Arial" w:hAnsi="Arial" w:cs="Arial"/>
              </w:rPr>
            </w:pPr>
            <w:r>
              <w:rPr>
                <w:rFonts w:ascii="Arial" w:hAnsi="Arial" w:cs="Arial"/>
              </w:rPr>
              <w:t>332.1</w:t>
            </w:r>
          </w:p>
        </w:tc>
        <w:tc>
          <w:tcPr>
            <w:tcW w:w="629" w:type="pct"/>
            <w:vAlign w:val="center"/>
          </w:tcPr>
          <w:p w:rsidR="009C20D9" w:rsidRDefault="009C20D9" w:rsidP="00EF23B9">
            <w:pPr>
              <w:jc w:val="center"/>
              <w:rPr>
                <w:rFonts w:ascii="Arial" w:hAnsi="Arial" w:cs="Arial"/>
              </w:rPr>
            </w:pPr>
            <w:r>
              <w:rPr>
                <w:rFonts w:ascii="Arial" w:hAnsi="Arial" w:cs="Arial"/>
              </w:rPr>
              <w:t>M 88 M</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E347A6">
              <w:rPr>
                <w:rFonts w:ascii="Arial" w:hAnsi="Arial" w:cs="Arial"/>
                <w:sz w:val="20"/>
              </w:rPr>
              <w:t>Parasuraman, N. R.</w:t>
            </w:r>
          </w:p>
        </w:tc>
        <w:tc>
          <w:tcPr>
            <w:tcW w:w="2292" w:type="pct"/>
            <w:vAlign w:val="center"/>
          </w:tcPr>
          <w:p w:rsidR="009C20D9" w:rsidRDefault="009C20D9" w:rsidP="00EF23B9">
            <w:pPr>
              <w:rPr>
                <w:rFonts w:ascii="Arial" w:hAnsi="Arial" w:cs="Arial"/>
              </w:rPr>
            </w:pPr>
            <w:r>
              <w:rPr>
                <w:rFonts w:ascii="Arial" w:hAnsi="Arial" w:cs="Arial"/>
              </w:rPr>
              <w:t>Fundamentals of financial derivatives (2nd.) (with, CD.)</w:t>
            </w:r>
          </w:p>
        </w:tc>
        <w:tc>
          <w:tcPr>
            <w:tcW w:w="629" w:type="pct"/>
            <w:vAlign w:val="center"/>
          </w:tcPr>
          <w:p w:rsidR="009C20D9" w:rsidRDefault="009C20D9" w:rsidP="00EF23B9">
            <w:pPr>
              <w:jc w:val="center"/>
              <w:rPr>
                <w:rFonts w:ascii="Arial" w:hAnsi="Arial" w:cs="Arial"/>
              </w:rPr>
            </w:pPr>
            <w:r>
              <w:rPr>
                <w:rFonts w:ascii="Arial" w:hAnsi="Arial" w:cs="Arial"/>
              </w:rPr>
              <w:t>332.632</w:t>
            </w:r>
          </w:p>
        </w:tc>
        <w:tc>
          <w:tcPr>
            <w:tcW w:w="629" w:type="pct"/>
            <w:vAlign w:val="center"/>
          </w:tcPr>
          <w:p w:rsidR="009C20D9" w:rsidRDefault="009C20D9" w:rsidP="00EF23B9">
            <w:pPr>
              <w:jc w:val="center"/>
              <w:rPr>
                <w:rFonts w:ascii="Arial" w:hAnsi="Arial" w:cs="Arial"/>
              </w:rPr>
            </w:pPr>
            <w:r>
              <w:rPr>
                <w:rFonts w:ascii="Arial" w:hAnsi="Arial" w:cs="Arial"/>
              </w:rPr>
              <w:t>P 14 F</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Eyler, Robert</w:t>
            </w:r>
          </w:p>
        </w:tc>
        <w:tc>
          <w:tcPr>
            <w:tcW w:w="2292" w:type="pct"/>
            <w:vAlign w:val="center"/>
          </w:tcPr>
          <w:p w:rsidR="009C20D9" w:rsidRDefault="009C20D9" w:rsidP="00EF23B9">
            <w:pPr>
              <w:rPr>
                <w:rFonts w:ascii="Arial" w:hAnsi="Arial" w:cs="Arial"/>
              </w:rPr>
            </w:pPr>
            <w:r>
              <w:rPr>
                <w:rFonts w:ascii="Arial" w:hAnsi="Arial" w:cs="Arial"/>
              </w:rPr>
              <w:t>Money and banking</w:t>
            </w:r>
          </w:p>
        </w:tc>
        <w:tc>
          <w:tcPr>
            <w:tcW w:w="629" w:type="pct"/>
            <w:vAlign w:val="center"/>
          </w:tcPr>
          <w:p w:rsidR="009C20D9" w:rsidRDefault="009C20D9" w:rsidP="00EF23B9">
            <w:pPr>
              <w:jc w:val="center"/>
              <w:rPr>
                <w:rFonts w:ascii="Arial" w:hAnsi="Arial" w:cs="Arial"/>
              </w:rPr>
            </w:pPr>
            <w:r>
              <w:rPr>
                <w:rFonts w:ascii="Arial" w:hAnsi="Arial" w:cs="Arial"/>
              </w:rPr>
              <w:t>332</w:t>
            </w:r>
          </w:p>
        </w:tc>
        <w:tc>
          <w:tcPr>
            <w:tcW w:w="629" w:type="pct"/>
            <w:vAlign w:val="center"/>
          </w:tcPr>
          <w:p w:rsidR="009C20D9" w:rsidRDefault="009C20D9" w:rsidP="00EF23B9">
            <w:pPr>
              <w:jc w:val="center"/>
              <w:rPr>
                <w:rFonts w:ascii="Arial" w:hAnsi="Arial" w:cs="Arial"/>
              </w:rPr>
            </w:pPr>
            <w:r>
              <w:rPr>
                <w:rFonts w:ascii="Arial" w:hAnsi="Arial" w:cs="Arial"/>
              </w:rPr>
              <w:t>E 96 M</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Pr="00E347A6" w:rsidRDefault="009C20D9" w:rsidP="00EF23B9">
            <w:pPr>
              <w:rPr>
                <w:rFonts w:ascii="Arial" w:hAnsi="Arial" w:cs="Arial"/>
                <w:sz w:val="22"/>
              </w:rPr>
            </w:pPr>
            <w:r w:rsidRPr="00E347A6">
              <w:rPr>
                <w:rFonts w:ascii="Arial" w:hAnsi="Arial" w:cs="Arial"/>
                <w:sz w:val="22"/>
              </w:rPr>
              <w:t>Atkinson, Anthony A…(et.al. ed.)</w:t>
            </w:r>
          </w:p>
        </w:tc>
        <w:tc>
          <w:tcPr>
            <w:tcW w:w="2292" w:type="pct"/>
            <w:vAlign w:val="center"/>
          </w:tcPr>
          <w:p w:rsidR="009C20D9" w:rsidRDefault="009C20D9" w:rsidP="00EF23B9">
            <w:pPr>
              <w:rPr>
                <w:rFonts w:ascii="Arial" w:hAnsi="Arial" w:cs="Arial"/>
              </w:rPr>
            </w:pPr>
            <w:r>
              <w:rPr>
                <w:rFonts w:ascii="Arial" w:hAnsi="Arial" w:cs="Arial"/>
              </w:rPr>
              <w:t>Management accounting (5th.)</w:t>
            </w:r>
          </w:p>
        </w:tc>
        <w:tc>
          <w:tcPr>
            <w:tcW w:w="629" w:type="pct"/>
            <w:vAlign w:val="center"/>
          </w:tcPr>
          <w:p w:rsidR="009C20D9" w:rsidRDefault="009C20D9" w:rsidP="00EF23B9">
            <w:pPr>
              <w:jc w:val="center"/>
              <w:rPr>
                <w:rFonts w:ascii="Arial" w:hAnsi="Arial" w:cs="Arial"/>
              </w:rPr>
            </w:pPr>
            <w:r>
              <w:rPr>
                <w:rFonts w:ascii="Arial" w:hAnsi="Arial" w:cs="Arial"/>
              </w:rPr>
              <w:t>658.15</w:t>
            </w:r>
          </w:p>
        </w:tc>
        <w:tc>
          <w:tcPr>
            <w:tcW w:w="629" w:type="pct"/>
            <w:vAlign w:val="center"/>
          </w:tcPr>
          <w:p w:rsidR="009C20D9" w:rsidRDefault="009C20D9" w:rsidP="00EF23B9">
            <w:pPr>
              <w:jc w:val="center"/>
              <w:rPr>
                <w:rFonts w:ascii="Arial" w:hAnsi="Arial" w:cs="Arial"/>
              </w:rPr>
            </w:pPr>
            <w:r>
              <w:rPr>
                <w:rFonts w:ascii="Arial" w:hAnsi="Arial" w:cs="Arial"/>
              </w:rPr>
              <w:t>M 29 a5</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Pr="00E347A6" w:rsidRDefault="009C20D9" w:rsidP="00EF23B9">
            <w:pPr>
              <w:rPr>
                <w:rFonts w:ascii="Arial" w:hAnsi="Arial" w:cs="Arial"/>
                <w:sz w:val="22"/>
              </w:rPr>
            </w:pPr>
            <w:r w:rsidRPr="00E347A6">
              <w:rPr>
                <w:rFonts w:ascii="Arial" w:hAnsi="Arial" w:cs="Arial"/>
                <w:sz w:val="22"/>
              </w:rPr>
              <w:t>Blackman, Malorie</w:t>
            </w:r>
          </w:p>
        </w:tc>
        <w:tc>
          <w:tcPr>
            <w:tcW w:w="2292" w:type="pct"/>
            <w:vAlign w:val="center"/>
          </w:tcPr>
          <w:p w:rsidR="009C20D9" w:rsidRDefault="009C20D9" w:rsidP="00EF23B9">
            <w:pPr>
              <w:rPr>
                <w:rFonts w:ascii="Arial" w:hAnsi="Arial" w:cs="Arial"/>
              </w:rPr>
            </w:pPr>
            <w:r>
              <w:rPr>
                <w:rFonts w:ascii="Arial" w:hAnsi="Arial" w:cs="Arial"/>
              </w:rPr>
              <w:t>Operation gadgetman!</w:t>
            </w:r>
          </w:p>
        </w:tc>
        <w:tc>
          <w:tcPr>
            <w:tcW w:w="629" w:type="pct"/>
            <w:vAlign w:val="center"/>
          </w:tcPr>
          <w:p w:rsidR="009C20D9" w:rsidRDefault="009C20D9" w:rsidP="00EF23B9">
            <w:pPr>
              <w:jc w:val="center"/>
              <w:rPr>
                <w:rFonts w:ascii="Arial" w:hAnsi="Arial" w:cs="Arial"/>
              </w:rPr>
            </w:pPr>
            <w:r>
              <w:rPr>
                <w:rFonts w:ascii="Arial" w:hAnsi="Arial" w:cs="Arial"/>
              </w:rPr>
              <w:t>FE</w:t>
            </w:r>
          </w:p>
        </w:tc>
        <w:tc>
          <w:tcPr>
            <w:tcW w:w="629" w:type="pct"/>
            <w:vAlign w:val="center"/>
          </w:tcPr>
          <w:p w:rsidR="009C20D9" w:rsidRDefault="009C20D9" w:rsidP="00EF23B9">
            <w:pPr>
              <w:jc w:val="center"/>
              <w:rPr>
                <w:rFonts w:ascii="Arial" w:hAnsi="Arial" w:cs="Arial"/>
              </w:rPr>
            </w:pPr>
            <w:r>
              <w:rPr>
                <w:rFonts w:ascii="Arial" w:hAnsi="Arial" w:cs="Arial"/>
              </w:rPr>
              <w:t>B 58 O</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Pr="00E347A6" w:rsidRDefault="009C20D9" w:rsidP="00EF23B9">
            <w:pPr>
              <w:rPr>
                <w:rFonts w:ascii="Arial" w:hAnsi="Arial" w:cs="Arial"/>
                <w:sz w:val="20"/>
              </w:rPr>
            </w:pPr>
            <w:r w:rsidRPr="00E347A6">
              <w:rPr>
                <w:rFonts w:ascii="Arial" w:hAnsi="Arial" w:cs="Arial"/>
                <w:sz w:val="20"/>
              </w:rPr>
              <w:t>Horngren, Charles T.</w:t>
            </w:r>
          </w:p>
        </w:tc>
        <w:tc>
          <w:tcPr>
            <w:tcW w:w="2292" w:type="pct"/>
            <w:vAlign w:val="center"/>
          </w:tcPr>
          <w:p w:rsidR="009C20D9" w:rsidRDefault="009C20D9" w:rsidP="00EF23B9">
            <w:pPr>
              <w:rPr>
                <w:rFonts w:ascii="Arial" w:hAnsi="Arial" w:cs="Arial"/>
              </w:rPr>
            </w:pPr>
            <w:r>
              <w:rPr>
                <w:rFonts w:ascii="Arial" w:hAnsi="Arial" w:cs="Arial"/>
              </w:rPr>
              <w:t>Cost acounting (5th.)</w:t>
            </w:r>
          </w:p>
        </w:tc>
        <w:tc>
          <w:tcPr>
            <w:tcW w:w="629" w:type="pct"/>
            <w:vAlign w:val="center"/>
          </w:tcPr>
          <w:p w:rsidR="009C20D9" w:rsidRDefault="009C20D9" w:rsidP="00EF23B9">
            <w:pPr>
              <w:jc w:val="center"/>
              <w:rPr>
                <w:rFonts w:ascii="Arial" w:hAnsi="Arial" w:cs="Arial"/>
              </w:rPr>
            </w:pPr>
            <w:r>
              <w:rPr>
                <w:rFonts w:ascii="Arial" w:hAnsi="Arial" w:cs="Arial"/>
              </w:rPr>
              <w:t>658.151</w:t>
            </w:r>
          </w:p>
        </w:tc>
        <w:tc>
          <w:tcPr>
            <w:tcW w:w="629" w:type="pct"/>
            <w:vAlign w:val="center"/>
          </w:tcPr>
          <w:p w:rsidR="009C20D9" w:rsidRDefault="009C20D9" w:rsidP="00EF23B9">
            <w:pPr>
              <w:jc w:val="center"/>
              <w:rPr>
                <w:rFonts w:ascii="Arial" w:hAnsi="Arial" w:cs="Arial"/>
              </w:rPr>
            </w:pPr>
            <w:r>
              <w:rPr>
                <w:rFonts w:ascii="Arial" w:hAnsi="Arial" w:cs="Arial"/>
              </w:rPr>
              <w:t>H 82 C5</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Kiger, Jack E.</w:t>
            </w:r>
          </w:p>
        </w:tc>
        <w:tc>
          <w:tcPr>
            <w:tcW w:w="2292" w:type="pct"/>
            <w:vAlign w:val="center"/>
          </w:tcPr>
          <w:p w:rsidR="009C20D9" w:rsidRDefault="009C20D9" w:rsidP="00EF23B9">
            <w:pPr>
              <w:rPr>
                <w:rFonts w:ascii="Arial" w:hAnsi="Arial" w:cs="Arial"/>
              </w:rPr>
            </w:pPr>
            <w:r>
              <w:rPr>
                <w:rFonts w:ascii="Arial" w:hAnsi="Arial" w:cs="Arial"/>
              </w:rPr>
              <w:t>Accounting principles</w:t>
            </w:r>
          </w:p>
        </w:tc>
        <w:tc>
          <w:tcPr>
            <w:tcW w:w="629" w:type="pct"/>
            <w:vAlign w:val="center"/>
          </w:tcPr>
          <w:p w:rsidR="009C20D9" w:rsidRDefault="009C20D9" w:rsidP="00EF23B9">
            <w:pPr>
              <w:jc w:val="center"/>
              <w:rPr>
                <w:rFonts w:ascii="Arial" w:hAnsi="Arial" w:cs="Arial"/>
              </w:rPr>
            </w:pPr>
            <w:r>
              <w:rPr>
                <w:rFonts w:ascii="Arial" w:hAnsi="Arial" w:cs="Arial"/>
              </w:rPr>
              <w:t>657</w:t>
            </w:r>
          </w:p>
        </w:tc>
        <w:tc>
          <w:tcPr>
            <w:tcW w:w="629" w:type="pct"/>
            <w:vAlign w:val="center"/>
          </w:tcPr>
          <w:p w:rsidR="009C20D9" w:rsidRDefault="009C20D9" w:rsidP="00EF23B9">
            <w:pPr>
              <w:jc w:val="center"/>
              <w:rPr>
                <w:rFonts w:ascii="Arial" w:hAnsi="Arial" w:cs="Arial"/>
              </w:rPr>
            </w:pPr>
            <w:r>
              <w:rPr>
                <w:rFonts w:ascii="Arial" w:hAnsi="Arial" w:cs="Arial"/>
              </w:rPr>
              <w:t>K 57 A</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Rollinson, Hugh</w:t>
            </w:r>
          </w:p>
        </w:tc>
        <w:tc>
          <w:tcPr>
            <w:tcW w:w="2292" w:type="pct"/>
            <w:vAlign w:val="center"/>
          </w:tcPr>
          <w:p w:rsidR="009C20D9" w:rsidRDefault="009C20D9" w:rsidP="00EF23B9">
            <w:pPr>
              <w:rPr>
                <w:rFonts w:ascii="Arial" w:hAnsi="Arial" w:cs="Arial"/>
              </w:rPr>
            </w:pPr>
            <w:r>
              <w:rPr>
                <w:rFonts w:ascii="Arial" w:hAnsi="Arial" w:cs="Arial"/>
              </w:rPr>
              <w:t>Early earth systems</w:t>
            </w:r>
          </w:p>
        </w:tc>
        <w:tc>
          <w:tcPr>
            <w:tcW w:w="629" w:type="pct"/>
            <w:vAlign w:val="center"/>
          </w:tcPr>
          <w:p w:rsidR="009C20D9" w:rsidRDefault="009C20D9" w:rsidP="00EF23B9">
            <w:pPr>
              <w:jc w:val="center"/>
              <w:rPr>
                <w:rFonts w:ascii="Arial" w:hAnsi="Arial" w:cs="Arial"/>
              </w:rPr>
            </w:pPr>
            <w:r>
              <w:rPr>
                <w:rFonts w:ascii="Arial" w:hAnsi="Arial" w:cs="Arial"/>
              </w:rPr>
              <w:t>551.7</w:t>
            </w:r>
          </w:p>
        </w:tc>
        <w:tc>
          <w:tcPr>
            <w:tcW w:w="629" w:type="pct"/>
            <w:vAlign w:val="center"/>
          </w:tcPr>
          <w:p w:rsidR="009C20D9" w:rsidRDefault="009C20D9" w:rsidP="00EF23B9">
            <w:pPr>
              <w:jc w:val="center"/>
              <w:rPr>
                <w:rFonts w:ascii="Arial" w:hAnsi="Arial" w:cs="Arial"/>
              </w:rPr>
            </w:pPr>
            <w:r>
              <w:rPr>
                <w:rFonts w:ascii="Arial" w:hAnsi="Arial" w:cs="Arial"/>
              </w:rPr>
              <w:t>R 78 E</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Sherman, Robert</w:t>
            </w:r>
          </w:p>
        </w:tc>
        <w:tc>
          <w:tcPr>
            <w:tcW w:w="2292" w:type="pct"/>
            <w:vAlign w:val="center"/>
          </w:tcPr>
          <w:p w:rsidR="009C20D9" w:rsidRDefault="009C20D9" w:rsidP="00EF23B9">
            <w:pPr>
              <w:rPr>
                <w:rFonts w:ascii="Arial" w:hAnsi="Arial" w:cs="Arial"/>
              </w:rPr>
            </w:pPr>
            <w:r>
              <w:rPr>
                <w:rFonts w:ascii="Arial" w:hAnsi="Arial" w:cs="Arial"/>
              </w:rPr>
              <w:t>Shift to modernity</w:t>
            </w:r>
          </w:p>
        </w:tc>
        <w:tc>
          <w:tcPr>
            <w:tcW w:w="629" w:type="pct"/>
            <w:vAlign w:val="center"/>
          </w:tcPr>
          <w:p w:rsidR="009C20D9" w:rsidRPr="00E347A6" w:rsidRDefault="009C20D9" w:rsidP="00EF23B9">
            <w:pPr>
              <w:jc w:val="center"/>
              <w:rPr>
                <w:rFonts w:ascii="Arial" w:hAnsi="Arial" w:cs="Arial"/>
                <w:sz w:val="16"/>
              </w:rPr>
            </w:pPr>
            <w:r w:rsidRPr="00E347A6">
              <w:rPr>
                <w:rFonts w:ascii="Arial" w:hAnsi="Arial" w:cs="Arial"/>
                <w:sz w:val="16"/>
              </w:rPr>
              <w:t>231.7650922</w:t>
            </w:r>
          </w:p>
        </w:tc>
        <w:tc>
          <w:tcPr>
            <w:tcW w:w="629" w:type="pct"/>
            <w:vAlign w:val="center"/>
          </w:tcPr>
          <w:p w:rsidR="009C20D9" w:rsidRDefault="009C20D9" w:rsidP="00EF23B9">
            <w:pPr>
              <w:jc w:val="center"/>
              <w:rPr>
                <w:rFonts w:ascii="Arial" w:hAnsi="Arial" w:cs="Arial"/>
              </w:rPr>
            </w:pPr>
            <w:r>
              <w:rPr>
                <w:rFonts w:ascii="Arial" w:hAnsi="Arial" w:cs="Arial"/>
              </w:rPr>
              <w:t>S 39 S</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Pr="00E347A6" w:rsidRDefault="009C20D9" w:rsidP="00EF23B9">
            <w:pPr>
              <w:rPr>
                <w:rFonts w:ascii="Arial" w:hAnsi="Arial" w:cs="Arial"/>
                <w:sz w:val="22"/>
              </w:rPr>
            </w:pPr>
            <w:r w:rsidRPr="00E347A6">
              <w:rPr>
                <w:rFonts w:ascii="Arial" w:hAnsi="Arial" w:cs="Arial"/>
                <w:sz w:val="22"/>
              </w:rPr>
              <w:t>Wilson, Jacqueline</w:t>
            </w:r>
          </w:p>
        </w:tc>
        <w:tc>
          <w:tcPr>
            <w:tcW w:w="2292" w:type="pct"/>
            <w:vAlign w:val="center"/>
          </w:tcPr>
          <w:p w:rsidR="009C20D9" w:rsidRDefault="009C20D9" w:rsidP="00EF23B9">
            <w:pPr>
              <w:rPr>
                <w:rFonts w:ascii="Arial" w:hAnsi="Arial" w:cs="Arial"/>
              </w:rPr>
            </w:pPr>
            <w:r>
              <w:rPr>
                <w:rFonts w:ascii="Arial" w:hAnsi="Arial" w:cs="Arial"/>
              </w:rPr>
              <w:t>Starring mark spark and video rose</w:t>
            </w:r>
          </w:p>
        </w:tc>
        <w:tc>
          <w:tcPr>
            <w:tcW w:w="629" w:type="pct"/>
            <w:vAlign w:val="center"/>
          </w:tcPr>
          <w:p w:rsidR="009C20D9" w:rsidRDefault="009C20D9" w:rsidP="00EF23B9">
            <w:pPr>
              <w:jc w:val="center"/>
              <w:rPr>
                <w:rFonts w:ascii="Arial" w:hAnsi="Arial" w:cs="Arial"/>
              </w:rPr>
            </w:pPr>
            <w:r>
              <w:rPr>
                <w:rFonts w:ascii="Arial" w:hAnsi="Arial" w:cs="Arial"/>
              </w:rPr>
              <w:t>FE</w:t>
            </w:r>
          </w:p>
        </w:tc>
        <w:tc>
          <w:tcPr>
            <w:tcW w:w="629" w:type="pct"/>
            <w:vAlign w:val="center"/>
          </w:tcPr>
          <w:p w:rsidR="009C20D9" w:rsidRDefault="009C20D9" w:rsidP="00EF23B9">
            <w:pPr>
              <w:jc w:val="center"/>
              <w:rPr>
                <w:rFonts w:ascii="Arial" w:hAnsi="Arial" w:cs="Arial"/>
              </w:rPr>
            </w:pPr>
            <w:r>
              <w:rPr>
                <w:rFonts w:ascii="Arial" w:hAnsi="Arial" w:cs="Arial"/>
              </w:rPr>
              <w:t>W 48 S</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Kessel, Amit</w:t>
            </w:r>
          </w:p>
        </w:tc>
        <w:tc>
          <w:tcPr>
            <w:tcW w:w="2292" w:type="pct"/>
            <w:vAlign w:val="center"/>
          </w:tcPr>
          <w:p w:rsidR="009C20D9" w:rsidRDefault="009C20D9" w:rsidP="00EF23B9">
            <w:pPr>
              <w:rPr>
                <w:rFonts w:ascii="Arial" w:hAnsi="Arial" w:cs="Arial"/>
              </w:rPr>
            </w:pPr>
            <w:r>
              <w:rPr>
                <w:rFonts w:ascii="Arial" w:hAnsi="Arial" w:cs="Arial"/>
              </w:rPr>
              <w:t>Introduction to proteins</w:t>
            </w:r>
          </w:p>
        </w:tc>
        <w:tc>
          <w:tcPr>
            <w:tcW w:w="629" w:type="pct"/>
            <w:vAlign w:val="center"/>
          </w:tcPr>
          <w:p w:rsidR="009C20D9" w:rsidRDefault="009C20D9" w:rsidP="00EF23B9">
            <w:pPr>
              <w:jc w:val="center"/>
              <w:rPr>
                <w:rFonts w:ascii="Arial" w:hAnsi="Arial" w:cs="Arial"/>
              </w:rPr>
            </w:pPr>
            <w:r>
              <w:rPr>
                <w:rFonts w:ascii="Arial" w:hAnsi="Arial" w:cs="Arial"/>
              </w:rPr>
              <w:t>572.6</w:t>
            </w:r>
          </w:p>
        </w:tc>
        <w:tc>
          <w:tcPr>
            <w:tcW w:w="629" w:type="pct"/>
            <w:vAlign w:val="center"/>
          </w:tcPr>
          <w:p w:rsidR="009C20D9" w:rsidRDefault="009C20D9" w:rsidP="00EF23B9">
            <w:pPr>
              <w:jc w:val="center"/>
              <w:rPr>
                <w:rFonts w:ascii="Arial" w:hAnsi="Arial" w:cs="Arial"/>
              </w:rPr>
            </w:pPr>
            <w:r>
              <w:rPr>
                <w:rFonts w:ascii="Arial" w:hAnsi="Arial" w:cs="Arial"/>
              </w:rPr>
              <w:t>K 52 I</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Hull, Rob</w:t>
            </w:r>
          </w:p>
        </w:tc>
        <w:tc>
          <w:tcPr>
            <w:tcW w:w="2292" w:type="pct"/>
            <w:vAlign w:val="center"/>
          </w:tcPr>
          <w:p w:rsidR="009C20D9" w:rsidRDefault="009C20D9" w:rsidP="00EF23B9">
            <w:pPr>
              <w:rPr>
                <w:rFonts w:ascii="Arial" w:hAnsi="Arial" w:cs="Arial"/>
              </w:rPr>
            </w:pPr>
            <w:r>
              <w:rPr>
                <w:rFonts w:ascii="Arial" w:hAnsi="Arial" w:cs="Arial"/>
              </w:rPr>
              <w:t>500 digital video</w:t>
            </w:r>
          </w:p>
        </w:tc>
        <w:tc>
          <w:tcPr>
            <w:tcW w:w="629" w:type="pct"/>
            <w:vAlign w:val="center"/>
          </w:tcPr>
          <w:p w:rsidR="009C20D9" w:rsidRDefault="009C20D9" w:rsidP="00EF23B9">
            <w:pPr>
              <w:jc w:val="center"/>
              <w:rPr>
                <w:rFonts w:ascii="Arial" w:hAnsi="Arial" w:cs="Arial"/>
              </w:rPr>
            </w:pPr>
            <w:r>
              <w:rPr>
                <w:rFonts w:ascii="Arial" w:hAnsi="Arial" w:cs="Arial"/>
              </w:rPr>
              <w:t>778.593</w:t>
            </w:r>
          </w:p>
        </w:tc>
        <w:tc>
          <w:tcPr>
            <w:tcW w:w="629" w:type="pct"/>
            <w:vAlign w:val="center"/>
          </w:tcPr>
          <w:p w:rsidR="009C20D9" w:rsidRDefault="009C20D9" w:rsidP="00EF23B9">
            <w:pPr>
              <w:jc w:val="center"/>
              <w:rPr>
                <w:rFonts w:ascii="Arial" w:hAnsi="Arial" w:cs="Arial"/>
              </w:rPr>
            </w:pPr>
            <w:r>
              <w:rPr>
                <w:rFonts w:ascii="Arial" w:hAnsi="Arial" w:cs="Arial"/>
              </w:rPr>
              <w:t>H 90 F</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Shankman, Marcy Levy (ed.)</w:t>
            </w:r>
          </w:p>
        </w:tc>
        <w:tc>
          <w:tcPr>
            <w:tcW w:w="2292" w:type="pct"/>
            <w:vAlign w:val="center"/>
          </w:tcPr>
          <w:p w:rsidR="009C20D9" w:rsidRDefault="009C20D9" w:rsidP="00EF23B9">
            <w:pPr>
              <w:rPr>
                <w:rFonts w:ascii="Arial" w:hAnsi="Arial" w:cs="Arial"/>
              </w:rPr>
            </w:pPr>
            <w:r>
              <w:rPr>
                <w:rFonts w:ascii="Arial" w:hAnsi="Arial" w:cs="Arial"/>
              </w:rPr>
              <w:t>Emotionally intelligent leadership for students</w:t>
            </w:r>
          </w:p>
        </w:tc>
        <w:tc>
          <w:tcPr>
            <w:tcW w:w="629" w:type="pct"/>
            <w:vAlign w:val="center"/>
          </w:tcPr>
          <w:p w:rsidR="009C20D9" w:rsidRDefault="009C20D9" w:rsidP="00EF23B9">
            <w:pPr>
              <w:jc w:val="center"/>
              <w:rPr>
                <w:rFonts w:ascii="Arial" w:hAnsi="Arial" w:cs="Arial"/>
              </w:rPr>
            </w:pPr>
            <w:r>
              <w:rPr>
                <w:rFonts w:ascii="Arial" w:hAnsi="Arial" w:cs="Arial"/>
              </w:rPr>
              <w:t>371.20019</w:t>
            </w:r>
          </w:p>
        </w:tc>
        <w:tc>
          <w:tcPr>
            <w:tcW w:w="629" w:type="pct"/>
            <w:vAlign w:val="center"/>
          </w:tcPr>
          <w:p w:rsidR="009C20D9" w:rsidRDefault="009C20D9" w:rsidP="00EF23B9">
            <w:pPr>
              <w:jc w:val="center"/>
              <w:rPr>
                <w:rFonts w:ascii="Arial" w:hAnsi="Arial" w:cs="Arial"/>
              </w:rPr>
            </w:pPr>
            <w:r>
              <w:rPr>
                <w:rFonts w:ascii="Arial" w:hAnsi="Arial" w:cs="Arial"/>
              </w:rPr>
              <w:t>E 71</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Raj, P. Pursuhothama</w:t>
            </w:r>
          </w:p>
        </w:tc>
        <w:tc>
          <w:tcPr>
            <w:tcW w:w="2292" w:type="pct"/>
            <w:vAlign w:val="center"/>
          </w:tcPr>
          <w:p w:rsidR="009C20D9" w:rsidRDefault="009C20D9" w:rsidP="00EF23B9">
            <w:pPr>
              <w:rPr>
                <w:rFonts w:ascii="Arial" w:hAnsi="Arial" w:cs="Arial"/>
              </w:rPr>
            </w:pPr>
            <w:r>
              <w:rPr>
                <w:rFonts w:ascii="Arial" w:hAnsi="Arial" w:cs="Arial"/>
              </w:rPr>
              <w:t>Soil mechanics and foundation engineering</w:t>
            </w:r>
          </w:p>
        </w:tc>
        <w:tc>
          <w:tcPr>
            <w:tcW w:w="629" w:type="pct"/>
            <w:vAlign w:val="center"/>
          </w:tcPr>
          <w:p w:rsidR="009C20D9" w:rsidRPr="00E347A6" w:rsidRDefault="009C20D9" w:rsidP="00EF23B9">
            <w:pPr>
              <w:jc w:val="center"/>
              <w:rPr>
                <w:rFonts w:ascii="Arial" w:hAnsi="Arial" w:cs="Arial"/>
                <w:sz w:val="22"/>
              </w:rPr>
            </w:pPr>
            <w:r w:rsidRPr="00E347A6">
              <w:rPr>
                <w:rFonts w:ascii="Arial" w:hAnsi="Arial" w:cs="Arial"/>
                <w:sz w:val="22"/>
              </w:rPr>
              <w:t>624.15126</w:t>
            </w:r>
          </w:p>
        </w:tc>
        <w:tc>
          <w:tcPr>
            <w:tcW w:w="629" w:type="pct"/>
            <w:vAlign w:val="center"/>
          </w:tcPr>
          <w:p w:rsidR="009C20D9" w:rsidRDefault="009C20D9" w:rsidP="00EF23B9">
            <w:pPr>
              <w:jc w:val="center"/>
              <w:rPr>
                <w:rFonts w:ascii="Arial" w:hAnsi="Arial" w:cs="Arial"/>
              </w:rPr>
            </w:pPr>
            <w:r>
              <w:rPr>
                <w:rFonts w:ascii="Arial" w:hAnsi="Arial" w:cs="Arial"/>
              </w:rPr>
              <w:t>R 14 S</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E347A6">
              <w:rPr>
                <w:rFonts w:ascii="Arial" w:hAnsi="Arial" w:cs="Arial"/>
                <w:sz w:val="20"/>
              </w:rPr>
              <w:t>Zhonghe, Pang (ed.)</w:t>
            </w:r>
          </w:p>
        </w:tc>
        <w:tc>
          <w:tcPr>
            <w:tcW w:w="2292" w:type="pct"/>
            <w:vAlign w:val="center"/>
          </w:tcPr>
          <w:p w:rsidR="009C20D9" w:rsidRDefault="009C20D9" w:rsidP="00EF23B9">
            <w:pPr>
              <w:rPr>
                <w:rFonts w:ascii="Arial" w:hAnsi="Arial" w:cs="Arial"/>
              </w:rPr>
            </w:pPr>
            <w:r>
              <w:rPr>
                <w:rFonts w:ascii="Arial" w:hAnsi="Arial" w:cs="Arial"/>
              </w:rPr>
              <w:t>Advances in solid earth sciences</w:t>
            </w:r>
          </w:p>
        </w:tc>
        <w:tc>
          <w:tcPr>
            <w:tcW w:w="629" w:type="pct"/>
            <w:vAlign w:val="center"/>
          </w:tcPr>
          <w:p w:rsidR="009C20D9" w:rsidRDefault="009C20D9" w:rsidP="00EF23B9">
            <w:pPr>
              <w:jc w:val="center"/>
              <w:rPr>
                <w:rFonts w:ascii="Arial" w:hAnsi="Arial" w:cs="Arial"/>
              </w:rPr>
            </w:pPr>
            <w:r>
              <w:rPr>
                <w:rFonts w:ascii="Arial" w:hAnsi="Arial" w:cs="Arial"/>
              </w:rPr>
              <w:t>550</w:t>
            </w:r>
          </w:p>
        </w:tc>
        <w:tc>
          <w:tcPr>
            <w:tcW w:w="629" w:type="pct"/>
            <w:vAlign w:val="center"/>
          </w:tcPr>
          <w:p w:rsidR="009C20D9" w:rsidRDefault="009C20D9" w:rsidP="00EF23B9">
            <w:pPr>
              <w:jc w:val="center"/>
              <w:rPr>
                <w:rFonts w:ascii="Arial" w:hAnsi="Arial" w:cs="Arial"/>
              </w:rPr>
            </w:pPr>
            <w:r>
              <w:rPr>
                <w:rFonts w:ascii="Arial" w:hAnsi="Arial" w:cs="Arial"/>
              </w:rPr>
              <w:t>A 23</w:t>
            </w:r>
          </w:p>
        </w:tc>
      </w:tr>
      <w:tr w:rsidR="009C20D9" w:rsidRPr="00D70C7C" w:rsidTr="00EF23B9">
        <w:trPr>
          <w:trHeight w:val="288"/>
          <w:jc w:val="right"/>
        </w:trPr>
        <w:tc>
          <w:tcPr>
            <w:tcW w:w="392" w:type="pct"/>
            <w:tcBorders>
              <w:bottom w:val="single" w:sz="4" w:space="0" w:color="auto"/>
            </w:tcBorders>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tcBorders>
              <w:bottom w:val="single" w:sz="4" w:space="0" w:color="auto"/>
            </w:tcBorders>
            <w:vAlign w:val="center"/>
          </w:tcPr>
          <w:p w:rsidR="009C20D9" w:rsidRDefault="009C20D9" w:rsidP="00EF23B9">
            <w:pPr>
              <w:rPr>
                <w:rFonts w:ascii="Arial" w:hAnsi="Arial" w:cs="Arial"/>
              </w:rPr>
            </w:pPr>
            <w:r>
              <w:rPr>
                <w:rFonts w:ascii="Arial" w:hAnsi="Arial" w:cs="Arial"/>
              </w:rPr>
              <w:t>Grylls, Bear</w:t>
            </w:r>
          </w:p>
        </w:tc>
        <w:tc>
          <w:tcPr>
            <w:tcW w:w="2292" w:type="pct"/>
            <w:tcBorders>
              <w:bottom w:val="single" w:sz="4" w:space="0" w:color="auto"/>
            </w:tcBorders>
            <w:vAlign w:val="center"/>
          </w:tcPr>
          <w:p w:rsidR="009C20D9" w:rsidRDefault="009C20D9" w:rsidP="00EF23B9">
            <w:pPr>
              <w:rPr>
                <w:rFonts w:ascii="Arial" w:hAnsi="Arial" w:cs="Arial"/>
              </w:rPr>
            </w:pPr>
            <w:r>
              <w:rPr>
                <w:rFonts w:ascii="Arial" w:hAnsi="Arial" w:cs="Arial"/>
              </w:rPr>
              <w:t xml:space="preserve">Mission </w:t>
            </w:r>
          </w:p>
        </w:tc>
        <w:tc>
          <w:tcPr>
            <w:tcW w:w="629" w:type="pct"/>
            <w:tcBorders>
              <w:bottom w:val="single" w:sz="4" w:space="0" w:color="auto"/>
            </w:tcBorders>
            <w:vAlign w:val="center"/>
          </w:tcPr>
          <w:p w:rsidR="009C20D9" w:rsidRDefault="009C20D9" w:rsidP="00EF23B9">
            <w:pPr>
              <w:jc w:val="center"/>
              <w:rPr>
                <w:rFonts w:ascii="Arial" w:hAnsi="Arial" w:cs="Arial"/>
              </w:rPr>
            </w:pPr>
            <w:r>
              <w:rPr>
                <w:rFonts w:ascii="Arial" w:hAnsi="Arial" w:cs="Arial"/>
              </w:rPr>
              <w:t>FE</w:t>
            </w:r>
          </w:p>
        </w:tc>
        <w:tc>
          <w:tcPr>
            <w:tcW w:w="629" w:type="pct"/>
            <w:tcBorders>
              <w:bottom w:val="single" w:sz="4" w:space="0" w:color="auto"/>
            </w:tcBorders>
            <w:vAlign w:val="center"/>
          </w:tcPr>
          <w:p w:rsidR="009C20D9" w:rsidRDefault="009C20D9" w:rsidP="00EF23B9">
            <w:pPr>
              <w:jc w:val="center"/>
              <w:rPr>
                <w:rFonts w:ascii="Arial" w:hAnsi="Arial" w:cs="Arial"/>
              </w:rPr>
            </w:pPr>
            <w:r>
              <w:rPr>
                <w:rFonts w:ascii="Arial" w:hAnsi="Arial" w:cs="Arial"/>
              </w:rPr>
              <w:t>G 94 M</w:t>
            </w:r>
          </w:p>
        </w:tc>
      </w:tr>
      <w:tr w:rsidR="009C20D9" w:rsidRPr="00D70C7C" w:rsidTr="00EF23B9">
        <w:trPr>
          <w:trHeight w:val="323"/>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Keene, Carolyn</w:t>
            </w:r>
          </w:p>
        </w:tc>
        <w:tc>
          <w:tcPr>
            <w:tcW w:w="2292" w:type="pct"/>
            <w:vAlign w:val="center"/>
          </w:tcPr>
          <w:p w:rsidR="009C20D9" w:rsidRDefault="009C20D9" w:rsidP="00EF23B9">
            <w:pPr>
              <w:rPr>
                <w:rFonts w:ascii="Arial" w:hAnsi="Arial" w:cs="Arial"/>
              </w:rPr>
            </w:pPr>
            <w:r>
              <w:rPr>
                <w:rFonts w:ascii="Arial" w:hAnsi="Arial" w:cs="Arial"/>
              </w:rPr>
              <w:t>Nancy Drew</w:t>
            </w:r>
          </w:p>
        </w:tc>
        <w:tc>
          <w:tcPr>
            <w:tcW w:w="629" w:type="pct"/>
            <w:vAlign w:val="center"/>
          </w:tcPr>
          <w:p w:rsidR="009C20D9" w:rsidRDefault="009C20D9" w:rsidP="00EF23B9">
            <w:pPr>
              <w:jc w:val="center"/>
              <w:rPr>
                <w:rFonts w:ascii="Arial" w:hAnsi="Arial" w:cs="Arial"/>
              </w:rPr>
            </w:pPr>
            <w:r>
              <w:rPr>
                <w:rFonts w:ascii="Arial" w:hAnsi="Arial" w:cs="Arial"/>
              </w:rPr>
              <w:t>FE</w:t>
            </w:r>
          </w:p>
        </w:tc>
        <w:tc>
          <w:tcPr>
            <w:tcW w:w="629" w:type="pct"/>
            <w:vAlign w:val="center"/>
          </w:tcPr>
          <w:p w:rsidR="009C20D9" w:rsidRDefault="009C20D9" w:rsidP="00EF23B9">
            <w:pPr>
              <w:jc w:val="center"/>
              <w:rPr>
                <w:rFonts w:ascii="Arial" w:hAnsi="Arial" w:cs="Arial"/>
              </w:rPr>
            </w:pPr>
            <w:r>
              <w:rPr>
                <w:rFonts w:ascii="Arial" w:hAnsi="Arial" w:cs="Arial"/>
              </w:rPr>
              <w:t>K 20 N</w:t>
            </w:r>
          </w:p>
        </w:tc>
      </w:tr>
      <w:tr w:rsidR="009C20D9" w:rsidRPr="00D70C7C" w:rsidTr="00EF23B9">
        <w:trPr>
          <w:trHeight w:val="288"/>
          <w:jc w:val="right"/>
        </w:trPr>
        <w:tc>
          <w:tcPr>
            <w:tcW w:w="392" w:type="pct"/>
            <w:tcBorders>
              <w:top w:val="single" w:sz="4" w:space="0" w:color="auto"/>
            </w:tcBorders>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tcBorders>
              <w:top w:val="single" w:sz="4" w:space="0" w:color="auto"/>
            </w:tcBorders>
            <w:vAlign w:val="center"/>
          </w:tcPr>
          <w:p w:rsidR="009C20D9" w:rsidRDefault="009C20D9" w:rsidP="00EF23B9">
            <w:pPr>
              <w:rPr>
                <w:rFonts w:ascii="Arial" w:hAnsi="Arial" w:cs="Arial"/>
              </w:rPr>
            </w:pPr>
            <w:r w:rsidRPr="00E347A6">
              <w:rPr>
                <w:rFonts w:ascii="Arial" w:hAnsi="Arial" w:cs="Arial"/>
                <w:sz w:val="18"/>
              </w:rPr>
              <w:t>Grierson, George (ed.)</w:t>
            </w:r>
          </w:p>
        </w:tc>
        <w:tc>
          <w:tcPr>
            <w:tcW w:w="2292" w:type="pct"/>
            <w:tcBorders>
              <w:top w:val="single" w:sz="4" w:space="0" w:color="auto"/>
            </w:tcBorders>
            <w:vAlign w:val="center"/>
          </w:tcPr>
          <w:p w:rsidR="009C20D9" w:rsidRDefault="009C20D9" w:rsidP="00EF23B9">
            <w:pPr>
              <w:rPr>
                <w:rFonts w:ascii="Arial" w:hAnsi="Arial" w:cs="Arial"/>
              </w:rPr>
            </w:pPr>
            <w:r>
              <w:rPr>
                <w:rFonts w:ascii="Arial" w:hAnsi="Arial" w:cs="Arial"/>
              </w:rPr>
              <w:t>Siraiki language</w:t>
            </w:r>
          </w:p>
        </w:tc>
        <w:tc>
          <w:tcPr>
            <w:tcW w:w="629" w:type="pct"/>
            <w:tcBorders>
              <w:top w:val="single" w:sz="4" w:space="0" w:color="auto"/>
            </w:tcBorders>
            <w:vAlign w:val="center"/>
          </w:tcPr>
          <w:p w:rsidR="009C20D9" w:rsidRDefault="009C20D9" w:rsidP="00EF23B9">
            <w:pPr>
              <w:jc w:val="center"/>
              <w:rPr>
                <w:rFonts w:ascii="Arial" w:hAnsi="Arial" w:cs="Arial"/>
              </w:rPr>
            </w:pPr>
            <w:r>
              <w:rPr>
                <w:rFonts w:ascii="Arial" w:hAnsi="Arial" w:cs="Arial"/>
              </w:rPr>
              <w:t>491.419</w:t>
            </w:r>
          </w:p>
        </w:tc>
        <w:tc>
          <w:tcPr>
            <w:tcW w:w="629" w:type="pct"/>
            <w:tcBorders>
              <w:top w:val="single" w:sz="4" w:space="0" w:color="auto"/>
            </w:tcBorders>
            <w:vAlign w:val="center"/>
          </w:tcPr>
          <w:p w:rsidR="009C20D9" w:rsidRDefault="009C20D9" w:rsidP="00EF23B9">
            <w:pPr>
              <w:jc w:val="center"/>
              <w:rPr>
                <w:rFonts w:ascii="Arial" w:hAnsi="Arial" w:cs="Arial"/>
              </w:rPr>
            </w:pPr>
            <w:r>
              <w:rPr>
                <w:rFonts w:ascii="Arial" w:hAnsi="Arial" w:cs="Arial"/>
              </w:rPr>
              <w:t>S 48</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E347A6">
              <w:rPr>
                <w:rFonts w:ascii="Arial" w:hAnsi="Arial" w:cs="Arial"/>
                <w:sz w:val="18"/>
              </w:rPr>
              <w:t>Patil, Sharath Chandra</w:t>
            </w:r>
          </w:p>
        </w:tc>
        <w:tc>
          <w:tcPr>
            <w:tcW w:w="2292" w:type="pct"/>
            <w:vAlign w:val="center"/>
          </w:tcPr>
          <w:p w:rsidR="009C20D9" w:rsidRDefault="009C20D9" w:rsidP="00EF23B9">
            <w:pPr>
              <w:rPr>
                <w:rFonts w:ascii="Arial" w:hAnsi="Arial" w:cs="Arial"/>
              </w:rPr>
            </w:pPr>
            <w:r>
              <w:rPr>
                <w:rFonts w:ascii="Arial" w:hAnsi="Arial" w:cs="Arial"/>
              </w:rPr>
              <w:t>Evolutionary microbiology</w:t>
            </w:r>
          </w:p>
        </w:tc>
        <w:tc>
          <w:tcPr>
            <w:tcW w:w="629" w:type="pct"/>
            <w:vAlign w:val="center"/>
          </w:tcPr>
          <w:p w:rsidR="009C20D9" w:rsidRDefault="009C20D9" w:rsidP="00EF23B9">
            <w:pPr>
              <w:jc w:val="center"/>
              <w:rPr>
                <w:rFonts w:ascii="Arial" w:hAnsi="Arial" w:cs="Arial"/>
              </w:rPr>
            </w:pPr>
            <w:r>
              <w:rPr>
                <w:rFonts w:ascii="Arial" w:hAnsi="Arial" w:cs="Arial"/>
              </w:rPr>
              <w:t>579</w:t>
            </w:r>
          </w:p>
        </w:tc>
        <w:tc>
          <w:tcPr>
            <w:tcW w:w="629" w:type="pct"/>
            <w:vAlign w:val="center"/>
          </w:tcPr>
          <w:p w:rsidR="009C20D9" w:rsidRDefault="009C20D9" w:rsidP="00EF23B9">
            <w:pPr>
              <w:jc w:val="center"/>
              <w:rPr>
                <w:rFonts w:ascii="Arial" w:hAnsi="Arial" w:cs="Arial"/>
              </w:rPr>
            </w:pPr>
            <w:r>
              <w:rPr>
                <w:rFonts w:ascii="Arial" w:hAnsi="Arial" w:cs="Arial"/>
              </w:rPr>
              <w:t>P 22 E</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Khuda Bakhash</w:t>
            </w:r>
          </w:p>
        </w:tc>
        <w:tc>
          <w:tcPr>
            <w:tcW w:w="2292" w:type="pct"/>
            <w:vAlign w:val="center"/>
          </w:tcPr>
          <w:p w:rsidR="009C20D9" w:rsidRDefault="009C20D9" w:rsidP="00EF23B9">
            <w:pPr>
              <w:rPr>
                <w:rFonts w:ascii="Arial" w:hAnsi="Arial" w:cs="Arial"/>
              </w:rPr>
            </w:pPr>
            <w:r w:rsidRPr="00E347A6">
              <w:rPr>
                <w:rFonts w:ascii="Arial" w:hAnsi="Arial" w:cs="Arial"/>
                <w:sz w:val="18"/>
              </w:rPr>
              <w:t>Catalogue of the printed books of European languages</w:t>
            </w:r>
          </w:p>
        </w:tc>
        <w:tc>
          <w:tcPr>
            <w:tcW w:w="629" w:type="pct"/>
            <w:vAlign w:val="center"/>
          </w:tcPr>
          <w:p w:rsidR="009C20D9" w:rsidRDefault="009C20D9" w:rsidP="00EF23B9">
            <w:pPr>
              <w:jc w:val="center"/>
              <w:rPr>
                <w:rFonts w:ascii="Arial" w:hAnsi="Arial" w:cs="Arial"/>
              </w:rPr>
            </w:pPr>
            <w:r w:rsidRPr="00E347A6">
              <w:rPr>
                <w:rFonts w:ascii="Arial" w:hAnsi="Arial" w:cs="Arial"/>
                <w:sz w:val="16"/>
              </w:rPr>
              <w:t>015.5412031</w:t>
            </w:r>
          </w:p>
        </w:tc>
        <w:tc>
          <w:tcPr>
            <w:tcW w:w="629" w:type="pct"/>
            <w:vAlign w:val="center"/>
          </w:tcPr>
          <w:p w:rsidR="009C20D9" w:rsidRDefault="009C20D9" w:rsidP="00EF23B9">
            <w:pPr>
              <w:jc w:val="center"/>
              <w:rPr>
                <w:rFonts w:ascii="Arial" w:hAnsi="Arial" w:cs="Arial"/>
              </w:rPr>
            </w:pPr>
            <w:r>
              <w:rPr>
                <w:rFonts w:ascii="Arial" w:hAnsi="Arial" w:cs="Arial"/>
              </w:rPr>
              <w:t>K 55 C</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Bahl,  Bijender</w:t>
            </w:r>
          </w:p>
        </w:tc>
        <w:tc>
          <w:tcPr>
            <w:tcW w:w="2292" w:type="pct"/>
            <w:vAlign w:val="center"/>
          </w:tcPr>
          <w:p w:rsidR="009C20D9" w:rsidRDefault="009C20D9" w:rsidP="00EF23B9">
            <w:pPr>
              <w:rPr>
                <w:rFonts w:ascii="Arial" w:hAnsi="Arial" w:cs="Arial"/>
              </w:rPr>
            </w:pPr>
            <w:r>
              <w:rPr>
                <w:rFonts w:ascii="Arial" w:hAnsi="Arial" w:cs="Arial"/>
              </w:rPr>
              <w:t>Text book of atomic forece microscopy</w:t>
            </w:r>
          </w:p>
        </w:tc>
        <w:tc>
          <w:tcPr>
            <w:tcW w:w="629" w:type="pct"/>
            <w:vAlign w:val="center"/>
          </w:tcPr>
          <w:p w:rsidR="009C20D9" w:rsidRDefault="009C20D9" w:rsidP="00EF23B9">
            <w:pPr>
              <w:jc w:val="center"/>
              <w:rPr>
                <w:rFonts w:ascii="Arial" w:hAnsi="Arial" w:cs="Arial"/>
              </w:rPr>
            </w:pPr>
            <w:r>
              <w:rPr>
                <w:rFonts w:ascii="Arial" w:hAnsi="Arial" w:cs="Arial"/>
              </w:rPr>
              <w:t>502.82</w:t>
            </w:r>
          </w:p>
        </w:tc>
        <w:tc>
          <w:tcPr>
            <w:tcW w:w="629" w:type="pct"/>
            <w:vAlign w:val="center"/>
          </w:tcPr>
          <w:p w:rsidR="009C20D9" w:rsidRDefault="009C20D9" w:rsidP="00EF23B9">
            <w:pPr>
              <w:jc w:val="center"/>
              <w:rPr>
                <w:rFonts w:ascii="Arial" w:hAnsi="Arial" w:cs="Arial"/>
              </w:rPr>
            </w:pPr>
            <w:r>
              <w:rPr>
                <w:rFonts w:ascii="Arial" w:hAnsi="Arial" w:cs="Arial"/>
              </w:rPr>
              <w:t>B 12 T</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Abdullah Hussein</w:t>
            </w:r>
          </w:p>
        </w:tc>
        <w:tc>
          <w:tcPr>
            <w:tcW w:w="2292" w:type="pct"/>
            <w:vAlign w:val="center"/>
          </w:tcPr>
          <w:p w:rsidR="009C20D9" w:rsidRDefault="009C20D9" w:rsidP="00EF23B9">
            <w:pPr>
              <w:rPr>
                <w:rFonts w:ascii="Arial" w:hAnsi="Arial" w:cs="Arial"/>
              </w:rPr>
            </w:pPr>
            <w:r>
              <w:rPr>
                <w:rFonts w:ascii="Arial" w:hAnsi="Arial" w:cs="Arial"/>
              </w:rPr>
              <w:t>Weary generations</w:t>
            </w:r>
          </w:p>
        </w:tc>
        <w:tc>
          <w:tcPr>
            <w:tcW w:w="629" w:type="pct"/>
            <w:vAlign w:val="center"/>
          </w:tcPr>
          <w:p w:rsidR="009C20D9" w:rsidRDefault="009C20D9" w:rsidP="00EF23B9">
            <w:pPr>
              <w:jc w:val="center"/>
              <w:rPr>
                <w:rFonts w:ascii="Arial" w:hAnsi="Arial" w:cs="Arial"/>
              </w:rPr>
            </w:pPr>
            <w:r w:rsidRPr="00B25BD3">
              <w:rPr>
                <w:rFonts w:ascii="Arial" w:hAnsi="Arial" w:cs="Arial"/>
                <w:sz w:val="18"/>
              </w:rPr>
              <w:t>891.439371</w:t>
            </w:r>
          </w:p>
        </w:tc>
        <w:tc>
          <w:tcPr>
            <w:tcW w:w="629" w:type="pct"/>
            <w:vAlign w:val="center"/>
          </w:tcPr>
          <w:p w:rsidR="009C20D9" w:rsidRDefault="009C20D9" w:rsidP="00EF23B9">
            <w:pPr>
              <w:jc w:val="center"/>
              <w:rPr>
                <w:rFonts w:ascii="Arial" w:hAnsi="Arial" w:cs="Arial"/>
              </w:rPr>
            </w:pPr>
            <w:r>
              <w:rPr>
                <w:rFonts w:ascii="Arial" w:hAnsi="Arial" w:cs="Arial"/>
              </w:rPr>
              <w:t>A 13 W</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Lapham, F.</w:t>
            </w:r>
          </w:p>
        </w:tc>
        <w:tc>
          <w:tcPr>
            <w:tcW w:w="2292" w:type="pct"/>
            <w:vAlign w:val="center"/>
          </w:tcPr>
          <w:p w:rsidR="009C20D9" w:rsidRDefault="009C20D9" w:rsidP="00EF23B9">
            <w:pPr>
              <w:rPr>
                <w:rFonts w:ascii="Arial" w:hAnsi="Arial" w:cs="Arial"/>
              </w:rPr>
            </w:pPr>
            <w:r w:rsidRPr="00B25BD3">
              <w:rPr>
                <w:rFonts w:ascii="Arial" w:hAnsi="Arial" w:cs="Arial"/>
                <w:sz w:val="22"/>
              </w:rPr>
              <w:t>Introduction to the new testament apocrypha</w:t>
            </w:r>
          </w:p>
        </w:tc>
        <w:tc>
          <w:tcPr>
            <w:tcW w:w="629" w:type="pct"/>
            <w:vAlign w:val="center"/>
          </w:tcPr>
          <w:p w:rsidR="009C20D9" w:rsidRDefault="009C20D9" w:rsidP="00EF23B9">
            <w:pPr>
              <w:jc w:val="center"/>
              <w:rPr>
                <w:rFonts w:ascii="Arial" w:hAnsi="Arial" w:cs="Arial"/>
              </w:rPr>
            </w:pPr>
            <w:r>
              <w:rPr>
                <w:rFonts w:ascii="Arial" w:hAnsi="Arial" w:cs="Arial"/>
              </w:rPr>
              <w:t>229</w:t>
            </w:r>
          </w:p>
        </w:tc>
        <w:tc>
          <w:tcPr>
            <w:tcW w:w="629" w:type="pct"/>
            <w:vAlign w:val="center"/>
          </w:tcPr>
          <w:p w:rsidR="009C20D9" w:rsidRDefault="009C20D9" w:rsidP="00EF23B9">
            <w:pPr>
              <w:jc w:val="center"/>
              <w:rPr>
                <w:rFonts w:ascii="Arial" w:hAnsi="Arial" w:cs="Arial"/>
              </w:rPr>
            </w:pPr>
            <w:r>
              <w:rPr>
                <w:rFonts w:ascii="Arial" w:hAnsi="Arial" w:cs="Arial"/>
              </w:rPr>
              <w:t>L 23 I</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932229">
              <w:rPr>
                <w:rFonts w:ascii="Arial" w:hAnsi="Arial" w:cs="Arial"/>
                <w:sz w:val="22"/>
              </w:rPr>
              <w:t>Horowitz, Anthony</w:t>
            </w:r>
          </w:p>
        </w:tc>
        <w:tc>
          <w:tcPr>
            <w:tcW w:w="2292" w:type="pct"/>
            <w:vAlign w:val="center"/>
          </w:tcPr>
          <w:p w:rsidR="009C20D9" w:rsidRDefault="009C20D9" w:rsidP="00EF23B9">
            <w:pPr>
              <w:rPr>
                <w:rFonts w:ascii="Arial" w:hAnsi="Arial" w:cs="Arial"/>
              </w:rPr>
            </w:pPr>
            <w:r>
              <w:rPr>
                <w:rFonts w:ascii="Arial" w:hAnsi="Arial" w:cs="Arial"/>
              </w:rPr>
              <w:t>Public enemy number two</w:t>
            </w:r>
          </w:p>
        </w:tc>
        <w:tc>
          <w:tcPr>
            <w:tcW w:w="629" w:type="pct"/>
            <w:vAlign w:val="center"/>
          </w:tcPr>
          <w:p w:rsidR="009C20D9" w:rsidRDefault="009C20D9" w:rsidP="00EF23B9">
            <w:pPr>
              <w:jc w:val="center"/>
              <w:rPr>
                <w:rFonts w:ascii="Arial" w:hAnsi="Arial" w:cs="Arial"/>
              </w:rPr>
            </w:pPr>
            <w:r>
              <w:rPr>
                <w:rFonts w:ascii="Arial" w:hAnsi="Arial" w:cs="Arial"/>
              </w:rPr>
              <w:t>FE</w:t>
            </w:r>
          </w:p>
        </w:tc>
        <w:tc>
          <w:tcPr>
            <w:tcW w:w="629" w:type="pct"/>
            <w:vAlign w:val="center"/>
          </w:tcPr>
          <w:p w:rsidR="009C20D9" w:rsidRDefault="009C20D9" w:rsidP="00EF23B9">
            <w:pPr>
              <w:jc w:val="center"/>
              <w:rPr>
                <w:rFonts w:ascii="Arial" w:hAnsi="Arial" w:cs="Arial"/>
              </w:rPr>
            </w:pPr>
            <w:r>
              <w:rPr>
                <w:rFonts w:ascii="Arial" w:hAnsi="Arial" w:cs="Arial"/>
              </w:rPr>
              <w:t>H 84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Mulligan, Andy</w:t>
            </w:r>
          </w:p>
        </w:tc>
        <w:tc>
          <w:tcPr>
            <w:tcW w:w="2292" w:type="pct"/>
            <w:vAlign w:val="center"/>
          </w:tcPr>
          <w:p w:rsidR="009C20D9" w:rsidRDefault="009C20D9" w:rsidP="00EF23B9">
            <w:pPr>
              <w:rPr>
                <w:rFonts w:ascii="Arial" w:hAnsi="Arial" w:cs="Arial"/>
              </w:rPr>
            </w:pPr>
            <w:r>
              <w:rPr>
                <w:rFonts w:ascii="Arial" w:hAnsi="Arial" w:cs="Arial"/>
              </w:rPr>
              <w:t>Trash</w:t>
            </w:r>
          </w:p>
        </w:tc>
        <w:tc>
          <w:tcPr>
            <w:tcW w:w="629" w:type="pct"/>
            <w:vAlign w:val="center"/>
          </w:tcPr>
          <w:p w:rsidR="009C20D9" w:rsidRDefault="009C20D9" w:rsidP="00EF23B9">
            <w:pPr>
              <w:jc w:val="center"/>
              <w:rPr>
                <w:rFonts w:ascii="Arial" w:hAnsi="Arial" w:cs="Arial"/>
              </w:rPr>
            </w:pPr>
            <w:r>
              <w:rPr>
                <w:rFonts w:ascii="Arial" w:hAnsi="Arial" w:cs="Arial"/>
              </w:rPr>
              <w:t>FE</w:t>
            </w:r>
          </w:p>
        </w:tc>
        <w:tc>
          <w:tcPr>
            <w:tcW w:w="629" w:type="pct"/>
            <w:vAlign w:val="center"/>
          </w:tcPr>
          <w:p w:rsidR="009C20D9" w:rsidRDefault="009C20D9" w:rsidP="00EF23B9">
            <w:pPr>
              <w:jc w:val="center"/>
              <w:rPr>
                <w:rFonts w:ascii="Arial" w:hAnsi="Arial" w:cs="Arial"/>
              </w:rPr>
            </w:pPr>
            <w:r>
              <w:rPr>
                <w:rFonts w:ascii="Arial" w:hAnsi="Arial" w:cs="Arial"/>
              </w:rPr>
              <w:t>M 87 T</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p>
        </w:tc>
        <w:tc>
          <w:tcPr>
            <w:tcW w:w="2292" w:type="pct"/>
            <w:vAlign w:val="center"/>
          </w:tcPr>
          <w:p w:rsidR="009C20D9" w:rsidRDefault="009C20D9" w:rsidP="00EF23B9">
            <w:pPr>
              <w:rPr>
                <w:rFonts w:ascii="Arial" w:hAnsi="Arial" w:cs="Arial"/>
              </w:rPr>
            </w:pPr>
            <w:r>
              <w:rPr>
                <w:rFonts w:ascii="Arial" w:hAnsi="Arial" w:cs="Arial"/>
              </w:rPr>
              <w:t>Charlie small Journals</w:t>
            </w:r>
          </w:p>
        </w:tc>
        <w:tc>
          <w:tcPr>
            <w:tcW w:w="629" w:type="pct"/>
            <w:vAlign w:val="center"/>
          </w:tcPr>
          <w:p w:rsidR="009C20D9" w:rsidRDefault="009C20D9" w:rsidP="00EF23B9">
            <w:pPr>
              <w:jc w:val="center"/>
              <w:rPr>
                <w:rFonts w:ascii="Arial" w:hAnsi="Arial" w:cs="Arial"/>
              </w:rPr>
            </w:pPr>
            <w:r>
              <w:rPr>
                <w:rFonts w:ascii="Arial" w:hAnsi="Arial" w:cs="Arial"/>
              </w:rPr>
              <w:t>FE</w:t>
            </w:r>
          </w:p>
        </w:tc>
        <w:tc>
          <w:tcPr>
            <w:tcW w:w="629" w:type="pct"/>
            <w:vAlign w:val="center"/>
          </w:tcPr>
          <w:p w:rsidR="009C20D9" w:rsidRDefault="009C20D9" w:rsidP="00EF23B9">
            <w:pPr>
              <w:jc w:val="center"/>
              <w:rPr>
                <w:rFonts w:ascii="Arial" w:hAnsi="Arial" w:cs="Arial"/>
              </w:rPr>
            </w:pPr>
            <w:r>
              <w:rPr>
                <w:rFonts w:ascii="Arial" w:hAnsi="Arial" w:cs="Arial"/>
              </w:rPr>
              <w:t>C 31</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Drinkwater, Carol</w:t>
            </w:r>
          </w:p>
        </w:tc>
        <w:tc>
          <w:tcPr>
            <w:tcW w:w="2292" w:type="pct"/>
            <w:vAlign w:val="center"/>
          </w:tcPr>
          <w:p w:rsidR="009C20D9" w:rsidRDefault="009C20D9" w:rsidP="00EF23B9">
            <w:pPr>
              <w:rPr>
                <w:rFonts w:ascii="Arial" w:hAnsi="Arial" w:cs="Arial"/>
              </w:rPr>
            </w:pPr>
            <w:r>
              <w:rPr>
                <w:rFonts w:ascii="Arial" w:hAnsi="Arial" w:cs="Arial"/>
              </w:rPr>
              <w:t>My story the Hunger</w:t>
            </w:r>
          </w:p>
        </w:tc>
        <w:tc>
          <w:tcPr>
            <w:tcW w:w="629" w:type="pct"/>
            <w:vAlign w:val="center"/>
          </w:tcPr>
          <w:p w:rsidR="009C20D9" w:rsidRDefault="009C20D9" w:rsidP="00EF23B9">
            <w:pPr>
              <w:jc w:val="center"/>
              <w:rPr>
                <w:rFonts w:ascii="Arial" w:hAnsi="Arial" w:cs="Arial"/>
              </w:rPr>
            </w:pPr>
            <w:r>
              <w:rPr>
                <w:rFonts w:ascii="Arial" w:hAnsi="Arial" w:cs="Arial"/>
              </w:rPr>
              <w:t>B</w:t>
            </w:r>
          </w:p>
        </w:tc>
        <w:tc>
          <w:tcPr>
            <w:tcW w:w="629" w:type="pct"/>
            <w:vAlign w:val="center"/>
          </w:tcPr>
          <w:p w:rsidR="009C20D9" w:rsidRDefault="009C20D9" w:rsidP="00EF23B9">
            <w:pPr>
              <w:jc w:val="center"/>
              <w:rPr>
                <w:rFonts w:ascii="Arial" w:hAnsi="Arial" w:cs="Arial"/>
              </w:rPr>
            </w:pPr>
            <w:r>
              <w:rPr>
                <w:rFonts w:ascii="Arial" w:hAnsi="Arial" w:cs="Arial"/>
              </w:rPr>
              <w:t>D 78 M</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Kettell, Brian</w:t>
            </w:r>
          </w:p>
        </w:tc>
        <w:tc>
          <w:tcPr>
            <w:tcW w:w="2292" w:type="pct"/>
            <w:vAlign w:val="center"/>
          </w:tcPr>
          <w:p w:rsidR="009C20D9" w:rsidRDefault="009C20D9" w:rsidP="00EF23B9">
            <w:pPr>
              <w:rPr>
                <w:rFonts w:ascii="Arial" w:hAnsi="Arial" w:cs="Arial"/>
              </w:rPr>
            </w:pPr>
            <w:r>
              <w:rPr>
                <w:rFonts w:ascii="Arial" w:hAnsi="Arial" w:cs="Arial"/>
              </w:rPr>
              <w:t>Islamic finance in a nutshell</w:t>
            </w:r>
          </w:p>
        </w:tc>
        <w:tc>
          <w:tcPr>
            <w:tcW w:w="629" w:type="pct"/>
            <w:vAlign w:val="center"/>
          </w:tcPr>
          <w:p w:rsidR="009C20D9" w:rsidRDefault="009C20D9" w:rsidP="00EF23B9">
            <w:pPr>
              <w:jc w:val="center"/>
              <w:rPr>
                <w:rFonts w:ascii="Arial" w:hAnsi="Arial" w:cs="Arial"/>
              </w:rPr>
            </w:pPr>
            <w:r w:rsidRPr="00932229">
              <w:rPr>
                <w:rFonts w:ascii="Arial" w:hAnsi="Arial" w:cs="Arial"/>
                <w:sz w:val="16"/>
              </w:rPr>
              <w:t>332.1091767</w:t>
            </w:r>
          </w:p>
        </w:tc>
        <w:tc>
          <w:tcPr>
            <w:tcW w:w="629" w:type="pct"/>
            <w:vAlign w:val="center"/>
          </w:tcPr>
          <w:p w:rsidR="009C20D9" w:rsidRDefault="009C20D9" w:rsidP="00EF23B9">
            <w:pPr>
              <w:jc w:val="center"/>
              <w:rPr>
                <w:rFonts w:ascii="Arial" w:hAnsi="Arial" w:cs="Arial"/>
              </w:rPr>
            </w:pPr>
            <w:r>
              <w:rPr>
                <w:rFonts w:ascii="Arial" w:hAnsi="Arial" w:cs="Arial"/>
              </w:rPr>
              <w:t>K 48 I</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Dahl, Roald</w:t>
            </w:r>
          </w:p>
        </w:tc>
        <w:tc>
          <w:tcPr>
            <w:tcW w:w="2292" w:type="pct"/>
            <w:vAlign w:val="center"/>
          </w:tcPr>
          <w:p w:rsidR="009C20D9" w:rsidRDefault="009C20D9" w:rsidP="00EF23B9">
            <w:pPr>
              <w:rPr>
                <w:rFonts w:ascii="Arial" w:hAnsi="Arial" w:cs="Arial"/>
              </w:rPr>
            </w:pPr>
            <w:r>
              <w:rPr>
                <w:rFonts w:ascii="Arial" w:hAnsi="Arial" w:cs="Arial"/>
              </w:rPr>
              <w:t>BFG</w:t>
            </w:r>
          </w:p>
        </w:tc>
        <w:tc>
          <w:tcPr>
            <w:tcW w:w="629" w:type="pct"/>
            <w:vAlign w:val="center"/>
          </w:tcPr>
          <w:p w:rsidR="009C20D9" w:rsidRDefault="009C20D9" w:rsidP="00EF23B9">
            <w:pPr>
              <w:jc w:val="center"/>
              <w:rPr>
                <w:rFonts w:ascii="Arial" w:hAnsi="Arial" w:cs="Arial"/>
              </w:rPr>
            </w:pPr>
            <w:r>
              <w:rPr>
                <w:rFonts w:ascii="Arial" w:hAnsi="Arial" w:cs="Arial"/>
              </w:rPr>
              <w:t>FE</w:t>
            </w:r>
          </w:p>
        </w:tc>
        <w:tc>
          <w:tcPr>
            <w:tcW w:w="629" w:type="pct"/>
            <w:vAlign w:val="center"/>
          </w:tcPr>
          <w:p w:rsidR="009C20D9" w:rsidRDefault="009C20D9" w:rsidP="00EF23B9">
            <w:pPr>
              <w:jc w:val="center"/>
              <w:rPr>
                <w:rFonts w:ascii="Arial" w:hAnsi="Arial" w:cs="Arial"/>
              </w:rPr>
            </w:pPr>
            <w:r>
              <w:rPr>
                <w:rFonts w:ascii="Arial" w:hAnsi="Arial" w:cs="Arial"/>
              </w:rPr>
              <w:t>D 11 B</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Sidhwa, Bapsi</w:t>
            </w:r>
          </w:p>
        </w:tc>
        <w:tc>
          <w:tcPr>
            <w:tcW w:w="2292" w:type="pct"/>
            <w:vAlign w:val="center"/>
          </w:tcPr>
          <w:p w:rsidR="009C20D9" w:rsidRDefault="009C20D9" w:rsidP="00EF23B9">
            <w:pPr>
              <w:rPr>
                <w:rFonts w:ascii="Arial" w:hAnsi="Arial" w:cs="Arial"/>
              </w:rPr>
            </w:pPr>
            <w:r>
              <w:rPr>
                <w:rFonts w:ascii="Arial" w:hAnsi="Arial" w:cs="Arial"/>
              </w:rPr>
              <w:t>An American Brat</w:t>
            </w:r>
          </w:p>
        </w:tc>
        <w:tc>
          <w:tcPr>
            <w:tcW w:w="629" w:type="pct"/>
            <w:vAlign w:val="center"/>
          </w:tcPr>
          <w:p w:rsidR="009C20D9" w:rsidRDefault="009C20D9" w:rsidP="00EF23B9">
            <w:pPr>
              <w:jc w:val="center"/>
              <w:rPr>
                <w:rFonts w:ascii="Arial" w:hAnsi="Arial" w:cs="Arial"/>
              </w:rPr>
            </w:pPr>
            <w:r>
              <w:rPr>
                <w:rFonts w:ascii="Arial" w:hAnsi="Arial" w:cs="Arial"/>
              </w:rPr>
              <w:t>891.4393</w:t>
            </w:r>
          </w:p>
        </w:tc>
        <w:tc>
          <w:tcPr>
            <w:tcW w:w="629" w:type="pct"/>
            <w:vAlign w:val="center"/>
          </w:tcPr>
          <w:p w:rsidR="009C20D9" w:rsidRDefault="009C20D9" w:rsidP="00EF23B9">
            <w:pPr>
              <w:jc w:val="center"/>
              <w:rPr>
                <w:rFonts w:ascii="Arial" w:hAnsi="Arial" w:cs="Arial"/>
              </w:rPr>
            </w:pPr>
            <w:r>
              <w:rPr>
                <w:rFonts w:ascii="Arial" w:hAnsi="Arial" w:cs="Arial"/>
              </w:rPr>
              <w:t>S 42 A</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Dash, P. K.</w:t>
            </w:r>
          </w:p>
        </w:tc>
        <w:tc>
          <w:tcPr>
            <w:tcW w:w="2292" w:type="pct"/>
            <w:vAlign w:val="center"/>
          </w:tcPr>
          <w:p w:rsidR="009C20D9" w:rsidRDefault="009C20D9" w:rsidP="00EF23B9">
            <w:pPr>
              <w:rPr>
                <w:rFonts w:ascii="Arial" w:hAnsi="Arial" w:cs="Arial"/>
              </w:rPr>
            </w:pPr>
            <w:r>
              <w:rPr>
                <w:rFonts w:ascii="Arial" w:hAnsi="Arial" w:cs="Arial"/>
              </w:rPr>
              <w:t>Advanced atomic physics</w:t>
            </w:r>
          </w:p>
        </w:tc>
        <w:tc>
          <w:tcPr>
            <w:tcW w:w="629" w:type="pct"/>
            <w:vAlign w:val="center"/>
          </w:tcPr>
          <w:p w:rsidR="009C20D9" w:rsidRDefault="009C20D9" w:rsidP="00EF23B9">
            <w:pPr>
              <w:jc w:val="center"/>
              <w:rPr>
                <w:rFonts w:ascii="Arial" w:hAnsi="Arial" w:cs="Arial"/>
              </w:rPr>
            </w:pPr>
            <w:r>
              <w:rPr>
                <w:rFonts w:ascii="Arial" w:hAnsi="Arial" w:cs="Arial"/>
              </w:rPr>
              <w:t>539.7</w:t>
            </w:r>
          </w:p>
        </w:tc>
        <w:tc>
          <w:tcPr>
            <w:tcW w:w="629" w:type="pct"/>
            <w:vAlign w:val="center"/>
          </w:tcPr>
          <w:p w:rsidR="009C20D9" w:rsidRDefault="009C20D9" w:rsidP="00EF23B9">
            <w:pPr>
              <w:jc w:val="center"/>
              <w:rPr>
                <w:rFonts w:ascii="Arial" w:hAnsi="Arial" w:cs="Arial"/>
              </w:rPr>
            </w:pPr>
            <w:r>
              <w:rPr>
                <w:rFonts w:ascii="Arial" w:hAnsi="Arial" w:cs="Arial"/>
              </w:rPr>
              <w:t>D 17 A</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Zulfeequar Alam</w:t>
            </w:r>
          </w:p>
        </w:tc>
        <w:tc>
          <w:tcPr>
            <w:tcW w:w="2292" w:type="pct"/>
            <w:vAlign w:val="center"/>
          </w:tcPr>
          <w:p w:rsidR="009C20D9" w:rsidRDefault="009C20D9" w:rsidP="00EF23B9">
            <w:pPr>
              <w:rPr>
                <w:rFonts w:ascii="Arial" w:hAnsi="Arial" w:cs="Arial"/>
              </w:rPr>
            </w:pPr>
            <w:r>
              <w:rPr>
                <w:rFonts w:ascii="Arial" w:hAnsi="Arial" w:cs="Arial"/>
              </w:rPr>
              <w:t>Herbal medicines</w:t>
            </w:r>
          </w:p>
        </w:tc>
        <w:tc>
          <w:tcPr>
            <w:tcW w:w="629" w:type="pct"/>
            <w:vAlign w:val="center"/>
          </w:tcPr>
          <w:p w:rsidR="009C20D9" w:rsidRDefault="009C20D9" w:rsidP="00EF23B9">
            <w:pPr>
              <w:jc w:val="center"/>
              <w:rPr>
                <w:rFonts w:ascii="Arial" w:hAnsi="Arial" w:cs="Arial"/>
              </w:rPr>
            </w:pPr>
            <w:r>
              <w:rPr>
                <w:rFonts w:ascii="Arial" w:hAnsi="Arial" w:cs="Arial"/>
              </w:rPr>
              <w:t>615.321</w:t>
            </w:r>
          </w:p>
        </w:tc>
        <w:tc>
          <w:tcPr>
            <w:tcW w:w="629" w:type="pct"/>
            <w:vAlign w:val="center"/>
          </w:tcPr>
          <w:p w:rsidR="009C20D9" w:rsidRDefault="009C20D9" w:rsidP="00EF23B9">
            <w:pPr>
              <w:jc w:val="center"/>
              <w:rPr>
                <w:rFonts w:ascii="Arial" w:hAnsi="Arial" w:cs="Arial"/>
              </w:rPr>
            </w:pPr>
            <w:r>
              <w:rPr>
                <w:rFonts w:ascii="Arial" w:hAnsi="Arial" w:cs="Arial"/>
              </w:rPr>
              <w:t>Z 7 H</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932229">
              <w:rPr>
                <w:rFonts w:ascii="Arial" w:hAnsi="Arial" w:cs="Arial"/>
                <w:sz w:val="22"/>
              </w:rPr>
              <w:t>Chandler, Lester V.</w:t>
            </w:r>
          </w:p>
        </w:tc>
        <w:tc>
          <w:tcPr>
            <w:tcW w:w="2292" w:type="pct"/>
            <w:vAlign w:val="center"/>
          </w:tcPr>
          <w:p w:rsidR="009C20D9" w:rsidRDefault="009C20D9" w:rsidP="00EF23B9">
            <w:pPr>
              <w:rPr>
                <w:rFonts w:ascii="Arial" w:hAnsi="Arial" w:cs="Arial"/>
              </w:rPr>
            </w:pPr>
            <w:r>
              <w:rPr>
                <w:rFonts w:ascii="Arial" w:hAnsi="Arial" w:cs="Arial"/>
              </w:rPr>
              <w:t>Economic of money and banking (7th.)</w:t>
            </w:r>
          </w:p>
        </w:tc>
        <w:tc>
          <w:tcPr>
            <w:tcW w:w="629" w:type="pct"/>
            <w:vAlign w:val="center"/>
          </w:tcPr>
          <w:p w:rsidR="009C20D9" w:rsidRDefault="009C20D9" w:rsidP="00EF23B9">
            <w:pPr>
              <w:jc w:val="center"/>
              <w:rPr>
                <w:rFonts w:ascii="Arial" w:hAnsi="Arial" w:cs="Arial"/>
              </w:rPr>
            </w:pPr>
            <w:r>
              <w:rPr>
                <w:rFonts w:ascii="Arial" w:hAnsi="Arial" w:cs="Arial"/>
              </w:rPr>
              <w:t>332</w:t>
            </w:r>
          </w:p>
        </w:tc>
        <w:tc>
          <w:tcPr>
            <w:tcW w:w="629" w:type="pct"/>
            <w:vAlign w:val="center"/>
          </w:tcPr>
          <w:p w:rsidR="009C20D9" w:rsidRDefault="009C20D9" w:rsidP="00EF23B9">
            <w:pPr>
              <w:jc w:val="center"/>
              <w:rPr>
                <w:rFonts w:ascii="Arial" w:hAnsi="Arial" w:cs="Arial"/>
              </w:rPr>
            </w:pPr>
            <w:r>
              <w:rPr>
                <w:rFonts w:ascii="Arial" w:hAnsi="Arial" w:cs="Arial"/>
              </w:rPr>
              <w:t>C 29 E7</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932229">
              <w:rPr>
                <w:rFonts w:ascii="Arial" w:hAnsi="Arial" w:cs="Arial"/>
                <w:sz w:val="18"/>
              </w:rPr>
              <w:t>Depamphilis, Melvin L.</w:t>
            </w:r>
          </w:p>
        </w:tc>
        <w:tc>
          <w:tcPr>
            <w:tcW w:w="2292" w:type="pct"/>
            <w:vAlign w:val="center"/>
          </w:tcPr>
          <w:p w:rsidR="009C20D9" w:rsidRDefault="009C20D9" w:rsidP="00EF23B9">
            <w:pPr>
              <w:rPr>
                <w:rFonts w:ascii="Arial" w:hAnsi="Arial" w:cs="Arial"/>
              </w:rPr>
            </w:pPr>
            <w:r>
              <w:rPr>
                <w:rFonts w:ascii="Arial" w:hAnsi="Arial" w:cs="Arial"/>
              </w:rPr>
              <w:t>Genome duplication</w:t>
            </w:r>
          </w:p>
        </w:tc>
        <w:tc>
          <w:tcPr>
            <w:tcW w:w="629" w:type="pct"/>
            <w:vAlign w:val="center"/>
          </w:tcPr>
          <w:p w:rsidR="009C20D9" w:rsidRDefault="009C20D9" w:rsidP="00EF23B9">
            <w:pPr>
              <w:jc w:val="center"/>
              <w:rPr>
                <w:rFonts w:ascii="Arial" w:hAnsi="Arial" w:cs="Arial"/>
              </w:rPr>
            </w:pPr>
            <w:r>
              <w:rPr>
                <w:rFonts w:ascii="Arial" w:hAnsi="Arial" w:cs="Arial"/>
              </w:rPr>
              <w:t>572.86</w:t>
            </w:r>
          </w:p>
        </w:tc>
        <w:tc>
          <w:tcPr>
            <w:tcW w:w="629" w:type="pct"/>
            <w:vAlign w:val="center"/>
          </w:tcPr>
          <w:p w:rsidR="009C20D9" w:rsidRDefault="009C20D9" w:rsidP="00EF23B9">
            <w:pPr>
              <w:jc w:val="center"/>
              <w:rPr>
                <w:rFonts w:ascii="Arial" w:hAnsi="Arial" w:cs="Arial"/>
              </w:rPr>
            </w:pPr>
            <w:r>
              <w:rPr>
                <w:rFonts w:ascii="Arial" w:hAnsi="Arial" w:cs="Arial"/>
              </w:rPr>
              <w:t>D 36 G</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F40F1B">
              <w:rPr>
                <w:rFonts w:ascii="Arial" w:hAnsi="Arial" w:cs="Arial"/>
                <w:sz w:val="20"/>
              </w:rPr>
              <w:t>Sayer, Stuartn (ed.)</w:t>
            </w:r>
          </w:p>
        </w:tc>
        <w:tc>
          <w:tcPr>
            <w:tcW w:w="2292" w:type="pct"/>
            <w:vAlign w:val="center"/>
          </w:tcPr>
          <w:p w:rsidR="009C20D9" w:rsidRDefault="009C20D9" w:rsidP="00EF23B9">
            <w:pPr>
              <w:rPr>
                <w:rFonts w:ascii="Arial" w:hAnsi="Arial" w:cs="Arial"/>
              </w:rPr>
            </w:pPr>
            <w:r>
              <w:rPr>
                <w:rFonts w:ascii="Arial" w:hAnsi="Arial" w:cs="Arial"/>
              </w:rPr>
              <w:t>Issues in finance</w:t>
            </w:r>
          </w:p>
        </w:tc>
        <w:tc>
          <w:tcPr>
            <w:tcW w:w="629" w:type="pct"/>
            <w:vAlign w:val="center"/>
          </w:tcPr>
          <w:p w:rsidR="009C20D9" w:rsidRDefault="009C20D9" w:rsidP="00EF23B9">
            <w:pPr>
              <w:jc w:val="center"/>
              <w:rPr>
                <w:rFonts w:ascii="Arial" w:hAnsi="Arial" w:cs="Arial"/>
              </w:rPr>
            </w:pPr>
            <w:r>
              <w:rPr>
                <w:rFonts w:ascii="Arial" w:hAnsi="Arial" w:cs="Arial"/>
              </w:rPr>
              <w:t>339.52</w:t>
            </w:r>
          </w:p>
        </w:tc>
        <w:tc>
          <w:tcPr>
            <w:tcW w:w="629" w:type="pct"/>
            <w:vAlign w:val="center"/>
          </w:tcPr>
          <w:p w:rsidR="009C20D9" w:rsidRDefault="009C20D9" w:rsidP="00EF23B9">
            <w:pPr>
              <w:jc w:val="center"/>
              <w:rPr>
                <w:rFonts w:ascii="Arial" w:hAnsi="Arial" w:cs="Arial"/>
              </w:rPr>
            </w:pPr>
            <w:r>
              <w:rPr>
                <w:rFonts w:ascii="Arial" w:hAnsi="Arial" w:cs="Arial"/>
              </w:rPr>
              <w:t>I 8</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Tarek Fatah</w:t>
            </w:r>
          </w:p>
        </w:tc>
        <w:tc>
          <w:tcPr>
            <w:tcW w:w="2292" w:type="pct"/>
            <w:vAlign w:val="center"/>
          </w:tcPr>
          <w:p w:rsidR="009C20D9" w:rsidRDefault="009C20D9" w:rsidP="00EF23B9">
            <w:pPr>
              <w:rPr>
                <w:rFonts w:ascii="Arial" w:hAnsi="Arial" w:cs="Arial"/>
              </w:rPr>
            </w:pPr>
            <w:r>
              <w:rPr>
                <w:rFonts w:ascii="Arial" w:hAnsi="Arial" w:cs="Arial"/>
              </w:rPr>
              <w:t>Pakistan</w:t>
            </w:r>
          </w:p>
        </w:tc>
        <w:tc>
          <w:tcPr>
            <w:tcW w:w="629" w:type="pct"/>
            <w:vAlign w:val="center"/>
          </w:tcPr>
          <w:p w:rsidR="009C20D9" w:rsidRDefault="009C20D9" w:rsidP="00EF23B9">
            <w:pPr>
              <w:jc w:val="center"/>
              <w:rPr>
                <w:rFonts w:ascii="Arial" w:hAnsi="Arial" w:cs="Arial"/>
              </w:rPr>
            </w:pPr>
            <w:r>
              <w:rPr>
                <w:rFonts w:ascii="Arial" w:hAnsi="Arial" w:cs="Arial"/>
              </w:rPr>
              <w:t>297.272</w:t>
            </w:r>
          </w:p>
        </w:tc>
        <w:tc>
          <w:tcPr>
            <w:tcW w:w="629" w:type="pct"/>
            <w:vAlign w:val="center"/>
          </w:tcPr>
          <w:p w:rsidR="009C20D9" w:rsidRDefault="009C20D9" w:rsidP="00EF23B9">
            <w:pPr>
              <w:jc w:val="center"/>
              <w:rPr>
                <w:rFonts w:ascii="Arial" w:hAnsi="Arial" w:cs="Arial"/>
              </w:rPr>
            </w:pPr>
            <w:r>
              <w:rPr>
                <w:rFonts w:ascii="Arial" w:hAnsi="Arial" w:cs="Arial"/>
              </w:rPr>
              <w:t>T 16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May, Larry (ed.)</w:t>
            </w:r>
          </w:p>
        </w:tc>
        <w:tc>
          <w:tcPr>
            <w:tcW w:w="2292" w:type="pct"/>
            <w:vAlign w:val="center"/>
          </w:tcPr>
          <w:p w:rsidR="009C20D9" w:rsidRDefault="009C20D9" w:rsidP="00EF23B9">
            <w:pPr>
              <w:rPr>
                <w:rFonts w:ascii="Arial" w:hAnsi="Arial" w:cs="Arial"/>
              </w:rPr>
            </w:pPr>
            <w:r>
              <w:rPr>
                <w:rFonts w:ascii="Arial" w:hAnsi="Arial" w:cs="Arial"/>
              </w:rPr>
              <w:t>Philosophy of law</w:t>
            </w:r>
          </w:p>
        </w:tc>
        <w:tc>
          <w:tcPr>
            <w:tcW w:w="629" w:type="pct"/>
            <w:vAlign w:val="center"/>
          </w:tcPr>
          <w:p w:rsidR="009C20D9" w:rsidRDefault="009C20D9" w:rsidP="00EF23B9">
            <w:pPr>
              <w:jc w:val="center"/>
              <w:rPr>
                <w:rFonts w:ascii="Arial" w:hAnsi="Arial" w:cs="Arial"/>
              </w:rPr>
            </w:pPr>
            <w:r>
              <w:rPr>
                <w:rFonts w:ascii="Arial" w:hAnsi="Arial" w:cs="Arial"/>
              </w:rPr>
              <w:t>340.1</w:t>
            </w:r>
          </w:p>
        </w:tc>
        <w:tc>
          <w:tcPr>
            <w:tcW w:w="629" w:type="pct"/>
            <w:vAlign w:val="center"/>
          </w:tcPr>
          <w:p w:rsidR="009C20D9" w:rsidRDefault="009C20D9" w:rsidP="00EF23B9">
            <w:pPr>
              <w:jc w:val="center"/>
              <w:rPr>
                <w:rFonts w:ascii="Arial" w:hAnsi="Arial" w:cs="Arial"/>
              </w:rPr>
            </w:pPr>
            <w:r>
              <w:rPr>
                <w:rFonts w:ascii="Arial" w:hAnsi="Arial" w:cs="Arial"/>
              </w:rPr>
              <w:t>P 50 m</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Farooq Nadeem</w:t>
            </w:r>
          </w:p>
        </w:tc>
        <w:tc>
          <w:tcPr>
            <w:tcW w:w="2292" w:type="pct"/>
            <w:vAlign w:val="center"/>
          </w:tcPr>
          <w:p w:rsidR="009C20D9" w:rsidRDefault="009C20D9" w:rsidP="00EF23B9">
            <w:pPr>
              <w:rPr>
                <w:rFonts w:ascii="Arial" w:hAnsi="Arial" w:cs="Arial"/>
              </w:rPr>
            </w:pPr>
            <w:r>
              <w:rPr>
                <w:rFonts w:ascii="Arial" w:hAnsi="Arial" w:cs="Arial"/>
              </w:rPr>
              <w:t>Chaos</w:t>
            </w:r>
          </w:p>
        </w:tc>
        <w:tc>
          <w:tcPr>
            <w:tcW w:w="629" w:type="pct"/>
            <w:vAlign w:val="center"/>
          </w:tcPr>
          <w:p w:rsidR="009C20D9" w:rsidRDefault="009C20D9" w:rsidP="00EF23B9">
            <w:pPr>
              <w:jc w:val="center"/>
              <w:rPr>
                <w:rFonts w:ascii="Arial" w:hAnsi="Arial" w:cs="Arial"/>
              </w:rPr>
            </w:pPr>
            <w:r w:rsidRPr="00F40F1B">
              <w:rPr>
                <w:rFonts w:ascii="Arial" w:hAnsi="Arial" w:cs="Arial"/>
                <w:sz w:val="22"/>
              </w:rPr>
              <w:t>330.95491</w:t>
            </w:r>
          </w:p>
        </w:tc>
        <w:tc>
          <w:tcPr>
            <w:tcW w:w="629" w:type="pct"/>
            <w:vAlign w:val="center"/>
          </w:tcPr>
          <w:p w:rsidR="009C20D9" w:rsidRDefault="009C20D9" w:rsidP="00EF23B9">
            <w:pPr>
              <w:jc w:val="center"/>
              <w:rPr>
                <w:rFonts w:ascii="Arial" w:hAnsi="Arial" w:cs="Arial"/>
              </w:rPr>
            </w:pPr>
            <w:r>
              <w:rPr>
                <w:rFonts w:ascii="Arial" w:hAnsi="Arial" w:cs="Arial"/>
              </w:rPr>
              <w:t>F 17 C</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F40F1B">
              <w:rPr>
                <w:rFonts w:ascii="Arial" w:hAnsi="Arial" w:cs="Arial"/>
                <w:sz w:val="18"/>
              </w:rPr>
              <w:t>Shrestha, Hiranya Lal</w:t>
            </w:r>
          </w:p>
        </w:tc>
        <w:tc>
          <w:tcPr>
            <w:tcW w:w="2292" w:type="pct"/>
            <w:vAlign w:val="center"/>
          </w:tcPr>
          <w:p w:rsidR="009C20D9" w:rsidRDefault="009C20D9" w:rsidP="00EF23B9">
            <w:pPr>
              <w:rPr>
                <w:rFonts w:ascii="Arial" w:hAnsi="Arial" w:cs="Arial"/>
              </w:rPr>
            </w:pPr>
            <w:r>
              <w:rPr>
                <w:rFonts w:ascii="Arial" w:hAnsi="Arial" w:cs="Arial"/>
              </w:rPr>
              <w:t>Goldern Jubilee Nepal-Pakistan relation</w:t>
            </w:r>
          </w:p>
        </w:tc>
        <w:tc>
          <w:tcPr>
            <w:tcW w:w="629" w:type="pct"/>
            <w:vAlign w:val="center"/>
          </w:tcPr>
          <w:p w:rsidR="009C20D9" w:rsidRDefault="009C20D9" w:rsidP="00EF23B9">
            <w:pPr>
              <w:jc w:val="center"/>
              <w:rPr>
                <w:rFonts w:ascii="Arial" w:hAnsi="Arial" w:cs="Arial"/>
              </w:rPr>
            </w:pPr>
            <w:r w:rsidRPr="00F40F1B">
              <w:rPr>
                <w:rFonts w:ascii="Arial" w:hAnsi="Arial" w:cs="Arial"/>
                <w:sz w:val="16"/>
              </w:rPr>
              <w:t>327.54910496</w:t>
            </w:r>
          </w:p>
        </w:tc>
        <w:tc>
          <w:tcPr>
            <w:tcW w:w="629" w:type="pct"/>
            <w:vAlign w:val="center"/>
          </w:tcPr>
          <w:p w:rsidR="009C20D9" w:rsidRDefault="009C20D9" w:rsidP="00EF23B9">
            <w:pPr>
              <w:jc w:val="center"/>
              <w:rPr>
                <w:rFonts w:ascii="Arial" w:hAnsi="Arial" w:cs="Arial"/>
              </w:rPr>
            </w:pPr>
            <w:r>
              <w:rPr>
                <w:rFonts w:ascii="Arial" w:hAnsi="Arial" w:cs="Arial"/>
              </w:rPr>
              <w:t>S 41 G</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Zafar Hassan</w:t>
            </w:r>
          </w:p>
        </w:tc>
        <w:tc>
          <w:tcPr>
            <w:tcW w:w="2292" w:type="pct"/>
            <w:vAlign w:val="center"/>
          </w:tcPr>
          <w:p w:rsidR="009C20D9" w:rsidRDefault="009C20D9" w:rsidP="00EF23B9">
            <w:pPr>
              <w:rPr>
                <w:rFonts w:ascii="Arial" w:hAnsi="Arial" w:cs="Arial"/>
              </w:rPr>
            </w:pPr>
            <w:r>
              <w:rPr>
                <w:rFonts w:ascii="Arial" w:hAnsi="Arial" w:cs="Arial"/>
              </w:rPr>
              <w:t>Art and achievement of Gulzar</w:t>
            </w:r>
          </w:p>
        </w:tc>
        <w:tc>
          <w:tcPr>
            <w:tcW w:w="629" w:type="pct"/>
            <w:vAlign w:val="center"/>
          </w:tcPr>
          <w:p w:rsidR="009C20D9" w:rsidRDefault="009C20D9" w:rsidP="00EF23B9">
            <w:pPr>
              <w:jc w:val="center"/>
              <w:rPr>
                <w:rFonts w:ascii="Arial" w:hAnsi="Arial" w:cs="Arial"/>
              </w:rPr>
            </w:pPr>
            <w:r>
              <w:rPr>
                <w:rFonts w:ascii="Arial" w:hAnsi="Arial" w:cs="Arial"/>
              </w:rPr>
              <w:t>B</w:t>
            </w:r>
          </w:p>
        </w:tc>
        <w:tc>
          <w:tcPr>
            <w:tcW w:w="629" w:type="pct"/>
            <w:vAlign w:val="center"/>
          </w:tcPr>
          <w:p w:rsidR="009C20D9" w:rsidRDefault="009C20D9" w:rsidP="00EF23B9">
            <w:pPr>
              <w:jc w:val="center"/>
              <w:rPr>
                <w:rFonts w:ascii="Arial" w:hAnsi="Arial" w:cs="Arial"/>
              </w:rPr>
            </w:pPr>
            <w:r>
              <w:rPr>
                <w:rFonts w:ascii="Arial" w:hAnsi="Arial" w:cs="Arial"/>
              </w:rPr>
              <w:t>G 95 Z</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Fenby, Jonathan</w:t>
            </w:r>
          </w:p>
        </w:tc>
        <w:tc>
          <w:tcPr>
            <w:tcW w:w="2292" w:type="pct"/>
            <w:vAlign w:val="center"/>
          </w:tcPr>
          <w:p w:rsidR="009C20D9" w:rsidRDefault="009C20D9" w:rsidP="00EF23B9">
            <w:pPr>
              <w:rPr>
                <w:rFonts w:ascii="Arial" w:hAnsi="Arial" w:cs="Arial"/>
              </w:rPr>
            </w:pPr>
            <w:r>
              <w:rPr>
                <w:rFonts w:ascii="Arial" w:hAnsi="Arial" w:cs="Arial"/>
              </w:rPr>
              <w:t>Penguin history of modern China</w:t>
            </w:r>
          </w:p>
        </w:tc>
        <w:tc>
          <w:tcPr>
            <w:tcW w:w="629" w:type="pct"/>
            <w:vAlign w:val="center"/>
          </w:tcPr>
          <w:p w:rsidR="009C20D9" w:rsidRDefault="009C20D9" w:rsidP="00EF23B9">
            <w:pPr>
              <w:jc w:val="center"/>
              <w:rPr>
                <w:rFonts w:ascii="Arial" w:hAnsi="Arial" w:cs="Arial"/>
              </w:rPr>
            </w:pPr>
            <w:r>
              <w:rPr>
                <w:rFonts w:ascii="Arial" w:hAnsi="Arial" w:cs="Arial"/>
              </w:rPr>
              <w:t>951</w:t>
            </w:r>
          </w:p>
        </w:tc>
        <w:tc>
          <w:tcPr>
            <w:tcW w:w="629" w:type="pct"/>
            <w:vAlign w:val="center"/>
          </w:tcPr>
          <w:p w:rsidR="009C20D9" w:rsidRDefault="009C20D9" w:rsidP="00EF23B9">
            <w:pPr>
              <w:jc w:val="center"/>
              <w:rPr>
                <w:rFonts w:ascii="Arial" w:hAnsi="Arial" w:cs="Arial"/>
              </w:rPr>
            </w:pPr>
            <w:r>
              <w:rPr>
                <w:rFonts w:ascii="Arial" w:hAnsi="Arial" w:cs="Arial"/>
              </w:rPr>
              <w:t>F 25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Sohail Agha (ed.)</w:t>
            </w:r>
          </w:p>
        </w:tc>
        <w:tc>
          <w:tcPr>
            <w:tcW w:w="2292" w:type="pct"/>
            <w:vAlign w:val="center"/>
          </w:tcPr>
          <w:p w:rsidR="009C20D9" w:rsidRDefault="009C20D9" w:rsidP="00EF23B9">
            <w:pPr>
              <w:rPr>
                <w:rFonts w:ascii="Arial" w:hAnsi="Arial" w:cs="Arial"/>
              </w:rPr>
            </w:pPr>
            <w:r>
              <w:rPr>
                <w:rFonts w:ascii="Arial" w:hAnsi="Arial" w:cs="Arial"/>
              </w:rPr>
              <w:t>Reaping the dividend</w:t>
            </w:r>
          </w:p>
        </w:tc>
        <w:tc>
          <w:tcPr>
            <w:tcW w:w="629" w:type="pct"/>
            <w:vAlign w:val="center"/>
          </w:tcPr>
          <w:p w:rsidR="009C20D9" w:rsidRDefault="009C20D9" w:rsidP="00EF23B9">
            <w:pPr>
              <w:jc w:val="center"/>
              <w:rPr>
                <w:rFonts w:ascii="Arial" w:hAnsi="Arial" w:cs="Arial"/>
              </w:rPr>
            </w:pPr>
            <w:r w:rsidRPr="00F40F1B">
              <w:rPr>
                <w:rFonts w:ascii="Arial" w:hAnsi="Arial" w:cs="Arial"/>
                <w:sz w:val="16"/>
              </w:rPr>
              <w:t>304.6095491</w:t>
            </w:r>
          </w:p>
        </w:tc>
        <w:tc>
          <w:tcPr>
            <w:tcW w:w="629" w:type="pct"/>
            <w:vAlign w:val="center"/>
          </w:tcPr>
          <w:p w:rsidR="009C20D9" w:rsidRDefault="009C20D9" w:rsidP="00EF23B9">
            <w:pPr>
              <w:jc w:val="center"/>
              <w:rPr>
                <w:rFonts w:ascii="Arial" w:hAnsi="Arial" w:cs="Arial"/>
              </w:rPr>
            </w:pPr>
            <w:r>
              <w:rPr>
                <w:rFonts w:ascii="Arial" w:hAnsi="Arial" w:cs="Arial"/>
              </w:rPr>
              <w:t>R 24</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Woodward, Bob</w:t>
            </w:r>
          </w:p>
        </w:tc>
        <w:tc>
          <w:tcPr>
            <w:tcW w:w="2292" w:type="pct"/>
            <w:vAlign w:val="center"/>
          </w:tcPr>
          <w:p w:rsidR="009C20D9" w:rsidRDefault="009C20D9" w:rsidP="00EF23B9">
            <w:pPr>
              <w:rPr>
                <w:rFonts w:ascii="Arial" w:hAnsi="Arial" w:cs="Arial"/>
              </w:rPr>
            </w:pPr>
            <w:r>
              <w:rPr>
                <w:rFonts w:ascii="Arial" w:hAnsi="Arial" w:cs="Arial"/>
              </w:rPr>
              <w:t>Obama's Wars</w:t>
            </w:r>
          </w:p>
        </w:tc>
        <w:tc>
          <w:tcPr>
            <w:tcW w:w="629" w:type="pct"/>
            <w:vAlign w:val="center"/>
          </w:tcPr>
          <w:p w:rsidR="009C20D9" w:rsidRDefault="009C20D9" w:rsidP="00EF23B9">
            <w:pPr>
              <w:jc w:val="center"/>
              <w:rPr>
                <w:rFonts w:ascii="Arial" w:hAnsi="Arial" w:cs="Arial"/>
              </w:rPr>
            </w:pPr>
            <w:r w:rsidRPr="0037637C">
              <w:rPr>
                <w:rFonts w:ascii="Arial" w:hAnsi="Arial" w:cs="Arial"/>
                <w:sz w:val="18"/>
              </w:rPr>
              <w:t>973.932092</w:t>
            </w:r>
          </w:p>
        </w:tc>
        <w:tc>
          <w:tcPr>
            <w:tcW w:w="629" w:type="pct"/>
            <w:vAlign w:val="center"/>
          </w:tcPr>
          <w:p w:rsidR="009C20D9" w:rsidRDefault="009C20D9" w:rsidP="00EF23B9">
            <w:pPr>
              <w:jc w:val="center"/>
              <w:rPr>
                <w:rFonts w:ascii="Arial" w:hAnsi="Arial" w:cs="Arial"/>
              </w:rPr>
            </w:pPr>
            <w:r>
              <w:rPr>
                <w:rFonts w:ascii="Arial" w:hAnsi="Arial" w:cs="Arial"/>
              </w:rPr>
              <w:t>W 78 Q</w:t>
            </w:r>
          </w:p>
        </w:tc>
      </w:tr>
      <w:tr w:rsidR="00EC3D10" w:rsidRPr="00D70C7C" w:rsidTr="00CF59AE">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jc w:val="center"/>
              <w:rPr>
                <w:rFonts w:ascii="Arial" w:hAnsi="Arial" w:cs="Arial"/>
                <w:b/>
                <w:color w:val="000000"/>
              </w:rPr>
            </w:pPr>
            <w:r w:rsidRPr="00D70C7C">
              <w:rPr>
                <w:rFonts w:ascii="Arial" w:hAnsi="Arial" w:cs="Arial"/>
                <w:b/>
                <w:color w:val="000000"/>
              </w:rPr>
              <w:t>Cutter #</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Boxall, Peter</w:t>
            </w:r>
          </w:p>
        </w:tc>
        <w:tc>
          <w:tcPr>
            <w:tcW w:w="2292" w:type="pct"/>
            <w:vAlign w:val="center"/>
          </w:tcPr>
          <w:p w:rsidR="009C20D9" w:rsidRDefault="009C20D9" w:rsidP="00EF23B9">
            <w:pPr>
              <w:rPr>
                <w:rFonts w:ascii="Arial" w:hAnsi="Arial" w:cs="Arial"/>
              </w:rPr>
            </w:pPr>
            <w:r w:rsidRPr="0037637C">
              <w:rPr>
                <w:rFonts w:ascii="Arial" w:hAnsi="Arial" w:cs="Arial"/>
                <w:sz w:val="18"/>
              </w:rPr>
              <w:t>strategy and human resource management  (3rd.)</w:t>
            </w:r>
          </w:p>
        </w:tc>
        <w:tc>
          <w:tcPr>
            <w:tcW w:w="629" w:type="pct"/>
            <w:vAlign w:val="center"/>
          </w:tcPr>
          <w:p w:rsidR="009C20D9" w:rsidRDefault="009C20D9" w:rsidP="00EF23B9">
            <w:pPr>
              <w:jc w:val="center"/>
              <w:rPr>
                <w:rFonts w:ascii="Arial" w:hAnsi="Arial" w:cs="Arial"/>
              </w:rPr>
            </w:pPr>
            <w:r>
              <w:rPr>
                <w:rFonts w:ascii="Arial" w:hAnsi="Arial" w:cs="Arial"/>
              </w:rPr>
              <w:t>658.3</w:t>
            </w:r>
          </w:p>
        </w:tc>
        <w:tc>
          <w:tcPr>
            <w:tcW w:w="629" w:type="pct"/>
            <w:vAlign w:val="center"/>
          </w:tcPr>
          <w:p w:rsidR="009C20D9" w:rsidRDefault="009C20D9" w:rsidP="00EF23B9">
            <w:pPr>
              <w:jc w:val="center"/>
              <w:rPr>
                <w:rFonts w:ascii="Arial" w:hAnsi="Arial" w:cs="Arial"/>
              </w:rPr>
            </w:pPr>
            <w:r>
              <w:rPr>
                <w:rFonts w:ascii="Arial" w:hAnsi="Arial" w:cs="Arial"/>
              </w:rPr>
              <w:t>B 74 S3</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2"/>
              </w:rPr>
              <w:t>Drucker's Peter F.</w:t>
            </w:r>
          </w:p>
        </w:tc>
        <w:tc>
          <w:tcPr>
            <w:tcW w:w="2292" w:type="pct"/>
            <w:vAlign w:val="center"/>
          </w:tcPr>
          <w:p w:rsidR="009C20D9" w:rsidRDefault="009C20D9" w:rsidP="00EF23B9">
            <w:pPr>
              <w:rPr>
                <w:rFonts w:ascii="Arial" w:hAnsi="Arial" w:cs="Arial"/>
              </w:rPr>
            </w:pPr>
            <w:r>
              <w:rPr>
                <w:rFonts w:ascii="Arial" w:hAnsi="Arial" w:cs="Arial"/>
              </w:rPr>
              <w:t>Five most important questions self-assessment tool (3rd.)</w:t>
            </w:r>
          </w:p>
        </w:tc>
        <w:tc>
          <w:tcPr>
            <w:tcW w:w="629" w:type="pct"/>
            <w:vAlign w:val="center"/>
          </w:tcPr>
          <w:p w:rsidR="009C20D9" w:rsidRDefault="009C20D9" w:rsidP="00EF23B9">
            <w:pPr>
              <w:jc w:val="center"/>
              <w:rPr>
                <w:rFonts w:ascii="Arial" w:hAnsi="Arial" w:cs="Arial"/>
              </w:rPr>
            </w:pPr>
            <w:r>
              <w:rPr>
                <w:rFonts w:ascii="Arial" w:hAnsi="Arial" w:cs="Arial"/>
              </w:rPr>
              <w:t>668.048</w:t>
            </w:r>
          </w:p>
        </w:tc>
        <w:tc>
          <w:tcPr>
            <w:tcW w:w="629" w:type="pct"/>
            <w:vAlign w:val="center"/>
          </w:tcPr>
          <w:p w:rsidR="009C20D9" w:rsidRDefault="009C20D9" w:rsidP="00EF23B9">
            <w:pPr>
              <w:jc w:val="center"/>
              <w:rPr>
                <w:rFonts w:ascii="Arial" w:hAnsi="Arial" w:cs="Arial"/>
              </w:rPr>
            </w:pPr>
            <w:r>
              <w:rPr>
                <w:rFonts w:ascii="Arial" w:hAnsi="Arial" w:cs="Arial"/>
              </w:rPr>
              <w:t>D 77 F3</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Russell, Ken (compiled by)</w:t>
            </w:r>
          </w:p>
        </w:tc>
        <w:tc>
          <w:tcPr>
            <w:tcW w:w="2292" w:type="pct"/>
            <w:vAlign w:val="center"/>
          </w:tcPr>
          <w:p w:rsidR="009C20D9" w:rsidRDefault="009C20D9" w:rsidP="00EF23B9">
            <w:pPr>
              <w:rPr>
                <w:rFonts w:ascii="Arial" w:hAnsi="Arial" w:cs="Arial"/>
              </w:rPr>
            </w:pPr>
            <w:r>
              <w:rPr>
                <w:rFonts w:ascii="Arial" w:hAnsi="Arial" w:cs="Arial"/>
              </w:rPr>
              <w:t>300 more brain-twisting puzzles</w:t>
            </w:r>
          </w:p>
        </w:tc>
        <w:tc>
          <w:tcPr>
            <w:tcW w:w="629" w:type="pct"/>
            <w:vAlign w:val="center"/>
          </w:tcPr>
          <w:p w:rsidR="009C20D9" w:rsidRDefault="009C20D9" w:rsidP="00EF23B9">
            <w:pPr>
              <w:jc w:val="center"/>
              <w:rPr>
                <w:rFonts w:ascii="Arial" w:hAnsi="Arial" w:cs="Arial"/>
              </w:rPr>
            </w:pPr>
            <w:r>
              <w:rPr>
                <w:rFonts w:ascii="Arial" w:hAnsi="Arial" w:cs="Arial"/>
              </w:rPr>
              <w:t>793.73</w:t>
            </w:r>
          </w:p>
        </w:tc>
        <w:tc>
          <w:tcPr>
            <w:tcW w:w="629" w:type="pct"/>
            <w:vAlign w:val="center"/>
          </w:tcPr>
          <w:p w:rsidR="009C20D9" w:rsidRDefault="009C20D9" w:rsidP="00EF23B9">
            <w:pPr>
              <w:jc w:val="center"/>
              <w:rPr>
                <w:rFonts w:ascii="Arial" w:hAnsi="Arial" w:cs="Arial"/>
              </w:rPr>
            </w:pPr>
            <w:r>
              <w:rPr>
                <w:rFonts w:ascii="Arial" w:hAnsi="Arial" w:cs="Arial"/>
              </w:rPr>
              <w:t>T 46</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Aziz, K. K.</w:t>
            </w:r>
          </w:p>
        </w:tc>
        <w:tc>
          <w:tcPr>
            <w:tcW w:w="2292" w:type="pct"/>
            <w:vAlign w:val="center"/>
          </w:tcPr>
          <w:p w:rsidR="009C20D9" w:rsidRDefault="009C20D9" w:rsidP="00EF23B9">
            <w:pPr>
              <w:rPr>
                <w:rFonts w:ascii="Arial" w:hAnsi="Arial" w:cs="Arial"/>
              </w:rPr>
            </w:pPr>
            <w:r>
              <w:rPr>
                <w:rFonts w:ascii="Arial" w:hAnsi="Arial" w:cs="Arial"/>
              </w:rPr>
              <w:t>Murder of history</w:t>
            </w:r>
          </w:p>
        </w:tc>
        <w:tc>
          <w:tcPr>
            <w:tcW w:w="629" w:type="pct"/>
            <w:vAlign w:val="center"/>
          </w:tcPr>
          <w:p w:rsidR="009C20D9" w:rsidRDefault="009C20D9" w:rsidP="00EF23B9">
            <w:pPr>
              <w:jc w:val="center"/>
              <w:rPr>
                <w:rFonts w:ascii="Arial" w:hAnsi="Arial" w:cs="Arial"/>
              </w:rPr>
            </w:pPr>
            <w:r w:rsidRPr="0037637C">
              <w:rPr>
                <w:rFonts w:ascii="Arial" w:hAnsi="Arial" w:cs="Arial"/>
                <w:sz w:val="16"/>
              </w:rPr>
              <w:t>907.2095491</w:t>
            </w:r>
          </w:p>
        </w:tc>
        <w:tc>
          <w:tcPr>
            <w:tcW w:w="629" w:type="pct"/>
            <w:vAlign w:val="center"/>
          </w:tcPr>
          <w:p w:rsidR="009C20D9" w:rsidRDefault="009C20D9" w:rsidP="00EF23B9">
            <w:pPr>
              <w:jc w:val="center"/>
              <w:rPr>
                <w:rFonts w:ascii="Arial" w:hAnsi="Arial" w:cs="Arial"/>
              </w:rPr>
            </w:pPr>
            <w:r>
              <w:rPr>
                <w:rFonts w:ascii="Arial" w:hAnsi="Arial" w:cs="Arial"/>
              </w:rPr>
              <w:t>A 99 M</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Hossein Askari</w:t>
            </w:r>
          </w:p>
        </w:tc>
        <w:tc>
          <w:tcPr>
            <w:tcW w:w="2292" w:type="pct"/>
            <w:vAlign w:val="center"/>
          </w:tcPr>
          <w:p w:rsidR="009C20D9" w:rsidRDefault="009C20D9" w:rsidP="00EF23B9">
            <w:pPr>
              <w:rPr>
                <w:rFonts w:ascii="Arial" w:hAnsi="Arial" w:cs="Arial"/>
              </w:rPr>
            </w:pPr>
            <w:r w:rsidRPr="0037637C">
              <w:rPr>
                <w:rFonts w:ascii="Arial" w:hAnsi="Arial" w:cs="Arial"/>
                <w:sz w:val="20"/>
              </w:rPr>
              <w:t>New issues in Islamic finance and economics</w:t>
            </w:r>
          </w:p>
        </w:tc>
        <w:tc>
          <w:tcPr>
            <w:tcW w:w="629" w:type="pct"/>
            <w:vAlign w:val="center"/>
          </w:tcPr>
          <w:p w:rsidR="009C20D9" w:rsidRDefault="009C20D9" w:rsidP="00EF23B9">
            <w:pPr>
              <w:jc w:val="center"/>
              <w:rPr>
                <w:rFonts w:ascii="Arial" w:hAnsi="Arial" w:cs="Arial"/>
              </w:rPr>
            </w:pPr>
            <w:r w:rsidRPr="0037637C">
              <w:rPr>
                <w:rFonts w:ascii="Arial" w:hAnsi="Arial" w:cs="Arial"/>
                <w:sz w:val="18"/>
              </w:rPr>
              <w:t>297.091767</w:t>
            </w:r>
          </w:p>
        </w:tc>
        <w:tc>
          <w:tcPr>
            <w:tcW w:w="629" w:type="pct"/>
            <w:vAlign w:val="center"/>
          </w:tcPr>
          <w:p w:rsidR="009C20D9" w:rsidRDefault="009C20D9" w:rsidP="00EF23B9">
            <w:pPr>
              <w:jc w:val="center"/>
              <w:rPr>
                <w:rFonts w:ascii="Arial" w:hAnsi="Arial" w:cs="Arial"/>
              </w:rPr>
            </w:pPr>
            <w:r>
              <w:rPr>
                <w:rFonts w:ascii="Arial" w:hAnsi="Arial" w:cs="Arial"/>
              </w:rPr>
              <w:t>H 84 N</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Jones, Leo</w:t>
            </w:r>
          </w:p>
        </w:tc>
        <w:tc>
          <w:tcPr>
            <w:tcW w:w="2292" w:type="pct"/>
            <w:vAlign w:val="center"/>
          </w:tcPr>
          <w:p w:rsidR="009C20D9" w:rsidRDefault="009C20D9" w:rsidP="00EF23B9">
            <w:pPr>
              <w:rPr>
                <w:rFonts w:ascii="Arial" w:hAnsi="Arial" w:cs="Arial"/>
              </w:rPr>
            </w:pPr>
            <w:r>
              <w:rPr>
                <w:rFonts w:ascii="Arial" w:hAnsi="Arial" w:cs="Arial"/>
              </w:rPr>
              <w:t>Cambridge advanced English</w:t>
            </w:r>
          </w:p>
        </w:tc>
        <w:tc>
          <w:tcPr>
            <w:tcW w:w="629" w:type="pct"/>
            <w:vAlign w:val="center"/>
          </w:tcPr>
          <w:p w:rsidR="009C20D9" w:rsidRDefault="009C20D9" w:rsidP="00EF23B9">
            <w:pPr>
              <w:jc w:val="center"/>
              <w:rPr>
                <w:rFonts w:ascii="Arial" w:hAnsi="Arial" w:cs="Arial"/>
              </w:rPr>
            </w:pPr>
            <w:r w:rsidRPr="0037637C">
              <w:rPr>
                <w:rFonts w:ascii="Arial" w:hAnsi="Arial" w:cs="Arial"/>
                <w:sz w:val="22"/>
              </w:rPr>
              <w:t>428.24076</w:t>
            </w:r>
          </w:p>
        </w:tc>
        <w:tc>
          <w:tcPr>
            <w:tcW w:w="629" w:type="pct"/>
            <w:vAlign w:val="center"/>
          </w:tcPr>
          <w:p w:rsidR="009C20D9" w:rsidRDefault="009C20D9" w:rsidP="00EF23B9">
            <w:pPr>
              <w:jc w:val="center"/>
              <w:rPr>
                <w:rFonts w:ascii="Arial" w:hAnsi="Arial" w:cs="Arial"/>
              </w:rPr>
            </w:pPr>
            <w:r>
              <w:rPr>
                <w:rFonts w:ascii="Arial" w:hAnsi="Arial" w:cs="Arial"/>
              </w:rPr>
              <w:t>J 57 C</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Baker, Ann</w:t>
            </w:r>
          </w:p>
        </w:tc>
        <w:tc>
          <w:tcPr>
            <w:tcW w:w="2292" w:type="pct"/>
            <w:vAlign w:val="center"/>
          </w:tcPr>
          <w:p w:rsidR="009C20D9" w:rsidRDefault="009C20D9" w:rsidP="00EF23B9">
            <w:pPr>
              <w:rPr>
                <w:rFonts w:ascii="Arial" w:hAnsi="Arial" w:cs="Arial"/>
              </w:rPr>
            </w:pPr>
            <w:r>
              <w:rPr>
                <w:rFonts w:ascii="Arial" w:hAnsi="Arial" w:cs="Arial"/>
              </w:rPr>
              <w:t>Tree or three? (with CD.)</w:t>
            </w:r>
          </w:p>
        </w:tc>
        <w:tc>
          <w:tcPr>
            <w:tcW w:w="629" w:type="pct"/>
            <w:vAlign w:val="center"/>
          </w:tcPr>
          <w:p w:rsidR="009C20D9" w:rsidRDefault="009C20D9" w:rsidP="00EF23B9">
            <w:pPr>
              <w:jc w:val="center"/>
              <w:rPr>
                <w:rFonts w:ascii="Arial" w:hAnsi="Arial" w:cs="Arial"/>
              </w:rPr>
            </w:pPr>
            <w:r>
              <w:rPr>
                <w:rFonts w:ascii="Arial" w:hAnsi="Arial" w:cs="Arial"/>
              </w:rPr>
              <w:t>428.34</w:t>
            </w:r>
          </w:p>
        </w:tc>
        <w:tc>
          <w:tcPr>
            <w:tcW w:w="629" w:type="pct"/>
            <w:vAlign w:val="center"/>
          </w:tcPr>
          <w:p w:rsidR="009C20D9" w:rsidRDefault="009C20D9" w:rsidP="00EF23B9">
            <w:pPr>
              <w:jc w:val="center"/>
              <w:rPr>
                <w:rFonts w:ascii="Arial" w:hAnsi="Arial" w:cs="Arial"/>
              </w:rPr>
            </w:pPr>
            <w:r>
              <w:rPr>
                <w:rFonts w:ascii="Arial" w:hAnsi="Arial" w:cs="Arial"/>
              </w:rPr>
              <w:t>B 15 T</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2"/>
              </w:rPr>
              <w:t>Wallace, Michael J.</w:t>
            </w:r>
          </w:p>
        </w:tc>
        <w:tc>
          <w:tcPr>
            <w:tcW w:w="2292" w:type="pct"/>
            <w:vAlign w:val="center"/>
          </w:tcPr>
          <w:p w:rsidR="009C20D9" w:rsidRDefault="009C20D9" w:rsidP="00EF23B9">
            <w:pPr>
              <w:rPr>
                <w:rFonts w:ascii="Arial" w:hAnsi="Arial" w:cs="Arial"/>
              </w:rPr>
            </w:pPr>
            <w:r>
              <w:rPr>
                <w:rFonts w:ascii="Arial" w:hAnsi="Arial" w:cs="Arial"/>
              </w:rPr>
              <w:t>Study skills in English (2nd.)</w:t>
            </w:r>
          </w:p>
        </w:tc>
        <w:tc>
          <w:tcPr>
            <w:tcW w:w="629" w:type="pct"/>
            <w:vAlign w:val="center"/>
          </w:tcPr>
          <w:p w:rsidR="009C20D9" w:rsidRDefault="009C20D9" w:rsidP="00EF23B9">
            <w:pPr>
              <w:jc w:val="center"/>
              <w:rPr>
                <w:rFonts w:ascii="Arial" w:hAnsi="Arial" w:cs="Arial"/>
              </w:rPr>
            </w:pPr>
            <w:r>
              <w:rPr>
                <w:rFonts w:ascii="Arial" w:hAnsi="Arial" w:cs="Arial"/>
              </w:rPr>
              <w:t>371.3081</w:t>
            </w:r>
          </w:p>
        </w:tc>
        <w:tc>
          <w:tcPr>
            <w:tcW w:w="629" w:type="pct"/>
            <w:vAlign w:val="center"/>
          </w:tcPr>
          <w:p w:rsidR="009C20D9" w:rsidRDefault="009C20D9" w:rsidP="00EF23B9">
            <w:pPr>
              <w:jc w:val="center"/>
              <w:rPr>
                <w:rFonts w:ascii="Arial" w:hAnsi="Arial" w:cs="Arial"/>
              </w:rPr>
            </w:pPr>
            <w:r>
              <w:rPr>
                <w:rFonts w:ascii="Arial" w:hAnsi="Arial" w:cs="Arial"/>
              </w:rPr>
              <w:t>W 14 S2</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0"/>
              </w:rPr>
              <w:t>Langha, Abdul Karim</w:t>
            </w:r>
          </w:p>
        </w:tc>
        <w:tc>
          <w:tcPr>
            <w:tcW w:w="2292" w:type="pct"/>
            <w:vAlign w:val="center"/>
          </w:tcPr>
          <w:p w:rsidR="009C20D9" w:rsidRDefault="009C20D9" w:rsidP="00EF23B9">
            <w:pPr>
              <w:rPr>
                <w:rFonts w:ascii="Arial" w:hAnsi="Arial" w:cs="Arial"/>
              </w:rPr>
            </w:pPr>
            <w:r>
              <w:rPr>
                <w:rFonts w:ascii="Arial" w:hAnsi="Arial" w:cs="Arial"/>
              </w:rPr>
              <w:t>Criminality in the contemporary world , the Bible and Quran</w:t>
            </w:r>
          </w:p>
        </w:tc>
        <w:tc>
          <w:tcPr>
            <w:tcW w:w="629" w:type="pct"/>
            <w:vAlign w:val="center"/>
          </w:tcPr>
          <w:p w:rsidR="009C20D9" w:rsidRDefault="009C20D9" w:rsidP="00EF23B9">
            <w:pPr>
              <w:jc w:val="center"/>
              <w:rPr>
                <w:rFonts w:ascii="Arial" w:hAnsi="Arial" w:cs="Arial"/>
              </w:rPr>
            </w:pPr>
            <w:r>
              <w:rPr>
                <w:rFonts w:ascii="Arial" w:hAnsi="Arial" w:cs="Arial"/>
              </w:rPr>
              <w:t>364</w:t>
            </w:r>
          </w:p>
        </w:tc>
        <w:tc>
          <w:tcPr>
            <w:tcW w:w="629" w:type="pct"/>
            <w:vAlign w:val="center"/>
          </w:tcPr>
          <w:p w:rsidR="009C20D9" w:rsidRDefault="009C20D9" w:rsidP="00EF23B9">
            <w:pPr>
              <w:jc w:val="center"/>
              <w:rPr>
                <w:rFonts w:ascii="Arial" w:hAnsi="Arial" w:cs="Arial"/>
              </w:rPr>
            </w:pPr>
            <w:r>
              <w:rPr>
                <w:rFonts w:ascii="Arial" w:hAnsi="Arial" w:cs="Arial"/>
              </w:rPr>
              <w:t>L 21 C</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Fisher, Alec</w:t>
            </w:r>
          </w:p>
        </w:tc>
        <w:tc>
          <w:tcPr>
            <w:tcW w:w="2292" w:type="pct"/>
            <w:vAlign w:val="center"/>
          </w:tcPr>
          <w:p w:rsidR="009C20D9" w:rsidRDefault="009C20D9" w:rsidP="00EF23B9">
            <w:pPr>
              <w:rPr>
                <w:rFonts w:ascii="Arial" w:hAnsi="Arial" w:cs="Arial"/>
              </w:rPr>
            </w:pPr>
            <w:r>
              <w:rPr>
                <w:rFonts w:ascii="Arial" w:hAnsi="Arial" w:cs="Arial"/>
              </w:rPr>
              <w:t>Critical thinking</w:t>
            </w:r>
          </w:p>
        </w:tc>
        <w:tc>
          <w:tcPr>
            <w:tcW w:w="629" w:type="pct"/>
            <w:vAlign w:val="center"/>
          </w:tcPr>
          <w:p w:rsidR="009C20D9" w:rsidRDefault="009C20D9" w:rsidP="00EF23B9">
            <w:pPr>
              <w:jc w:val="center"/>
              <w:rPr>
                <w:rFonts w:ascii="Arial" w:hAnsi="Arial" w:cs="Arial"/>
              </w:rPr>
            </w:pPr>
            <w:r>
              <w:rPr>
                <w:rFonts w:ascii="Arial" w:hAnsi="Arial" w:cs="Arial"/>
              </w:rPr>
              <w:t>160</w:t>
            </w:r>
          </w:p>
        </w:tc>
        <w:tc>
          <w:tcPr>
            <w:tcW w:w="629" w:type="pct"/>
            <w:vAlign w:val="center"/>
          </w:tcPr>
          <w:p w:rsidR="009C20D9" w:rsidRDefault="009C20D9" w:rsidP="00EF23B9">
            <w:pPr>
              <w:jc w:val="center"/>
              <w:rPr>
                <w:rFonts w:ascii="Arial" w:hAnsi="Arial" w:cs="Arial"/>
              </w:rPr>
            </w:pPr>
            <w:r>
              <w:rPr>
                <w:rFonts w:ascii="Arial" w:hAnsi="Arial" w:cs="Arial"/>
              </w:rPr>
              <w:t>F 47 C</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Oldenburg, Philip</w:t>
            </w:r>
          </w:p>
        </w:tc>
        <w:tc>
          <w:tcPr>
            <w:tcW w:w="2292" w:type="pct"/>
            <w:vAlign w:val="center"/>
          </w:tcPr>
          <w:p w:rsidR="009C20D9" w:rsidRDefault="009C20D9" w:rsidP="00EF23B9">
            <w:pPr>
              <w:rPr>
                <w:rFonts w:ascii="Arial" w:hAnsi="Arial" w:cs="Arial"/>
              </w:rPr>
            </w:pPr>
            <w:r>
              <w:rPr>
                <w:rFonts w:ascii="Arial" w:hAnsi="Arial" w:cs="Arial"/>
              </w:rPr>
              <w:t>India, Pakistan, and democracy</w:t>
            </w:r>
          </w:p>
        </w:tc>
        <w:tc>
          <w:tcPr>
            <w:tcW w:w="629" w:type="pct"/>
            <w:vAlign w:val="center"/>
          </w:tcPr>
          <w:p w:rsidR="009C20D9" w:rsidRDefault="009C20D9" w:rsidP="00EF23B9">
            <w:pPr>
              <w:jc w:val="center"/>
              <w:rPr>
                <w:rFonts w:ascii="Arial" w:hAnsi="Arial" w:cs="Arial"/>
              </w:rPr>
            </w:pPr>
            <w:r>
              <w:rPr>
                <w:rFonts w:ascii="Arial" w:hAnsi="Arial" w:cs="Arial"/>
              </w:rPr>
              <w:t>320.954</w:t>
            </w:r>
          </w:p>
        </w:tc>
        <w:tc>
          <w:tcPr>
            <w:tcW w:w="629" w:type="pct"/>
            <w:vAlign w:val="center"/>
          </w:tcPr>
          <w:p w:rsidR="009C20D9" w:rsidRDefault="009C20D9" w:rsidP="00EF23B9">
            <w:pPr>
              <w:jc w:val="center"/>
              <w:rPr>
                <w:rFonts w:ascii="Arial" w:hAnsi="Arial" w:cs="Arial"/>
              </w:rPr>
            </w:pPr>
            <w:r>
              <w:rPr>
                <w:rFonts w:ascii="Arial" w:hAnsi="Arial" w:cs="Arial"/>
              </w:rPr>
              <w:t>O 31 I</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Evans, Gareth M.</w:t>
            </w:r>
          </w:p>
        </w:tc>
        <w:tc>
          <w:tcPr>
            <w:tcW w:w="2292" w:type="pct"/>
            <w:vAlign w:val="center"/>
          </w:tcPr>
          <w:p w:rsidR="009C20D9" w:rsidRDefault="009C20D9" w:rsidP="00EF23B9">
            <w:pPr>
              <w:rPr>
                <w:rFonts w:ascii="Arial" w:hAnsi="Arial" w:cs="Arial"/>
              </w:rPr>
            </w:pPr>
            <w:r>
              <w:rPr>
                <w:rFonts w:ascii="Arial" w:hAnsi="Arial" w:cs="Arial"/>
              </w:rPr>
              <w:t>Environmental biotechnology (2nd.)</w:t>
            </w:r>
          </w:p>
        </w:tc>
        <w:tc>
          <w:tcPr>
            <w:tcW w:w="629" w:type="pct"/>
            <w:vAlign w:val="center"/>
          </w:tcPr>
          <w:p w:rsidR="009C20D9" w:rsidRDefault="009C20D9" w:rsidP="00EF23B9">
            <w:pPr>
              <w:jc w:val="center"/>
              <w:rPr>
                <w:rFonts w:ascii="Arial" w:hAnsi="Arial" w:cs="Arial"/>
              </w:rPr>
            </w:pPr>
            <w:r>
              <w:rPr>
                <w:rFonts w:ascii="Arial" w:hAnsi="Arial" w:cs="Arial"/>
              </w:rPr>
              <w:t>628.5</w:t>
            </w:r>
          </w:p>
        </w:tc>
        <w:tc>
          <w:tcPr>
            <w:tcW w:w="629" w:type="pct"/>
            <w:vAlign w:val="center"/>
          </w:tcPr>
          <w:p w:rsidR="009C20D9" w:rsidRDefault="009C20D9" w:rsidP="00EF23B9">
            <w:pPr>
              <w:jc w:val="center"/>
              <w:rPr>
                <w:rFonts w:ascii="Arial" w:hAnsi="Arial" w:cs="Arial"/>
              </w:rPr>
            </w:pPr>
            <w:r>
              <w:rPr>
                <w:rFonts w:ascii="Arial" w:hAnsi="Arial" w:cs="Arial"/>
              </w:rPr>
              <w:t>E 84 E</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2"/>
              </w:rPr>
              <w:t>Freeman, Michael</w:t>
            </w:r>
          </w:p>
        </w:tc>
        <w:tc>
          <w:tcPr>
            <w:tcW w:w="2292" w:type="pct"/>
            <w:vAlign w:val="center"/>
          </w:tcPr>
          <w:p w:rsidR="009C20D9" w:rsidRDefault="009C20D9" w:rsidP="00EF23B9">
            <w:pPr>
              <w:rPr>
                <w:rFonts w:ascii="Arial" w:hAnsi="Arial" w:cs="Arial"/>
              </w:rPr>
            </w:pPr>
            <w:r>
              <w:rPr>
                <w:rFonts w:ascii="Arial" w:hAnsi="Arial" w:cs="Arial"/>
              </w:rPr>
              <w:t>Human rights (2nd.)</w:t>
            </w:r>
          </w:p>
        </w:tc>
        <w:tc>
          <w:tcPr>
            <w:tcW w:w="629" w:type="pct"/>
            <w:vAlign w:val="center"/>
          </w:tcPr>
          <w:p w:rsidR="009C20D9" w:rsidRDefault="009C20D9" w:rsidP="00EF23B9">
            <w:pPr>
              <w:jc w:val="center"/>
              <w:rPr>
                <w:rFonts w:ascii="Arial" w:hAnsi="Arial" w:cs="Arial"/>
              </w:rPr>
            </w:pPr>
            <w:r>
              <w:rPr>
                <w:rFonts w:ascii="Arial" w:hAnsi="Arial" w:cs="Arial"/>
              </w:rPr>
              <w:t>323</w:t>
            </w:r>
          </w:p>
        </w:tc>
        <w:tc>
          <w:tcPr>
            <w:tcW w:w="629" w:type="pct"/>
            <w:vAlign w:val="center"/>
          </w:tcPr>
          <w:p w:rsidR="009C20D9" w:rsidRDefault="009C20D9" w:rsidP="00EF23B9">
            <w:pPr>
              <w:jc w:val="center"/>
              <w:rPr>
                <w:rFonts w:ascii="Arial" w:hAnsi="Arial" w:cs="Arial"/>
              </w:rPr>
            </w:pPr>
            <w:r>
              <w:rPr>
                <w:rFonts w:ascii="Arial" w:hAnsi="Arial" w:cs="Arial"/>
              </w:rPr>
              <w:t>F 87 H</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2"/>
              </w:rPr>
              <w:t>Pandya, Shefali R.</w:t>
            </w:r>
          </w:p>
        </w:tc>
        <w:tc>
          <w:tcPr>
            <w:tcW w:w="2292" w:type="pct"/>
            <w:vAlign w:val="center"/>
          </w:tcPr>
          <w:p w:rsidR="009C20D9" w:rsidRDefault="009C20D9" w:rsidP="00EF23B9">
            <w:pPr>
              <w:rPr>
                <w:rFonts w:ascii="Arial" w:hAnsi="Arial" w:cs="Arial"/>
              </w:rPr>
            </w:pPr>
            <w:r>
              <w:rPr>
                <w:rFonts w:ascii="Arial" w:hAnsi="Arial" w:cs="Arial"/>
              </w:rPr>
              <w:t>Learning and teaching styles</w:t>
            </w:r>
          </w:p>
        </w:tc>
        <w:tc>
          <w:tcPr>
            <w:tcW w:w="629" w:type="pct"/>
            <w:vAlign w:val="center"/>
          </w:tcPr>
          <w:p w:rsidR="009C20D9" w:rsidRDefault="009C20D9" w:rsidP="00EF23B9">
            <w:pPr>
              <w:jc w:val="center"/>
              <w:rPr>
                <w:rFonts w:ascii="Arial" w:hAnsi="Arial" w:cs="Arial"/>
              </w:rPr>
            </w:pPr>
            <w:r>
              <w:rPr>
                <w:rFonts w:ascii="Arial" w:hAnsi="Arial" w:cs="Arial"/>
              </w:rPr>
              <w:t>378.125</w:t>
            </w:r>
          </w:p>
        </w:tc>
        <w:tc>
          <w:tcPr>
            <w:tcW w:w="629" w:type="pct"/>
            <w:vAlign w:val="center"/>
          </w:tcPr>
          <w:p w:rsidR="009C20D9" w:rsidRDefault="009C20D9" w:rsidP="00EF23B9">
            <w:pPr>
              <w:jc w:val="center"/>
              <w:rPr>
                <w:rFonts w:ascii="Arial" w:hAnsi="Arial" w:cs="Arial"/>
              </w:rPr>
            </w:pPr>
            <w:r>
              <w:rPr>
                <w:rFonts w:ascii="Arial" w:hAnsi="Arial" w:cs="Arial"/>
              </w:rPr>
              <w:t>P 14 L</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Williams, Rowan</w:t>
            </w:r>
          </w:p>
        </w:tc>
        <w:tc>
          <w:tcPr>
            <w:tcW w:w="2292" w:type="pct"/>
            <w:vAlign w:val="center"/>
          </w:tcPr>
          <w:p w:rsidR="009C20D9" w:rsidRDefault="009C20D9" w:rsidP="00EF23B9">
            <w:pPr>
              <w:rPr>
                <w:rFonts w:ascii="Arial" w:hAnsi="Arial" w:cs="Arial"/>
              </w:rPr>
            </w:pPr>
            <w:r>
              <w:rPr>
                <w:rFonts w:ascii="Arial" w:hAnsi="Arial" w:cs="Arial"/>
              </w:rPr>
              <w:t>Cricis and recovery</w:t>
            </w:r>
          </w:p>
        </w:tc>
        <w:tc>
          <w:tcPr>
            <w:tcW w:w="629" w:type="pct"/>
            <w:vAlign w:val="center"/>
          </w:tcPr>
          <w:p w:rsidR="009C20D9" w:rsidRDefault="009C20D9" w:rsidP="00EF23B9">
            <w:pPr>
              <w:jc w:val="center"/>
              <w:rPr>
                <w:rFonts w:ascii="Arial" w:hAnsi="Arial" w:cs="Arial"/>
              </w:rPr>
            </w:pPr>
            <w:r>
              <w:rPr>
                <w:rFonts w:ascii="Arial" w:hAnsi="Arial" w:cs="Arial"/>
              </w:rPr>
              <w:t>330.941</w:t>
            </w:r>
          </w:p>
        </w:tc>
        <w:tc>
          <w:tcPr>
            <w:tcW w:w="629" w:type="pct"/>
            <w:vAlign w:val="center"/>
          </w:tcPr>
          <w:p w:rsidR="009C20D9" w:rsidRDefault="009C20D9" w:rsidP="00EF23B9">
            <w:pPr>
              <w:jc w:val="center"/>
              <w:rPr>
                <w:rFonts w:ascii="Arial" w:hAnsi="Arial" w:cs="Arial"/>
              </w:rPr>
            </w:pPr>
            <w:r>
              <w:rPr>
                <w:rFonts w:ascii="Arial" w:hAnsi="Arial" w:cs="Arial"/>
              </w:rPr>
              <w:t>C 73</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Douglas, Dan</w:t>
            </w:r>
          </w:p>
        </w:tc>
        <w:tc>
          <w:tcPr>
            <w:tcW w:w="2292" w:type="pct"/>
            <w:vAlign w:val="center"/>
          </w:tcPr>
          <w:p w:rsidR="009C20D9" w:rsidRDefault="009C20D9" w:rsidP="00EF23B9">
            <w:pPr>
              <w:rPr>
                <w:rFonts w:ascii="Arial" w:hAnsi="Arial" w:cs="Arial"/>
              </w:rPr>
            </w:pPr>
            <w:r>
              <w:rPr>
                <w:rFonts w:ascii="Arial" w:hAnsi="Arial" w:cs="Arial"/>
              </w:rPr>
              <w:t>Understand language testing</w:t>
            </w:r>
          </w:p>
        </w:tc>
        <w:tc>
          <w:tcPr>
            <w:tcW w:w="629" w:type="pct"/>
            <w:vAlign w:val="center"/>
          </w:tcPr>
          <w:p w:rsidR="009C20D9" w:rsidRDefault="009C20D9" w:rsidP="00EF23B9">
            <w:pPr>
              <w:jc w:val="center"/>
              <w:rPr>
                <w:rFonts w:ascii="Arial" w:hAnsi="Arial" w:cs="Arial"/>
              </w:rPr>
            </w:pPr>
            <w:r>
              <w:rPr>
                <w:rFonts w:ascii="Arial" w:hAnsi="Arial" w:cs="Arial"/>
              </w:rPr>
              <w:t>407.6</w:t>
            </w:r>
          </w:p>
        </w:tc>
        <w:tc>
          <w:tcPr>
            <w:tcW w:w="629" w:type="pct"/>
            <w:vAlign w:val="center"/>
          </w:tcPr>
          <w:p w:rsidR="009C20D9" w:rsidRDefault="009C20D9" w:rsidP="00EF23B9">
            <w:pPr>
              <w:jc w:val="center"/>
              <w:rPr>
                <w:rFonts w:ascii="Arial" w:hAnsi="Arial" w:cs="Arial"/>
              </w:rPr>
            </w:pPr>
            <w:r>
              <w:rPr>
                <w:rFonts w:ascii="Arial" w:hAnsi="Arial" w:cs="Arial"/>
              </w:rPr>
              <w:t>D 66 U</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Fazal, Elahi</w:t>
            </w:r>
          </w:p>
        </w:tc>
        <w:tc>
          <w:tcPr>
            <w:tcW w:w="2292" w:type="pct"/>
            <w:vAlign w:val="center"/>
          </w:tcPr>
          <w:p w:rsidR="009C20D9" w:rsidRDefault="009C20D9" w:rsidP="00EF23B9">
            <w:pPr>
              <w:rPr>
                <w:rFonts w:ascii="Arial" w:hAnsi="Arial" w:cs="Arial"/>
              </w:rPr>
            </w:pPr>
            <w:r>
              <w:rPr>
                <w:rFonts w:ascii="Arial" w:hAnsi="Arial" w:cs="Arial"/>
              </w:rPr>
              <w:t>Love for the nobel Prophet and Its Signs</w:t>
            </w:r>
          </w:p>
        </w:tc>
        <w:tc>
          <w:tcPr>
            <w:tcW w:w="629" w:type="pct"/>
            <w:vAlign w:val="center"/>
          </w:tcPr>
          <w:p w:rsidR="009C20D9" w:rsidRDefault="009C20D9" w:rsidP="00EF23B9">
            <w:pPr>
              <w:jc w:val="center"/>
              <w:rPr>
                <w:rFonts w:ascii="Arial" w:hAnsi="Arial" w:cs="Arial"/>
              </w:rPr>
            </w:pPr>
            <w:r>
              <w:rPr>
                <w:rFonts w:ascii="Arial" w:hAnsi="Arial" w:cs="Arial"/>
              </w:rPr>
              <w:t>297.63</w:t>
            </w:r>
          </w:p>
        </w:tc>
        <w:tc>
          <w:tcPr>
            <w:tcW w:w="629" w:type="pct"/>
            <w:vAlign w:val="center"/>
          </w:tcPr>
          <w:p w:rsidR="009C20D9" w:rsidRDefault="009C20D9" w:rsidP="00EF23B9">
            <w:pPr>
              <w:jc w:val="center"/>
              <w:rPr>
                <w:rFonts w:ascii="Arial" w:hAnsi="Arial" w:cs="Arial"/>
              </w:rPr>
            </w:pPr>
            <w:r>
              <w:rPr>
                <w:rFonts w:ascii="Arial" w:hAnsi="Arial" w:cs="Arial"/>
              </w:rPr>
              <w:t>F 23 L</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Fazal, Elahi</w:t>
            </w:r>
          </w:p>
        </w:tc>
        <w:tc>
          <w:tcPr>
            <w:tcW w:w="2292" w:type="pct"/>
            <w:vAlign w:val="center"/>
          </w:tcPr>
          <w:p w:rsidR="009C20D9" w:rsidRDefault="009C20D9" w:rsidP="00EF23B9">
            <w:pPr>
              <w:rPr>
                <w:rFonts w:ascii="Arial" w:hAnsi="Arial" w:cs="Arial"/>
              </w:rPr>
            </w:pPr>
            <w:r>
              <w:rPr>
                <w:rFonts w:ascii="Arial" w:hAnsi="Arial" w:cs="Arial"/>
              </w:rPr>
              <w:t>Love for the nobel Prophet and Its Signs</w:t>
            </w:r>
          </w:p>
        </w:tc>
        <w:tc>
          <w:tcPr>
            <w:tcW w:w="629" w:type="pct"/>
            <w:vAlign w:val="center"/>
          </w:tcPr>
          <w:p w:rsidR="009C20D9" w:rsidRDefault="009C20D9" w:rsidP="00EF23B9">
            <w:pPr>
              <w:jc w:val="center"/>
              <w:rPr>
                <w:rFonts w:ascii="Arial" w:hAnsi="Arial" w:cs="Arial"/>
              </w:rPr>
            </w:pPr>
            <w:r>
              <w:rPr>
                <w:rFonts w:ascii="Arial" w:hAnsi="Arial" w:cs="Arial"/>
              </w:rPr>
              <w:t>297.63</w:t>
            </w:r>
          </w:p>
        </w:tc>
        <w:tc>
          <w:tcPr>
            <w:tcW w:w="629" w:type="pct"/>
            <w:vAlign w:val="center"/>
          </w:tcPr>
          <w:p w:rsidR="009C20D9" w:rsidRDefault="009C20D9" w:rsidP="00EF23B9">
            <w:pPr>
              <w:jc w:val="center"/>
              <w:rPr>
                <w:rFonts w:ascii="Arial" w:hAnsi="Arial" w:cs="Arial"/>
              </w:rPr>
            </w:pPr>
            <w:r>
              <w:rPr>
                <w:rFonts w:ascii="Arial" w:hAnsi="Arial" w:cs="Arial"/>
              </w:rPr>
              <w:t>F 23 L</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Krouk, Evgenii</w:t>
            </w:r>
          </w:p>
        </w:tc>
        <w:tc>
          <w:tcPr>
            <w:tcW w:w="2292" w:type="pct"/>
            <w:vAlign w:val="center"/>
          </w:tcPr>
          <w:p w:rsidR="009C20D9" w:rsidRDefault="009C20D9" w:rsidP="00EF23B9">
            <w:pPr>
              <w:rPr>
                <w:rFonts w:ascii="Arial" w:hAnsi="Arial" w:cs="Arial"/>
              </w:rPr>
            </w:pPr>
            <w:r>
              <w:rPr>
                <w:rFonts w:ascii="Arial" w:hAnsi="Arial" w:cs="Arial"/>
              </w:rPr>
              <w:t>Modulation and coding techniques in wireless communications</w:t>
            </w:r>
          </w:p>
        </w:tc>
        <w:tc>
          <w:tcPr>
            <w:tcW w:w="629" w:type="pct"/>
            <w:vAlign w:val="center"/>
          </w:tcPr>
          <w:p w:rsidR="009C20D9" w:rsidRDefault="009C20D9" w:rsidP="00EF23B9">
            <w:pPr>
              <w:jc w:val="center"/>
              <w:rPr>
                <w:rFonts w:ascii="Arial" w:hAnsi="Arial" w:cs="Arial"/>
              </w:rPr>
            </w:pPr>
            <w:r>
              <w:rPr>
                <w:rFonts w:ascii="Arial" w:hAnsi="Arial" w:cs="Arial"/>
              </w:rPr>
              <w:t>621.384</w:t>
            </w:r>
          </w:p>
        </w:tc>
        <w:tc>
          <w:tcPr>
            <w:tcW w:w="629" w:type="pct"/>
            <w:vAlign w:val="center"/>
          </w:tcPr>
          <w:p w:rsidR="009C20D9" w:rsidRDefault="009C20D9" w:rsidP="00EF23B9">
            <w:pPr>
              <w:jc w:val="center"/>
              <w:rPr>
                <w:rFonts w:ascii="Arial" w:hAnsi="Arial" w:cs="Arial"/>
              </w:rPr>
            </w:pPr>
            <w:r>
              <w:rPr>
                <w:rFonts w:ascii="Arial" w:hAnsi="Arial" w:cs="Arial"/>
              </w:rPr>
              <w:t>M 69</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Rizwi, Faizer</w:t>
            </w:r>
          </w:p>
        </w:tc>
        <w:tc>
          <w:tcPr>
            <w:tcW w:w="2292" w:type="pct"/>
            <w:vAlign w:val="center"/>
          </w:tcPr>
          <w:p w:rsidR="009C20D9" w:rsidRDefault="009C20D9" w:rsidP="00EF23B9">
            <w:pPr>
              <w:rPr>
                <w:rFonts w:ascii="Arial" w:hAnsi="Arial" w:cs="Arial"/>
              </w:rPr>
            </w:pPr>
            <w:r>
              <w:rPr>
                <w:rFonts w:ascii="Arial" w:hAnsi="Arial" w:cs="Arial"/>
              </w:rPr>
              <w:t>The life of Muhammad</w:t>
            </w:r>
          </w:p>
        </w:tc>
        <w:tc>
          <w:tcPr>
            <w:tcW w:w="629" w:type="pct"/>
            <w:vAlign w:val="center"/>
          </w:tcPr>
          <w:p w:rsidR="009C20D9" w:rsidRDefault="009C20D9" w:rsidP="00EF23B9">
            <w:pPr>
              <w:jc w:val="center"/>
              <w:rPr>
                <w:rFonts w:ascii="Arial" w:hAnsi="Arial" w:cs="Arial"/>
              </w:rPr>
            </w:pPr>
            <w:r>
              <w:rPr>
                <w:rFonts w:ascii="Arial" w:hAnsi="Arial" w:cs="Arial"/>
              </w:rPr>
              <w:t>B</w:t>
            </w:r>
          </w:p>
        </w:tc>
        <w:tc>
          <w:tcPr>
            <w:tcW w:w="629" w:type="pct"/>
            <w:vAlign w:val="center"/>
          </w:tcPr>
          <w:p w:rsidR="009C20D9" w:rsidRDefault="009C20D9" w:rsidP="00EF23B9">
            <w:pPr>
              <w:jc w:val="center"/>
              <w:rPr>
                <w:rFonts w:ascii="Arial" w:hAnsi="Arial" w:cs="Arial"/>
              </w:rPr>
            </w:pPr>
            <w:r>
              <w:rPr>
                <w:rFonts w:ascii="Arial" w:hAnsi="Arial" w:cs="Arial"/>
              </w:rPr>
              <w:t>M 855 L</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Juniper, Tony</w:t>
            </w:r>
          </w:p>
        </w:tc>
        <w:tc>
          <w:tcPr>
            <w:tcW w:w="2292" w:type="pct"/>
            <w:vAlign w:val="center"/>
          </w:tcPr>
          <w:p w:rsidR="009C20D9" w:rsidRDefault="009C20D9" w:rsidP="00EF23B9">
            <w:pPr>
              <w:rPr>
                <w:rFonts w:ascii="Arial" w:hAnsi="Arial" w:cs="Arial"/>
              </w:rPr>
            </w:pPr>
            <w:r>
              <w:rPr>
                <w:rFonts w:ascii="Arial" w:hAnsi="Arial" w:cs="Arial"/>
              </w:rPr>
              <w:t>Saving planet earth</w:t>
            </w:r>
          </w:p>
        </w:tc>
        <w:tc>
          <w:tcPr>
            <w:tcW w:w="629" w:type="pct"/>
            <w:vAlign w:val="center"/>
          </w:tcPr>
          <w:p w:rsidR="009C20D9" w:rsidRDefault="009C20D9" w:rsidP="00EF23B9">
            <w:pPr>
              <w:jc w:val="center"/>
              <w:rPr>
                <w:rFonts w:ascii="Arial" w:hAnsi="Arial" w:cs="Arial"/>
              </w:rPr>
            </w:pPr>
            <w:r>
              <w:rPr>
                <w:rFonts w:ascii="Arial" w:hAnsi="Arial" w:cs="Arial"/>
              </w:rPr>
              <w:t>333.72</w:t>
            </w:r>
          </w:p>
        </w:tc>
        <w:tc>
          <w:tcPr>
            <w:tcW w:w="629" w:type="pct"/>
            <w:vAlign w:val="center"/>
          </w:tcPr>
          <w:p w:rsidR="009C20D9" w:rsidRDefault="009C20D9" w:rsidP="00EF23B9">
            <w:pPr>
              <w:jc w:val="center"/>
              <w:rPr>
                <w:rFonts w:ascii="Arial" w:hAnsi="Arial" w:cs="Arial"/>
              </w:rPr>
            </w:pPr>
            <w:r>
              <w:rPr>
                <w:rFonts w:ascii="Arial" w:hAnsi="Arial" w:cs="Arial"/>
              </w:rPr>
              <w:t>J 96 S</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Ravina, Enrique</w:t>
            </w:r>
          </w:p>
        </w:tc>
        <w:tc>
          <w:tcPr>
            <w:tcW w:w="2292" w:type="pct"/>
            <w:vAlign w:val="center"/>
          </w:tcPr>
          <w:p w:rsidR="009C20D9" w:rsidRDefault="009C20D9" w:rsidP="00EF23B9">
            <w:pPr>
              <w:rPr>
                <w:rFonts w:ascii="Arial" w:hAnsi="Arial" w:cs="Arial"/>
              </w:rPr>
            </w:pPr>
            <w:r>
              <w:rPr>
                <w:rFonts w:ascii="Arial" w:hAnsi="Arial" w:cs="Arial"/>
              </w:rPr>
              <w:t>The evolution of drug discovery</w:t>
            </w:r>
          </w:p>
        </w:tc>
        <w:tc>
          <w:tcPr>
            <w:tcW w:w="629" w:type="pct"/>
            <w:vAlign w:val="center"/>
          </w:tcPr>
          <w:p w:rsidR="009C20D9" w:rsidRDefault="009C20D9" w:rsidP="00EF23B9">
            <w:pPr>
              <w:jc w:val="center"/>
              <w:rPr>
                <w:rFonts w:ascii="Arial" w:hAnsi="Arial" w:cs="Arial"/>
              </w:rPr>
            </w:pPr>
            <w:r>
              <w:rPr>
                <w:rFonts w:ascii="Arial" w:hAnsi="Arial" w:cs="Arial"/>
              </w:rPr>
              <w:t>615.19</w:t>
            </w:r>
          </w:p>
        </w:tc>
        <w:tc>
          <w:tcPr>
            <w:tcW w:w="629" w:type="pct"/>
            <w:vAlign w:val="center"/>
          </w:tcPr>
          <w:p w:rsidR="009C20D9" w:rsidRDefault="009C20D9" w:rsidP="00EF23B9">
            <w:pPr>
              <w:jc w:val="center"/>
              <w:rPr>
                <w:rFonts w:ascii="Arial" w:hAnsi="Arial" w:cs="Arial"/>
              </w:rPr>
            </w:pPr>
            <w:r>
              <w:rPr>
                <w:rFonts w:ascii="Arial" w:hAnsi="Arial" w:cs="Arial"/>
              </w:rPr>
              <w:t>R 20 E</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Nunan, David</w:t>
            </w:r>
          </w:p>
        </w:tc>
        <w:tc>
          <w:tcPr>
            <w:tcW w:w="2292" w:type="pct"/>
            <w:vAlign w:val="center"/>
          </w:tcPr>
          <w:p w:rsidR="009C20D9" w:rsidRDefault="009C20D9" w:rsidP="00EF23B9">
            <w:pPr>
              <w:rPr>
                <w:rFonts w:ascii="Arial" w:hAnsi="Arial" w:cs="Arial"/>
              </w:rPr>
            </w:pPr>
            <w:r>
              <w:rPr>
                <w:rFonts w:ascii="Arial" w:hAnsi="Arial" w:cs="Arial"/>
              </w:rPr>
              <w:t>Research methods in language learning</w:t>
            </w:r>
          </w:p>
        </w:tc>
        <w:tc>
          <w:tcPr>
            <w:tcW w:w="629" w:type="pct"/>
            <w:vAlign w:val="center"/>
          </w:tcPr>
          <w:p w:rsidR="009C20D9" w:rsidRDefault="009C20D9" w:rsidP="00EF23B9">
            <w:pPr>
              <w:jc w:val="center"/>
              <w:rPr>
                <w:rFonts w:ascii="Arial" w:hAnsi="Arial" w:cs="Arial"/>
              </w:rPr>
            </w:pPr>
            <w:r>
              <w:rPr>
                <w:rFonts w:ascii="Arial" w:hAnsi="Arial" w:cs="Arial"/>
              </w:rPr>
              <w:t>418.007</w:t>
            </w:r>
          </w:p>
        </w:tc>
        <w:tc>
          <w:tcPr>
            <w:tcW w:w="629" w:type="pct"/>
            <w:vAlign w:val="center"/>
          </w:tcPr>
          <w:p w:rsidR="009C20D9" w:rsidRDefault="009C20D9" w:rsidP="00EF23B9">
            <w:pPr>
              <w:jc w:val="center"/>
              <w:rPr>
                <w:rFonts w:ascii="Arial" w:hAnsi="Arial" w:cs="Arial"/>
              </w:rPr>
            </w:pPr>
            <w:r>
              <w:rPr>
                <w:rFonts w:ascii="Arial" w:hAnsi="Arial" w:cs="Arial"/>
              </w:rPr>
              <w:t>N 91 R</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2"/>
              </w:rPr>
              <w:t>James, Richard K.</w:t>
            </w:r>
          </w:p>
        </w:tc>
        <w:tc>
          <w:tcPr>
            <w:tcW w:w="2292" w:type="pct"/>
            <w:vAlign w:val="center"/>
          </w:tcPr>
          <w:p w:rsidR="009C20D9" w:rsidRDefault="009C20D9" w:rsidP="00EF23B9">
            <w:pPr>
              <w:rPr>
                <w:rFonts w:ascii="Arial" w:hAnsi="Arial" w:cs="Arial"/>
              </w:rPr>
            </w:pPr>
            <w:r>
              <w:rPr>
                <w:rFonts w:ascii="Arial" w:hAnsi="Arial" w:cs="Arial"/>
              </w:rPr>
              <w:t>Theories and strategies in counseling and psychotherapy</w:t>
            </w:r>
          </w:p>
        </w:tc>
        <w:tc>
          <w:tcPr>
            <w:tcW w:w="629" w:type="pct"/>
            <w:vAlign w:val="center"/>
          </w:tcPr>
          <w:p w:rsidR="009C20D9" w:rsidRDefault="009C20D9" w:rsidP="00EF23B9">
            <w:pPr>
              <w:jc w:val="center"/>
              <w:rPr>
                <w:rFonts w:ascii="Arial" w:hAnsi="Arial" w:cs="Arial"/>
              </w:rPr>
            </w:pPr>
            <w:r>
              <w:rPr>
                <w:rFonts w:ascii="Arial" w:hAnsi="Arial" w:cs="Arial"/>
              </w:rPr>
              <w:t>616.8914</w:t>
            </w:r>
          </w:p>
        </w:tc>
        <w:tc>
          <w:tcPr>
            <w:tcW w:w="629" w:type="pct"/>
            <w:vAlign w:val="center"/>
          </w:tcPr>
          <w:p w:rsidR="009C20D9" w:rsidRDefault="009C20D9" w:rsidP="00EF23B9">
            <w:pPr>
              <w:jc w:val="center"/>
              <w:rPr>
                <w:rFonts w:ascii="Arial" w:hAnsi="Arial" w:cs="Arial"/>
              </w:rPr>
            </w:pPr>
            <w:r>
              <w:rPr>
                <w:rFonts w:ascii="Arial" w:hAnsi="Arial" w:cs="Arial"/>
              </w:rPr>
              <w:t>J 22 T5</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0"/>
              </w:rPr>
              <w:t>Sarafino, Edward P.</w:t>
            </w:r>
          </w:p>
        </w:tc>
        <w:tc>
          <w:tcPr>
            <w:tcW w:w="2292" w:type="pct"/>
            <w:vAlign w:val="center"/>
          </w:tcPr>
          <w:p w:rsidR="009C20D9" w:rsidRDefault="009C20D9" w:rsidP="00EF23B9">
            <w:pPr>
              <w:rPr>
                <w:rFonts w:ascii="Arial" w:hAnsi="Arial" w:cs="Arial"/>
              </w:rPr>
            </w:pPr>
            <w:r>
              <w:rPr>
                <w:rFonts w:ascii="Arial" w:hAnsi="Arial" w:cs="Arial"/>
              </w:rPr>
              <w:t>Health Psychology</w:t>
            </w:r>
          </w:p>
        </w:tc>
        <w:tc>
          <w:tcPr>
            <w:tcW w:w="629" w:type="pct"/>
            <w:vAlign w:val="center"/>
          </w:tcPr>
          <w:p w:rsidR="009C20D9" w:rsidRDefault="009C20D9" w:rsidP="00EF23B9">
            <w:pPr>
              <w:jc w:val="center"/>
              <w:rPr>
                <w:rFonts w:ascii="Arial" w:hAnsi="Arial" w:cs="Arial"/>
              </w:rPr>
            </w:pPr>
            <w:r>
              <w:rPr>
                <w:rFonts w:ascii="Arial" w:hAnsi="Arial" w:cs="Arial"/>
              </w:rPr>
              <w:t>610.19</w:t>
            </w:r>
          </w:p>
        </w:tc>
        <w:tc>
          <w:tcPr>
            <w:tcW w:w="629" w:type="pct"/>
            <w:vAlign w:val="center"/>
          </w:tcPr>
          <w:p w:rsidR="009C20D9" w:rsidRDefault="009C20D9" w:rsidP="00EF23B9">
            <w:pPr>
              <w:jc w:val="center"/>
              <w:rPr>
                <w:rFonts w:ascii="Arial" w:hAnsi="Arial" w:cs="Arial"/>
              </w:rPr>
            </w:pPr>
            <w:r>
              <w:rPr>
                <w:rFonts w:ascii="Arial" w:hAnsi="Arial" w:cs="Arial"/>
              </w:rPr>
              <w:t>S 15 H6</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Hill, Charles W. L.</w:t>
            </w:r>
          </w:p>
        </w:tc>
        <w:tc>
          <w:tcPr>
            <w:tcW w:w="2292" w:type="pct"/>
            <w:vAlign w:val="center"/>
          </w:tcPr>
          <w:p w:rsidR="009C20D9" w:rsidRDefault="009C20D9" w:rsidP="00EF23B9">
            <w:pPr>
              <w:rPr>
                <w:rFonts w:ascii="Arial" w:hAnsi="Arial" w:cs="Arial"/>
              </w:rPr>
            </w:pPr>
            <w:r>
              <w:rPr>
                <w:rFonts w:ascii="Arial" w:hAnsi="Arial" w:cs="Arial"/>
              </w:rPr>
              <w:t>International Business</w:t>
            </w:r>
          </w:p>
        </w:tc>
        <w:tc>
          <w:tcPr>
            <w:tcW w:w="629" w:type="pct"/>
            <w:vAlign w:val="center"/>
          </w:tcPr>
          <w:p w:rsidR="009C20D9" w:rsidRDefault="009C20D9" w:rsidP="00EF23B9">
            <w:pPr>
              <w:jc w:val="center"/>
              <w:rPr>
                <w:rFonts w:ascii="Arial" w:hAnsi="Arial" w:cs="Arial"/>
              </w:rPr>
            </w:pPr>
            <w:r>
              <w:rPr>
                <w:rFonts w:ascii="Arial" w:hAnsi="Arial" w:cs="Arial"/>
              </w:rPr>
              <w:t>658.049</w:t>
            </w:r>
          </w:p>
        </w:tc>
        <w:tc>
          <w:tcPr>
            <w:tcW w:w="629" w:type="pct"/>
            <w:vAlign w:val="center"/>
          </w:tcPr>
          <w:p w:rsidR="009C20D9" w:rsidRDefault="009C20D9" w:rsidP="00EF23B9">
            <w:pPr>
              <w:jc w:val="center"/>
              <w:rPr>
                <w:rFonts w:ascii="Arial" w:hAnsi="Arial" w:cs="Arial"/>
              </w:rPr>
            </w:pPr>
            <w:r>
              <w:rPr>
                <w:rFonts w:ascii="Arial" w:hAnsi="Arial" w:cs="Arial"/>
              </w:rPr>
              <w:t>H 64 I8</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2"/>
              </w:rPr>
              <w:t>Archer, David (ed.)</w:t>
            </w:r>
          </w:p>
        </w:tc>
        <w:tc>
          <w:tcPr>
            <w:tcW w:w="2292" w:type="pct"/>
            <w:vAlign w:val="center"/>
          </w:tcPr>
          <w:p w:rsidR="009C20D9" w:rsidRDefault="009C20D9" w:rsidP="00EF23B9">
            <w:pPr>
              <w:rPr>
                <w:rFonts w:ascii="Arial" w:hAnsi="Arial" w:cs="Arial"/>
              </w:rPr>
            </w:pPr>
            <w:r>
              <w:rPr>
                <w:rFonts w:ascii="Arial" w:hAnsi="Arial" w:cs="Arial"/>
              </w:rPr>
              <w:t>The Warming Papers</w:t>
            </w:r>
          </w:p>
        </w:tc>
        <w:tc>
          <w:tcPr>
            <w:tcW w:w="629" w:type="pct"/>
            <w:vAlign w:val="center"/>
          </w:tcPr>
          <w:p w:rsidR="009C20D9" w:rsidRDefault="009C20D9" w:rsidP="00EF23B9">
            <w:pPr>
              <w:jc w:val="center"/>
              <w:rPr>
                <w:rFonts w:ascii="Arial" w:hAnsi="Arial" w:cs="Arial"/>
              </w:rPr>
            </w:pPr>
            <w:r>
              <w:rPr>
                <w:rFonts w:ascii="Arial" w:hAnsi="Arial" w:cs="Arial"/>
              </w:rPr>
              <w:t>551.5</w:t>
            </w:r>
          </w:p>
        </w:tc>
        <w:tc>
          <w:tcPr>
            <w:tcW w:w="629" w:type="pct"/>
            <w:vAlign w:val="center"/>
          </w:tcPr>
          <w:p w:rsidR="009C20D9" w:rsidRDefault="009C20D9" w:rsidP="00EF23B9">
            <w:pPr>
              <w:jc w:val="center"/>
              <w:rPr>
                <w:rFonts w:ascii="Arial" w:hAnsi="Arial" w:cs="Arial"/>
              </w:rPr>
            </w:pPr>
            <w:r>
              <w:rPr>
                <w:rFonts w:ascii="Arial" w:hAnsi="Arial" w:cs="Arial"/>
              </w:rPr>
              <w:t>W 20</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0"/>
              </w:rPr>
              <w:t>Baily, Peter…. et al.</w:t>
            </w:r>
          </w:p>
        </w:tc>
        <w:tc>
          <w:tcPr>
            <w:tcW w:w="2292" w:type="pct"/>
            <w:vAlign w:val="center"/>
          </w:tcPr>
          <w:p w:rsidR="009C20D9" w:rsidRDefault="009C20D9" w:rsidP="00EF23B9">
            <w:pPr>
              <w:rPr>
                <w:rFonts w:ascii="Arial" w:hAnsi="Arial" w:cs="Arial"/>
              </w:rPr>
            </w:pPr>
            <w:r w:rsidRPr="0037637C">
              <w:rPr>
                <w:rFonts w:ascii="Arial" w:hAnsi="Arial" w:cs="Arial"/>
                <w:sz w:val="22"/>
              </w:rPr>
              <w:t>Procurement principles and management</w:t>
            </w:r>
          </w:p>
        </w:tc>
        <w:tc>
          <w:tcPr>
            <w:tcW w:w="629" w:type="pct"/>
            <w:vAlign w:val="center"/>
          </w:tcPr>
          <w:p w:rsidR="009C20D9" w:rsidRDefault="009C20D9" w:rsidP="00EF23B9">
            <w:pPr>
              <w:jc w:val="center"/>
              <w:rPr>
                <w:rFonts w:ascii="Arial" w:hAnsi="Arial" w:cs="Arial"/>
              </w:rPr>
            </w:pPr>
            <w:r>
              <w:rPr>
                <w:rFonts w:ascii="Arial" w:hAnsi="Arial" w:cs="Arial"/>
              </w:rPr>
              <w:t>658.72</w:t>
            </w:r>
          </w:p>
        </w:tc>
        <w:tc>
          <w:tcPr>
            <w:tcW w:w="629" w:type="pct"/>
            <w:vAlign w:val="center"/>
          </w:tcPr>
          <w:p w:rsidR="009C20D9" w:rsidRDefault="009C20D9" w:rsidP="00EF23B9">
            <w:pPr>
              <w:jc w:val="center"/>
              <w:rPr>
                <w:rFonts w:ascii="Arial" w:hAnsi="Arial" w:cs="Arial"/>
              </w:rPr>
            </w:pPr>
            <w:r>
              <w:rPr>
                <w:rFonts w:ascii="Arial" w:hAnsi="Arial" w:cs="Arial"/>
              </w:rPr>
              <w:t>B 14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Gido, Jack</w:t>
            </w:r>
          </w:p>
        </w:tc>
        <w:tc>
          <w:tcPr>
            <w:tcW w:w="2292" w:type="pct"/>
            <w:vAlign w:val="center"/>
          </w:tcPr>
          <w:p w:rsidR="009C20D9" w:rsidRDefault="009C20D9" w:rsidP="00EF23B9">
            <w:pPr>
              <w:rPr>
                <w:rFonts w:ascii="Arial" w:hAnsi="Arial" w:cs="Arial"/>
              </w:rPr>
            </w:pPr>
            <w:r>
              <w:rPr>
                <w:rFonts w:ascii="Arial" w:hAnsi="Arial" w:cs="Arial"/>
              </w:rPr>
              <w:t>Project management</w:t>
            </w:r>
          </w:p>
        </w:tc>
        <w:tc>
          <w:tcPr>
            <w:tcW w:w="629" w:type="pct"/>
            <w:vAlign w:val="center"/>
          </w:tcPr>
          <w:p w:rsidR="009C20D9" w:rsidRDefault="009C20D9" w:rsidP="00EF23B9">
            <w:pPr>
              <w:jc w:val="center"/>
              <w:rPr>
                <w:rFonts w:ascii="Arial" w:hAnsi="Arial" w:cs="Arial"/>
              </w:rPr>
            </w:pPr>
            <w:r>
              <w:rPr>
                <w:rFonts w:ascii="Arial" w:hAnsi="Arial" w:cs="Arial"/>
              </w:rPr>
              <w:t>658.404</w:t>
            </w:r>
          </w:p>
        </w:tc>
        <w:tc>
          <w:tcPr>
            <w:tcW w:w="629" w:type="pct"/>
            <w:vAlign w:val="center"/>
          </w:tcPr>
          <w:p w:rsidR="009C20D9" w:rsidRDefault="009C20D9" w:rsidP="00EF23B9">
            <w:pPr>
              <w:jc w:val="center"/>
              <w:rPr>
                <w:rFonts w:ascii="Arial" w:hAnsi="Arial" w:cs="Arial"/>
              </w:rPr>
            </w:pPr>
            <w:r>
              <w:rPr>
                <w:rFonts w:ascii="Arial" w:hAnsi="Arial" w:cs="Arial"/>
              </w:rPr>
              <w:t>G 33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Umar Asad</w:t>
            </w:r>
          </w:p>
        </w:tc>
        <w:tc>
          <w:tcPr>
            <w:tcW w:w="2292" w:type="pct"/>
            <w:vAlign w:val="center"/>
          </w:tcPr>
          <w:p w:rsidR="009C20D9" w:rsidRDefault="009C20D9" w:rsidP="00EF23B9">
            <w:pPr>
              <w:rPr>
                <w:rFonts w:ascii="Arial" w:hAnsi="Arial" w:cs="Arial"/>
              </w:rPr>
            </w:pPr>
            <w:r>
              <w:rPr>
                <w:rFonts w:ascii="Arial" w:hAnsi="Arial" w:cs="Arial"/>
              </w:rPr>
              <w:t>The Punjab employees efficiency, discipline and accountability act 2006</w:t>
            </w:r>
          </w:p>
        </w:tc>
        <w:tc>
          <w:tcPr>
            <w:tcW w:w="629" w:type="pct"/>
            <w:vAlign w:val="center"/>
          </w:tcPr>
          <w:p w:rsidR="009C20D9" w:rsidRDefault="009C20D9" w:rsidP="00EF23B9">
            <w:pPr>
              <w:jc w:val="center"/>
              <w:rPr>
                <w:rFonts w:ascii="Arial" w:hAnsi="Arial" w:cs="Arial"/>
              </w:rPr>
            </w:pPr>
            <w:r>
              <w:rPr>
                <w:rFonts w:ascii="Arial" w:hAnsi="Arial" w:cs="Arial"/>
              </w:rPr>
              <w:t>331.11</w:t>
            </w:r>
          </w:p>
        </w:tc>
        <w:tc>
          <w:tcPr>
            <w:tcW w:w="629" w:type="pct"/>
            <w:vAlign w:val="center"/>
          </w:tcPr>
          <w:p w:rsidR="009C20D9" w:rsidRDefault="009C20D9" w:rsidP="00EF23B9">
            <w:pPr>
              <w:jc w:val="center"/>
              <w:rPr>
                <w:rFonts w:ascii="Arial" w:hAnsi="Arial" w:cs="Arial"/>
              </w:rPr>
            </w:pPr>
            <w:r>
              <w:rPr>
                <w:rFonts w:ascii="Arial" w:hAnsi="Arial" w:cs="Arial"/>
              </w:rPr>
              <w:t>U 2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2"/>
              </w:rPr>
              <w:t>Goodale, Malcolm</w:t>
            </w:r>
          </w:p>
        </w:tc>
        <w:tc>
          <w:tcPr>
            <w:tcW w:w="2292" w:type="pct"/>
            <w:vAlign w:val="center"/>
          </w:tcPr>
          <w:p w:rsidR="009C20D9" w:rsidRDefault="009C20D9" w:rsidP="00EF23B9">
            <w:pPr>
              <w:rPr>
                <w:rFonts w:ascii="Arial" w:hAnsi="Arial" w:cs="Arial"/>
              </w:rPr>
            </w:pPr>
            <w:r w:rsidRPr="0037637C">
              <w:rPr>
                <w:rFonts w:ascii="Arial" w:hAnsi="Arial" w:cs="Arial"/>
                <w:sz w:val="22"/>
              </w:rPr>
              <w:t>Professional presentations with (with, CD.)</w:t>
            </w:r>
          </w:p>
        </w:tc>
        <w:tc>
          <w:tcPr>
            <w:tcW w:w="629" w:type="pct"/>
            <w:vAlign w:val="center"/>
          </w:tcPr>
          <w:p w:rsidR="009C20D9" w:rsidRDefault="009C20D9" w:rsidP="00EF23B9">
            <w:pPr>
              <w:jc w:val="center"/>
              <w:rPr>
                <w:rFonts w:ascii="Arial" w:hAnsi="Arial" w:cs="Arial"/>
              </w:rPr>
            </w:pPr>
            <w:r w:rsidRPr="0037637C">
              <w:rPr>
                <w:rFonts w:ascii="Arial" w:hAnsi="Arial" w:cs="Arial"/>
                <w:sz w:val="18"/>
              </w:rPr>
              <w:t>428.202465</w:t>
            </w:r>
          </w:p>
        </w:tc>
        <w:tc>
          <w:tcPr>
            <w:tcW w:w="629" w:type="pct"/>
            <w:vAlign w:val="center"/>
          </w:tcPr>
          <w:p w:rsidR="009C20D9" w:rsidRDefault="009C20D9" w:rsidP="00EF23B9">
            <w:pPr>
              <w:jc w:val="center"/>
              <w:rPr>
                <w:rFonts w:ascii="Arial" w:hAnsi="Arial" w:cs="Arial"/>
              </w:rPr>
            </w:pPr>
            <w:r>
              <w:rPr>
                <w:rFonts w:ascii="Arial" w:hAnsi="Arial" w:cs="Arial"/>
              </w:rPr>
              <w:t>G 51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2"/>
              </w:rPr>
              <w:t>Mansfield, Michael</w:t>
            </w:r>
          </w:p>
        </w:tc>
        <w:tc>
          <w:tcPr>
            <w:tcW w:w="2292" w:type="pct"/>
            <w:vAlign w:val="center"/>
          </w:tcPr>
          <w:p w:rsidR="009C20D9" w:rsidRDefault="009C20D9" w:rsidP="00EF23B9">
            <w:pPr>
              <w:rPr>
                <w:rFonts w:ascii="Arial" w:hAnsi="Arial" w:cs="Arial"/>
              </w:rPr>
            </w:pPr>
            <w:r>
              <w:rPr>
                <w:rFonts w:ascii="Arial" w:hAnsi="Arial" w:cs="Arial"/>
              </w:rPr>
              <w:t>Understanding physics (2nd.)</w:t>
            </w:r>
          </w:p>
        </w:tc>
        <w:tc>
          <w:tcPr>
            <w:tcW w:w="629" w:type="pct"/>
            <w:vAlign w:val="center"/>
          </w:tcPr>
          <w:p w:rsidR="009C20D9" w:rsidRDefault="009C20D9" w:rsidP="00EF23B9">
            <w:pPr>
              <w:jc w:val="center"/>
              <w:rPr>
                <w:rFonts w:ascii="Arial" w:hAnsi="Arial" w:cs="Arial"/>
              </w:rPr>
            </w:pPr>
            <w:r>
              <w:rPr>
                <w:rFonts w:ascii="Arial" w:hAnsi="Arial" w:cs="Arial"/>
              </w:rPr>
              <w:t>530</w:t>
            </w:r>
          </w:p>
        </w:tc>
        <w:tc>
          <w:tcPr>
            <w:tcW w:w="629" w:type="pct"/>
            <w:vAlign w:val="center"/>
          </w:tcPr>
          <w:p w:rsidR="009C20D9" w:rsidRDefault="009C20D9" w:rsidP="00EF23B9">
            <w:pPr>
              <w:jc w:val="center"/>
              <w:rPr>
                <w:rFonts w:ascii="Arial" w:hAnsi="Arial" w:cs="Arial"/>
              </w:rPr>
            </w:pPr>
            <w:r>
              <w:rPr>
                <w:rFonts w:ascii="Arial" w:hAnsi="Arial" w:cs="Arial"/>
              </w:rPr>
              <w:t>M 31 U2</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Madura, Jeff</w:t>
            </w:r>
          </w:p>
        </w:tc>
        <w:tc>
          <w:tcPr>
            <w:tcW w:w="2292" w:type="pct"/>
            <w:vAlign w:val="center"/>
          </w:tcPr>
          <w:p w:rsidR="009C20D9" w:rsidRDefault="009C20D9" w:rsidP="00EF23B9">
            <w:pPr>
              <w:rPr>
                <w:rFonts w:ascii="Arial" w:hAnsi="Arial" w:cs="Arial"/>
              </w:rPr>
            </w:pPr>
            <w:r>
              <w:rPr>
                <w:rFonts w:ascii="Arial" w:hAnsi="Arial" w:cs="Arial"/>
              </w:rPr>
              <w:t>International financial management</w:t>
            </w:r>
          </w:p>
        </w:tc>
        <w:tc>
          <w:tcPr>
            <w:tcW w:w="629" w:type="pct"/>
            <w:vAlign w:val="center"/>
          </w:tcPr>
          <w:p w:rsidR="009C20D9" w:rsidRDefault="009C20D9" w:rsidP="00EF23B9">
            <w:pPr>
              <w:jc w:val="center"/>
              <w:rPr>
                <w:rFonts w:ascii="Arial" w:hAnsi="Arial" w:cs="Arial"/>
              </w:rPr>
            </w:pPr>
            <w:r>
              <w:rPr>
                <w:rFonts w:ascii="Arial" w:hAnsi="Arial" w:cs="Arial"/>
              </w:rPr>
              <w:t>658.15</w:t>
            </w:r>
          </w:p>
        </w:tc>
        <w:tc>
          <w:tcPr>
            <w:tcW w:w="629" w:type="pct"/>
            <w:vAlign w:val="center"/>
          </w:tcPr>
          <w:p w:rsidR="009C20D9" w:rsidRDefault="009C20D9" w:rsidP="00EF23B9">
            <w:pPr>
              <w:jc w:val="center"/>
              <w:rPr>
                <w:rFonts w:ascii="Arial" w:hAnsi="Arial" w:cs="Arial"/>
              </w:rPr>
            </w:pPr>
            <w:r>
              <w:rPr>
                <w:rFonts w:ascii="Arial" w:hAnsi="Arial" w:cs="Arial"/>
              </w:rPr>
              <w:t>M 26 Ia</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18"/>
              </w:rPr>
              <w:t>Das, Bikram K….et al.</w:t>
            </w:r>
          </w:p>
        </w:tc>
        <w:tc>
          <w:tcPr>
            <w:tcW w:w="2292" w:type="pct"/>
            <w:vAlign w:val="center"/>
          </w:tcPr>
          <w:p w:rsidR="009C20D9" w:rsidRDefault="009C20D9" w:rsidP="00EF23B9">
            <w:pPr>
              <w:rPr>
                <w:rFonts w:ascii="Arial" w:hAnsi="Arial" w:cs="Arial"/>
              </w:rPr>
            </w:pPr>
            <w:r w:rsidRPr="0037637C">
              <w:rPr>
                <w:rFonts w:ascii="Arial" w:hAnsi="Arial" w:cs="Arial"/>
                <w:sz w:val="18"/>
              </w:rPr>
              <w:t>An introduction to professional english and soft skills</w:t>
            </w:r>
          </w:p>
        </w:tc>
        <w:tc>
          <w:tcPr>
            <w:tcW w:w="629" w:type="pct"/>
            <w:vAlign w:val="center"/>
          </w:tcPr>
          <w:p w:rsidR="009C20D9" w:rsidRDefault="009C20D9" w:rsidP="00EF23B9">
            <w:pPr>
              <w:jc w:val="center"/>
              <w:rPr>
                <w:rFonts w:ascii="Arial" w:hAnsi="Arial" w:cs="Arial"/>
              </w:rPr>
            </w:pPr>
            <w:r w:rsidRPr="0037637C">
              <w:rPr>
                <w:rFonts w:ascii="Arial" w:hAnsi="Arial" w:cs="Arial"/>
                <w:sz w:val="18"/>
              </w:rPr>
              <w:t>428.208865</w:t>
            </w:r>
          </w:p>
        </w:tc>
        <w:tc>
          <w:tcPr>
            <w:tcW w:w="629" w:type="pct"/>
            <w:vAlign w:val="center"/>
          </w:tcPr>
          <w:p w:rsidR="009C20D9" w:rsidRDefault="009C20D9" w:rsidP="00EF23B9">
            <w:pPr>
              <w:jc w:val="center"/>
              <w:rPr>
                <w:rFonts w:ascii="Arial" w:hAnsi="Arial" w:cs="Arial"/>
              </w:rPr>
            </w:pPr>
            <w:r>
              <w:rPr>
                <w:rFonts w:ascii="Arial" w:hAnsi="Arial" w:cs="Arial"/>
              </w:rPr>
              <w:t>D 17 I</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Pinto, Jeffrey K.</w:t>
            </w:r>
          </w:p>
        </w:tc>
        <w:tc>
          <w:tcPr>
            <w:tcW w:w="2292" w:type="pct"/>
            <w:vAlign w:val="center"/>
          </w:tcPr>
          <w:p w:rsidR="009C20D9" w:rsidRDefault="009C20D9" w:rsidP="00EF23B9">
            <w:pPr>
              <w:rPr>
                <w:rFonts w:ascii="Arial" w:hAnsi="Arial" w:cs="Arial"/>
              </w:rPr>
            </w:pPr>
            <w:r>
              <w:rPr>
                <w:rFonts w:ascii="Arial" w:hAnsi="Arial" w:cs="Arial"/>
              </w:rPr>
              <w:t>Project Management Achieving Competitive Advantage</w:t>
            </w:r>
          </w:p>
        </w:tc>
        <w:tc>
          <w:tcPr>
            <w:tcW w:w="629" w:type="pct"/>
            <w:vAlign w:val="center"/>
          </w:tcPr>
          <w:p w:rsidR="009C20D9" w:rsidRDefault="009C20D9" w:rsidP="00EF23B9">
            <w:pPr>
              <w:jc w:val="center"/>
              <w:rPr>
                <w:rFonts w:ascii="Arial" w:hAnsi="Arial" w:cs="Arial"/>
              </w:rPr>
            </w:pPr>
            <w:r>
              <w:rPr>
                <w:rFonts w:ascii="Arial" w:hAnsi="Arial" w:cs="Arial"/>
              </w:rPr>
              <w:t>658.404</w:t>
            </w:r>
          </w:p>
        </w:tc>
        <w:tc>
          <w:tcPr>
            <w:tcW w:w="629" w:type="pct"/>
            <w:vAlign w:val="center"/>
          </w:tcPr>
          <w:p w:rsidR="009C20D9" w:rsidRDefault="009C20D9" w:rsidP="00EF23B9">
            <w:pPr>
              <w:jc w:val="center"/>
              <w:rPr>
                <w:rFonts w:ascii="Arial" w:hAnsi="Arial" w:cs="Arial"/>
              </w:rPr>
            </w:pPr>
            <w:r>
              <w:rPr>
                <w:rFonts w:ascii="Arial" w:hAnsi="Arial" w:cs="Arial"/>
              </w:rPr>
              <w:t>P 58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Wrary, Alison</w:t>
            </w:r>
          </w:p>
        </w:tc>
        <w:tc>
          <w:tcPr>
            <w:tcW w:w="2292" w:type="pct"/>
            <w:vAlign w:val="center"/>
          </w:tcPr>
          <w:p w:rsidR="009C20D9" w:rsidRDefault="009C20D9" w:rsidP="00EF23B9">
            <w:pPr>
              <w:rPr>
                <w:rFonts w:ascii="Arial" w:hAnsi="Arial" w:cs="Arial"/>
              </w:rPr>
            </w:pPr>
            <w:r>
              <w:rPr>
                <w:rFonts w:ascii="Arial" w:hAnsi="Arial" w:cs="Arial"/>
              </w:rPr>
              <w:t>Projects in Linguistics A Practical  to Researching Language</w:t>
            </w:r>
          </w:p>
        </w:tc>
        <w:tc>
          <w:tcPr>
            <w:tcW w:w="629" w:type="pct"/>
            <w:vAlign w:val="center"/>
          </w:tcPr>
          <w:p w:rsidR="009C20D9" w:rsidRDefault="009C20D9" w:rsidP="00EF23B9">
            <w:pPr>
              <w:jc w:val="center"/>
              <w:rPr>
                <w:rFonts w:ascii="Arial" w:hAnsi="Arial" w:cs="Arial"/>
              </w:rPr>
            </w:pPr>
            <w:r>
              <w:rPr>
                <w:rFonts w:ascii="Arial" w:hAnsi="Arial" w:cs="Arial"/>
              </w:rPr>
              <w:t>410.72</w:t>
            </w:r>
          </w:p>
        </w:tc>
        <w:tc>
          <w:tcPr>
            <w:tcW w:w="629" w:type="pct"/>
            <w:vAlign w:val="center"/>
          </w:tcPr>
          <w:p w:rsidR="009C20D9" w:rsidRDefault="009C20D9" w:rsidP="00EF23B9">
            <w:pPr>
              <w:jc w:val="center"/>
              <w:rPr>
                <w:rFonts w:ascii="Arial" w:hAnsi="Arial" w:cs="Arial"/>
              </w:rPr>
            </w:pPr>
            <w:r>
              <w:rPr>
                <w:rFonts w:ascii="Arial" w:hAnsi="Arial" w:cs="Arial"/>
              </w:rPr>
              <w:t>W 87 P2</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0"/>
              </w:rPr>
              <w:t>Hajabi, Muhammad</w:t>
            </w:r>
          </w:p>
        </w:tc>
        <w:tc>
          <w:tcPr>
            <w:tcW w:w="2292" w:type="pct"/>
            <w:vAlign w:val="center"/>
          </w:tcPr>
          <w:p w:rsidR="009C20D9" w:rsidRDefault="009C20D9" w:rsidP="00EF23B9">
            <w:pPr>
              <w:rPr>
                <w:rFonts w:ascii="Arial" w:hAnsi="Arial" w:cs="Arial"/>
              </w:rPr>
            </w:pPr>
            <w:r>
              <w:rPr>
                <w:rFonts w:ascii="Arial" w:hAnsi="Arial" w:cs="Arial"/>
              </w:rPr>
              <w:t>History of Kaaba</w:t>
            </w:r>
          </w:p>
        </w:tc>
        <w:tc>
          <w:tcPr>
            <w:tcW w:w="629" w:type="pct"/>
            <w:vAlign w:val="center"/>
          </w:tcPr>
          <w:p w:rsidR="009C20D9" w:rsidRDefault="009C20D9" w:rsidP="00EF23B9">
            <w:pPr>
              <w:jc w:val="center"/>
              <w:rPr>
                <w:rFonts w:ascii="Arial" w:hAnsi="Arial" w:cs="Arial"/>
              </w:rPr>
            </w:pPr>
            <w:r>
              <w:rPr>
                <w:rFonts w:ascii="Arial" w:hAnsi="Arial" w:cs="Arial"/>
              </w:rPr>
              <w:t>297.35</w:t>
            </w:r>
          </w:p>
        </w:tc>
        <w:tc>
          <w:tcPr>
            <w:tcW w:w="629" w:type="pct"/>
            <w:vAlign w:val="center"/>
          </w:tcPr>
          <w:p w:rsidR="009C20D9" w:rsidRDefault="009C20D9" w:rsidP="00EF23B9">
            <w:pPr>
              <w:jc w:val="center"/>
              <w:rPr>
                <w:rFonts w:ascii="Arial" w:hAnsi="Arial" w:cs="Arial"/>
              </w:rPr>
            </w:pPr>
            <w:r>
              <w:rPr>
                <w:rFonts w:ascii="Arial" w:hAnsi="Arial" w:cs="Arial"/>
              </w:rPr>
              <w:t>H 13 H</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Durieux, Alain</w:t>
            </w:r>
          </w:p>
        </w:tc>
        <w:tc>
          <w:tcPr>
            <w:tcW w:w="2292" w:type="pct"/>
            <w:vAlign w:val="center"/>
          </w:tcPr>
          <w:p w:rsidR="009C20D9" w:rsidRDefault="009C20D9" w:rsidP="00EF23B9">
            <w:pPr>
              <w:rPr>
                <w:rFonts w:ascii="Arial" w:hAnsi="Arial" w:cs="Arial"/>
              </w:rPr>
            </w:pPr>
            <w:r>
              <w:rPr>
                <w:rFonts w:ascii="Arial" w:hAnsi="Arial" w:cs="Arial"/>
              </w:rPr>
              <w:t>Applied Microbiology</w:t>
            </w:r>
          </w:p>
        </w:tc>
        <w:tc>
          <w:tcPr>
            <w:tcW w:w="629" w:type="pct"/>
            <w:vAlign w:val="center"/>
          </w:tcPr>
          <w:p w:rsidR="009C20D9" w:rsidRDefault="009C20D9" w:rsidP="00EF23B9">
            <w:pPr>
              <w:jc w:val="center"/>
              <w:rPr>
                <w:rFonts w:ascii="Arial" w:hAnsi="Arial" w:cs="Arial"/>
              </w:rPr>
            </w:pPr>
            <w:r>
              <w:rPr>
                <w:rFonts w:ascii="Arial" w:hAnsi="Arial" w:cs="Arial"/>
              </w:rPr>
              <w:t>660.62</w:t>
            </w:r>
          </w:p>
        </w:tc>
        <w:tc>
          <w:tcPr>
            <w:tcW w:w="629" w:type="pct"/>
            <w:vAlign w:val="center"/>
          </w:tcPr>
          <w:p w:rsidR="009C20D9" w:rsidRDefault="009C20D9" w:rsidP="00EF23B9">
            <w:pPr>
              <w:jc w:val="center"/>
              <w:rPr>
                <w:rFonts w:ascii="Arial" w:hAnsi="Arial" w:cs="Arial"/>
              </w:rPr>
            </w:pPr>
            <w:r>
              <w:rPr>
                <w:rFonts w:ascii="Arial" w:hAnsi="Arial" w:cs="Arial"/>
              </w:rPr>
              <w:t>A 68</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Mannix, Darlene</w:t>
            </w:r>
          </w:p>
        </w:tc>
        <w:tc>
          <w:tcPr>
            <w:tcW w:w="2292" w:type="pct"/>
            <w:vAlign w:val="center"/>
          </w:tcPr>
          <w:p w:rsidR="009C20D9" w:rsidRDefault="009C20D9" w:rsidP="00EF23B9">
            <w:pPr>
              <w:rPr>
                <w:rFonts w:ascii="Arial" w:hAnsi="Arial" w:cs="Arial"/>
              </w:rPr>
            </w:pPr>
            <w:r>
              <w:rPr>
                <w:rFonts w:ascii="Arial" w:hAnsi="Arial" w:cs="Arial"/>
              </w:rPr>
              <w:t>Social Skills Activities for Secondary Students with Special Needs</w:t>
            </w:r>
          </w:p>
        </w:tc>
        <w:tc>
          <w:tcPr>
            <w:tcW w:w="629" w:type="pct"/>
            <w:vAlign w:val="center"/>
          </w:tcPr>
          <w:p w:rsidR="009C20D9" w:rsidRDefault="009C20D9" w:rsidP="00EF23B9">
            <w:pPr>
              <w:jc w:val="center"/>
              <w:rPr>
                <w:rFonts w:ascii="Arial" w:hAnsi="Arial" w:cs="Arial"/>
              </w:rPr>
            </w:pPr>
            <w:r>
              <w:rPr>
                <w:rFonts w:ascii="Arial" w:hAnsi="Arial" w:cs="Arial"/>
              </w:rPr>
              <w:t>371.91</w:t>
            </w:r>
          </w:p>
        </w:tc>
        <w:tc>
          <w:tcPr>
            <w:tcW w:w="629" w:type="pct"/>
            <w:vAlign w:val="center"/>
          </w:tcPr>
          <w:p w:rsidR="009C20D9" w:rsidRDefault="009C20D9" w:rsidP="00EF23B9">
            <w:pPr>
              <w:jc w:val="center"/>
              <w:rPr>
                <w:rFonts w:ascii="Arial" w:hAnsi="Arial" w:cs="Arial"/>
              </w:rPr>
            </w:pPr>
            <w:r>
              <w:rPr>
                <w:rFonts w:ascii="Arial" w:hAnsi="Arial" w:cs="Arial"/>
              </w:rPr>
              <w:t>M 30 S2</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Kim, Sang H.</w:t>
            </w:r>
          </w:p>
        </w:tc>
        <w:tc>
          <w:tcPr>
            <w:tcW w:w="2292" w:type="pct"/>
            <w:vAlign w:val="center"/>
          </w:tcPr>
          <w:p w:rsidR="009C20D9" w:rsidRDefault="009C20D9" w:rsidP="00EF23B9">
            <w:pPr>
              <w:rPr>
                <w:rFonts w:ascii="Arial" w:hAnsi="Arial" w:cs="Arial"/>
              </w:rPr>
            </w:pPr>
            <w:r w:rsidRPr="0037637C">
              <w:rPr>
                <w:rFonts w:ascii="Arial" w:hAnsi="Arial" w:cs="Arial"/>
                <w:sz w:val="22"/>
              </w:rPr>
              <w:t>1001 Ways To Motivate Yourself And Others</w:t>
            </w:r>
          </w:p>
        </w:tc>
        <w:tc>
          <w:tcPr>
            <w:tcW w:w="629" w:type="pct"/>
            <w:vAlign w:val="center"/>
          </w:tcPr>
          <w:p w:rsidR="009C20D9" w:rsidRDefault="009C20D9" w:rsidP="00EF23B9">
            <w:pPr>
              <w:jc w:val="center"/>
              <w:rPr>
                <w:rFonts w:ascii="Arial" w:hAnsi="Arial" w:cs="Arial"/>
              </w:rPr>
            </w:pPr>
            <w:r>
              <w:rPr>
                <w:rFonts w:ascii="Arial" w:hAnsi="Arial" w:cs="Arial"/>
              </w:rPr>
              <w:t>153.8</w:t>
            </w:r>
          </w:p>
        </w:tc>
        <w:tc>
          <w:tcPr>
            <w:tcW w:w="629" w:type="pct"/>
            <w:vAlign w:val="center"/>
          </w:tcPr>
          <w:p w:rsidR="009C20D9" w:rsidRDefault="009C20D9" w:rsidP="00EF23B9">
            <w:pPr>
              <w:jc w:val="center"/>
              <w:rPr>
                <w:rFonts w:ascii="Arial" w:hAnsi="Arial" w:cs="Arial"/>
              </w:rPr>
            </w:pPr>
            <w:r>
              <w:rPr>
                <w:rFonts w:ascii="Arial" w:hAnsi="Arial" w:cs="Arial"/>
              </w:rPr>
              <w:t>K 61 W</w:t>
            </w:r>
          </w:p>
        </w:tc>
      </w:tr>
      <w:tr w:rsidR="00EC3D10" w:rsidRPr="00D70C7C" w:rsidTr="00CF59AE">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jc w:val="center"/>
              <w:rPr>
                <w:rFonts w:ascii="Arial" w:hAnsi="Arial" w:cs="Arial"/>
                <w:b/>
                <w:color w:val="000000"/>
              </w:rPr>
            </w:pPr>
            <w:r w:rsidRPr="00D70C7C">
              <w:rPr>
                <w:rFonts w:ascii="Arial" w:hAnsi="Arial" w:cs="Arial"/>
                <w:b/>
                <w:color w:val="000000"/>
              </w:rPr>
              <w:t>Cutter #</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18"/>
              </w:rPr>
              <w:t>Lauterburg, Dominique</w:t>
            </w:r>
          </w:p>
        </w:tc>
        <w:tc>
          <w:tcPr>
            <w:tcW w:w="2292" w:type="pct"/>
            <w:vAlign w:val="center"/>
          </w:tcPr>
          <w:p w:rsidR="009C20D9" w:rsidRDefault="009C20D9" w:rsidP="00EF23B9">
            <w:pPr>
              <w:rPr>
                <w:rFonts w:ascii="Arial" w:hAnsi="Arial" w:cs="Arial"/>
              </w:rPr>
            </w:pPr>
            <w:r>
              <w:rPr>
                <w:rFonts w:ascii="Arial" w:hAnsi="Arial" w:cs="Arial"/>
              </w:rPr>
              <w:t>Core Statutes on Employment Law</w:t>
            </w:r>
          </w:p>
        </w:tc>
        <w:tc>
          <w:tcPr>
            <w:tcW w:w="629" w:type="pct"/>
            <w:vAlign w:val="center"/>
          </w:tcPr>
          <w:p w:rsidR="009C20D9" w:rsidRDefault="009C20D9" w:rsidP="00EF23B9">
            <w:pPr>
              <w:jc w:val="center"/>
              <w:rPr>
                <w:rFonts w:ascii="Arial" w:hAnsi="Arial" w:cs="Arial"/>
              </w:rPr>
            </w:pPr>
            <w:r>
              <w:rPr>
                <w:rFonts w:ascii="Arial" w:hAnsi="Arial" w:cs="Arial"/>
              </w:rPr>
              <w:t>334.4101</w:t>
            </w:r>
          </w:p>
        </w:tc>
        <w:tc>
          <w:tcPr>
            <w:tcW w:w="629" w:type="pct"/>
            <w:vAlign w:val="center"/>
          </w:tcPr>
          <w:p w:rsidR="009C20D9" w:rsidRDefault="009C20D9" w:rsidP="00EF23B9">
            <w:pPr>
              <w:jc w:val="center"/>
              <w:rPr>
                <w:rFonts w:ascii="Arial" w:hAnsi="Arial" w:cs="Arial"/>
              </w:rPr>
            </w:pPr>
            <w:r>
              <w:rPr>
                <w:rFonts w:ascii="Arial" w:hAnsi="Arial" w:cs="Arial"/>
              </w:rPr>
              <w:t>L 28 C</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2"/>
              </w:rPr>
              <w:t>Leekley, Robert M.</w:t>
            </w:r>
          </w:p>
        </w:tc>
        <w:tc>
          <w:tcPr>
            <w:tcW w:w="2292" w:type="pct"/>
            <w:vAlign w:val="center"/>
          </w:tcPr>
          <w:p w:rsidR="009C20D9" w:rsidRDefault="009C20D9" w:rsidP="00EF23B9">
            <w:pPr>
              <w:rPr>
                <w:rFonts w:ascii="Arial" w:hAnsi="Arial" w:cs="Arial"/>
              </w:rPr>
            </w:pPr>
            <w:r w:rsidRPr="0037637C">
              <w:rPr>
                <w:rFonts w:ascii="Arial" w:hAnsi="Arial" w:cs="Arial"/>
                <w:sz w:val="20"/>
              </w:rPr>
              <w:t>Applied statistics for business and economics</w:t>
            </w:r>
          </w:p>
        </w:tc>
        <w:tc>
          <w:tcPr>
            <w:tcW w:w="629" w:type="pct"/>
            <w:vAlign w:val="center"/>
          </w:tcPr>
          <w:p w:rsidR="009C20D9" w:rsidRDefault="009C20D9" w:rsidP="00EF23B9">
            <w:pPr>
              <w:jc w:val="center"/>
              <w:rPr>
                <w:rFonts w:ascii="Arial" w:hAnsi="Arial" w:cs="Arial"/>
              </w:rPr>
            </w:pPr>
            <w:r>
              <w:rPr>
                <w:rFonts w:ascii="Arial" w:hAnsi="Arial" w:cs="Arial"/>
              </w:rPr>
              <w:t>519.5</w:t>
            </w:r>
          </w:p>
        </w:tc>
        <w:tc>
          <w:tcPr>
            <w:tcW w:w="629" w:type="pct"/>
            <w:vAlign w:val="center"/>
          </w:tcPr>
          <w:p w:rsidR="009C20D9" w:rsidRDefault="009C20D9" w:rsidP="00EF23B9">
            <w:pPr>
              <w:jc w:val="center"/>
              <w:rPr>
                <w:rFonts w:ascii="Arial" w:hAnsi="Arial" w:cs="Arial"/>
              </w:rPr>
            </w:pPr>
            <w:r>
              <w:rPr>
                <w:rFonts w:ascii="Arial" w:hAnsi="Arial" w:cs="Arial"/>
              </w:rPr>
              <w:t>L 41 A</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Black, Ken</w:t>
            </w:r>
          </w:p>
        </w:tc>
        <w:tc>
          <w:tcPr>
            <w:tcW w:w="2292" w:type="pct"/>
            <w:vAlign w:val="center"/>
          </w:tcPr>
          <w:p w:rsidR="009C20D9" w:rsidRDefault="009C20D9" w:rsidP="00EF23B9">
            <w:pPr>
              <w:rPr>
                <w:rFonts w:ascii="Arial" w:hAnsi="Arial" w:cs="Arial"/>
              </w:rPr>
            </w:pPr>
            <w:r>
              <w:rPr>
                <w:rFonts w:ascii="Arial" w:hAnsi="Arial" w:cs="Arial"/>
              </w:rPr>
              <w:t>Applied business statistics (6th.)</w:t>
            </w:r>
          </w:p>
        </w:tc>
        <w:tc>
          <w:tcPr>
            <w:tcW w:w="629" w:type="pct"/>
            <w:vAlign w:val="center"/>
          </w:tcPr>
          <w:p w:rsidR="009C20D9" w:rsidRDefault="009C20D9" w:rsidP="00EF23B9">
            <w:pPr>
              <w:jc w:val="center"/>
              <w:rPr>
                <w:rFonts w:ascii="Arial" w:hAnsi="Arial" w:cs="Arial"/>
              </w:rPr>
            </w:pPr>
            <w:r>
              <w:rPr>
                <w:rFonts w:ascii="Arial" w:hAnsi="Arial" w:cs="Arial"/>
              </w:rPr>
              <w:t>519.5</w:t>
            </w:r>
          </w:p>
        </w:tc>
        <w:tc>
          <w:tcPr>
            <w:tcW w:w="629" w:type="pct"/>
            <w:vAlign w:val="center"/>
          </w:tcPr>
          <w:p w:rsidR="009C20D9" w:rsidRDefault="009C20D9" w:rsidP="00EF23B9">
            <w:pPr>
              <w:jc w:val="center"/>
              <w:rPr>
                <w:rFonts w:ascii="Arial" w:hAnsi="Arial" w:cs="Arial"/>
              </w:rPr>
            </w:pPr>
            <w:r>
              <w:rPr>
                <w:rFonts w:ascii="Arial" w:hAnsi="Arial" w:cs="Arial"/>
              </w:rPr>
              <w:t>B 57 A6</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Lowell, James</w:t>
            </w:r>
          </w:p>
        </w:tc>
        <w:tc>
          <w:tcPr>
            <w:tcW w:w="2292" w:type="pct"/>
            <w:vAlign w:val="center"/>
          </w:tcPr>
          <w:p w:rsidR="009C20D9" w:rsidRDefault="009C20D9" w:rsidP="00EF23B9">
            <w:pPr>
              <w:rPr>
                <w:rFonts w:ascii="Arial" w:hAnsi="Arial" w:cs="Arial"/>
              </w:rPr>
            </w:pPr>
            <w:r w:rsidRPr="0037637C">
              <w:rPr>
                <w:rFonts w:ascii="Arial" w:hAnsi="Arial" w:cs="Arial"/>
                <w:sz w:val="22"/>
              </w:rPr>
              <w:t>What every fiedlity investor needs to know</w:t>
            </w:r>
          </w:p>
        </w:tc>
        <w:tc>
          <w:tcPr>
            <w:tcW w:w="629" w:type="pct"/>
            <w:vAlign w:val="center"/>
          </w:tcPr>
          <w:p w:rsidR="009C20D9" w:rsidRDefault="009C20D9" w:rsidP="00EF23B9">
            <w:pPr>
              <w:jc w:val="center"/>
              <w:rPr>
                <w:rFonts w:ascii="Arial" w:hAnsi="Arial" w:cs="Arial"/>
              </w:rPr>
            </w:pPr>
            <w:r>
              <w:rPr>
                <w:rFonts w:ascii="Arial" w:hAnsi="Arial" w:cs="Arial"/>
              </w:rPr>
              <w:t>332.6327</w:t>
            </w:r>
          </w:p>
        </w:tc>
        <w:tc>
          <w:tcPr>
            <w:tcW w:w="629" w:type="pct"/>
            <w:vAlign w:val="center"/>
          </w:tcPr>
          <w:p w:rsidR="009C20D9" w:rsidRDefault="009C20D9" w:rsidP="00EF23B9">
            <w:pPr>
              <w:jc w:val="center"/>
              <w:rPr>
                <w:rFonts w:ascii="Arial" w:hAnsi="Arial" w:cs="Arial"/>
              </w:rPr>
            </w:pPr>
            <w:r>
              <w:rPr>
                <w:rFonts w:ascii="Arial" w:hAnsi="Arial" w:cs="Arial"/>
              </w:rPr>
              <w:t>L 83 W</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37637C">
              <w:rPr>
                <w:rFonts w:ascii="Arial" w:hAnsi="Arial" w:cs="Arial"/>
                <w:sz w:val="22"/>
              </w:rPr>
              <w:t>Hirai, Abdul Samad</w:t>
            </w:r>
          </w:p>
        </w:tc>
        <w:tc>
          <w:tcPr>
            <w:tcW w:w="2292" w:type="pct"/>
            <w:vAlign w:val="center"/>
          </w:tcPr>
          <w:p w:rsidR="009C20D9" w:rsidRDefault="009C20D9" w:rsidP="00EF23B9">
            <w:pPr>
              <w:rPr>
                <w:rFonts w:ascii="Arial" w:hAnsi="Arial" w:cs="Arial"/>
              </w:rPr>
            </w:pPr>
            <w:r>
              <w:rPr>
                <w:rFonts w:ascii="Arial" w:hAnsi="Arial" w:cs="Arial"/>
              </w:rPr>
              <w:t>Estimation of statistical parameters</w:t>
            </w:r>
          </w:p>
        </w:tc>
        <w:tc>
          <w:tcPr>
            <w:tcW w:w="629" w:type="pct"/>
            <w:vAlign w:val="center"/>
          </w:tcPr>
          <w:p w:rsidR="009C20D9" w:rsidRDefault="009C20D9" w:rsidP="00EF23B9">
            <w:pPr>
              <w:jc w:val="center"/>
              <w:rPr>
                <w:rFonts w:ascii="Arial" w:hAnsi="Arial" w:cs="Arial"/>
              </w:rPr>
            </w:pPr>
            <w:r>
              <w:rPr>
                <w:rFonts w:ascii="Arial" w:hAnsi="Arial" w:cs="Arial"/>
              </w:rPr>
              <w:t>519.1</w:t>
            </w:r>
          </w:p>
        </w:tc>
        <w:tc>
          <w:tcPr>
            <w:tcW w:w="629" w:type="pct"/>
            <w:vAlign w:val="center"/>
          </w:tcPr>
          <w:p w:rsidR="009C20D9" w:rsidRDefault="009C20D9" w:rsidP="00EF23B9">
            <w:pPr>
              <w:jc w:val="center"/>
              <w:rPr>
                <w:rFonts w:ascii="Arial" w:hAnsi="Arial" w:cs="Arial"/>
              </w:rPr>
            </w:pPr>
            <w:r>
              <w:rPr>
                <w:rFonts w:ascii="Arial" w:hAnsi="Arial" w:cs="Arial"/>
              </w:rPr>
              <w:t>H 67 E</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Shinwari, Naveed Ahmad</w:t>
            </w:r>
          </w:p>
        </w:tc>
        <w:tc>
          <w:tcPr>
            <w:tcW w:w="2292" w:type="pct"/>
            <w:vAlign w:val="center"/>
          </w:tcPr>
          <w:p w:rsidR="009C20D9" w:rsidRDefault="009C20D9" w:rsidP="00EF23B9">
            <w:pPr>
              <w:rPr>
                <w:rFonts w:ascii="Arial" w:hAnsi="Arial" w:cs="Arial"/>
              </w:rPr>
            </w:pPr>
            <w:r>
              <w:rPr>
                <w:rFonts w:ascii="Arial" w:hAnsi="Arial" w:cs="Arial"/>
              </w:rPr>
              <w:t>Understanding FATA</w:t>
            </w:r>
          </w:p>
        </w:tc>
        <w:tc>
          <w:tcPr>
            <w:tcW w:w="629" w:type="pct"/>
            <w:vAlign w:val="center"/>
          </w:tcPr>
          <w:p w:rsidR="009C20D9" w:rsidRDefault="009C20D9" w:rsidP="00EF23B9">
            <w:pPr>
              <w:jc w:val="center"/>
              <w:rPr>
                <w:rFonts w:ascii="Arial" w:hAnsi="Arial" w:cs="Arial"/>
              </w:rPr>
            </w:pPr>
            <w:r>
              <w:rPr>
                <w:rFonts w:ascii="Arial" w:hAnsi="Arial" w:cs="Arial"/>
              </w:rPr>
              <w:t>954.9122</w:t>
            </w:r>
          </w:p>
        </w:tc>
        <w:tc>
          <w:tcPr>
            <w:tcW w:w="629" w:type="pct"/>
            <w:vAlign w:val="center"/>
          </w:tcPr>
          <w:p w:rsidR="009C20D9" w:rsidRDefault="009C20D9" w:rsidP="00EF23B9">
            <w:pPr>
              <w:jc w:val="center"/>
              <w:rPr>
                <w:rFonts w:ascii="Arial" w:hAnsi="Arial" w:cs="Arial"/>
              </w:rPr>
            </w:pPr>
            <w:r>
              <w:rPr>
                <w:rFonts w:ascii="Arial" w:hAnsi="Arial" w:cs="Arial"/>
              </w:rPr>
              <w:t>S 40 U</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Hitt, Michael A.</w:t>
            </w:r>
          </w:p>
        </w:tc>
        <w:tc>
          <w:tcPr>
            <w:tcW w:w="2292" w:type="pct"/>
            <w:vAlign w:val="center"/>
          </w:tcPr>
          <w:p w:rsidR="009C20D9" w:rsidRDefault="009C20D9" w:rsidP="00EF23B9">
            <w:pPr>
              <w:rPr>
                <w:rFonts w:ascii="Arial" w:hAnsi="Arial" w:cs="Arial"/>
              </w:rPr>
            </w:pPr>
            <w:r>
              <w:rPr>
                <w:rFonts w:ascii="Arial" w:hAnsi="Arial" w:cs="Arial"/>
              </w:rPr>
              <w:t>Strategic management (7th.)</w:t>
            </w:r>
          </w:p>
        </w:tc>
        <w:tc>
          <w:tcPr>
            <w:tcW w:w="629" w:type="pct"/>
            <w:vAlign w:val="center"/>
          </w:tcPr>
          <w:p w:rsidR="009C20D9" w:rsidRDefault="009C20D9" w:rsidP="00EF23B9">
            <w:pPr>
              <w:jc w:val="center"/>
              <w:rPr>
                <w:rFonts w:ascii="Arial" w:hAnsi="Arial" w:cs="Arial"/>
              </w:rPr>
            </w:pPr>
            <w:r>
              <w:rPr>
                <w:rFonts w:ascii="Arial" w:hAnsi="Arial" w:cs="Arial"/>
              </w:rPr>
              <w:t>658.4012</w:t>
            </w:r>
          </w:p>
        </w:tc>
        <w:tc>
          <w:tcPr>
            <w:tcW w:w="629" w:type="pct"/>
            <w:vAlign w:val="center"/>
          </w:tcPr>
          <w:p w:rsidR="009C20D9" w:rsidRDefault="009C20D9" w:rsidP="00EF23B9">
            <w:pPr>
              <w:jc w:val="center"/>
              <w:rPr>
                <w:rFonts w:ascii="Arial" w:hAnsi="Arial" w:cs="Arial"/>
              </w:rPr>
            </w:pPr>
            <w:r>
              <w:rPr>
                <w:rFonts w:ascii="Arial" w:hAnsi="Arial" w:cs="Arial"/>
              </w:rPr>
              <w:t>H 67 S7</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Boon, Nicholas A…et.al.</w:t>
            </w:r>
          </w:p>
        </w:tc>
        <w:tc>
          <w:tcPr>
            <w:tcW w:w="2292" w:type="pct"/>
            <w:vAlign w:val="center"/>
          </w:tcPr>
          <w:p w:rsidR="009C20D9" w:rsidRDefault="009C20D9" w:rsidP="00EF23B9">
            <w:pPr>
              <w:rPr>
                <w:rFonts w:ascii="Arial" w:hAnsi="Arial" w:cs="Arial"/>
              </w:rPr>
            </w:pPr>
            <w:r>
              <w:rPr>
                <w:rFonts w:ascii="Arial" w:hAnsi="Arial" w:cs="Arial"/>
              </w:rPr>
              <w:t>Davidson's principles and practice medicine (20th.)</w:t>
            </w:r>
          </w:p>
        </w:tc>
        <w:tc>
          <w:tcPr>
            <w:tcW w:w="629" w:type="pct"/>
            <w:vAlign w:val="center"/>
          </w:tcPr>
          <w:p w:rsidR="009C20D9" w:rsidRDefault="009C20D9" w:rsidP="00EF23B9">
            <w:pPr>
              <w:jc w:val="center"/>
              <w:rPr>
                <w:rFonts w:ascii="Arial" w:hAnsi="Arial" w:cs="Arial"/>
              </w:rPr>
            </w:pPr>
            <w:r>
              <w:rPr>
                <w:rFonts w:ascii="Arial" w:hAnsi="Arial" w:cs="Arial"/>
              </w:rPr>
              <w:t>610</w:t>
            </w:r>
          </w:p>
        </w:tc>
        <w:tc>
          <w:tcPr>
            <w:tcW w:w="629" w:type="pct"/>
            <w:vAlign w:val="center"/>
          </w:tcPr>
          <w:p w:rsidR="009C20D9" w:rsidRDefault="009C20D9" w:rsidP="00EF23B9">
            <w:pPr>
              <w:jc w:val="center"/>
              <w:rPr>
                <w:rFonts w:ascii="Arial" w:hAnsi="Arial" w:cs="Arial"/>
              </w:rPr>
            </w:pPr>
            <w:r>
              <w:rPr>
                <w:rFonts w:ascii="Arial" w:hAnsi="Arial" w:cs="Arial"/>
              </w:rPr>
              <w:t>D 20 d20</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695059">
              <w:rPr>
                <w:rFonts w:ascii="Arial" w:hAnsi="Arial" w:cs="Arial"/>
                <w:sz w:val="22"/>
              </w:rPr>
              <w:t>Means, Gordon P.</w:t>
            </w:r>
          </w:p>
        </w:tc>
        <w:tc>
          <w:tcPr>
            <w:tcW w:w="2292" w:type="pct"/>
            <w:vAlign w:val="center"/>
          </w:tcPr>
          <w:p w:rsidR="009C20D9" w:rsidRDefault="009C20D9" w:rsidP="00EF23B9">
            <w:pPr>
              <w:rPr>
                <w:rFonts w:ascii="Arial" w:hAnsi="Arial" w:cs="Arial"/>
              </w:rPr>
            </w:pPr>
            <w:r>
              <w:rPr>
                <w:rFonts w:ascii="Arial" w:hAnsi="Arial" w:cs="Arial"/>
              </w:rPr>
              <w:t>Political Islam in Southeast Asia</w:t>
            </w:r>
          </w:p>
        </w:tc>
        <w:tc>
          <w:tcPr>
            <w:tcW w:w="629" w:type="pct"/>
            <w:vAlign w:val="center"/>
          </w:tcPr>
          <w:p w:rsidR="009C20D9" w:rsidRDefault="009C20D9" w:rsidP="00EF23B9">
            <w:pPr>
              <w:jc w:val="center"/>
              <w:rPr>
                <w:rFonts w:ascii="Arial" w:hAnsi="Arial" w:cs="Arial"/>
              </w:rPr>
            </w:pPr>
            <w:r w:rsidRPr="00695059">
              <w:rPr>
                <w:rFonts w:ascii="Arial" w:hAnsi="Arial" w:cs="Arial"/>
                <w:sz w:val="16"/>
              </w:rPr>
              <w:t>320.5570959</w:t>
            </w:r>
          </w:p>
        </w:tc>
        <w:tc>
          <w:tcPr>
            <w:tcW w:w="629" w:type="pct"/>
            <w:vAlign w:val="center"/>
          </w:tcPr>
          <w:p w:rsidR="009C20D9" w:rsidRDefault="009C20D9" w:rsidP="00EF23B9">
            <w:pPr>
              <w:jc w:val="center"/>
              <w:rPr>
                <w:rFonts w:ascii="Arial" w:hAnsi="Arial" w:cs="Arial"/>
              </w:rPr>
            </w:pPr>
            <w:r>
              <w:rPr>
                <w:rFonts w:ascii="Arial" w:hAnsi="Arial" w:cs="Arial"/>
              </w:rPr>
              <w:t>M 51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Rizvi, Al Haj Syed Ali Akbar</w:t>
            </w:r>
          </w:p>
        </w:tc>
        <w:tc>
          <w:tcPr>
            <w:tcW w:w="2292" w:type="pct"/>
            <w:vAlign w:val="center"/>
          </w:tcPr>
          <w:p w:rsidR="009C20D9" w:rsidRDefault="009C20D9" w:rsidP="00EF23B9">
            <w:pPr>
              <w:rPr>
                <w:rFonts w:ascii="Arial" w:hAnsi="Arial" w:cs="Arial"/>
              </w:rPr>
            </w:pPr>
            <w:r>
              <w:rPr>
                <w:rFonts w:ascii="Arial" w:hAnsi="Arial" w:cs="Arial"/>
              </w:rPr>
              <w:t>Journey of Islamic history</w:t>
            </w:r>
          </w:p>
        </w:tc>
        <w:tc>
          <w:tcPr>
            <w:tcW w:w="629" w:type="pct"/>
            <w:vAlign w:val="center"/>
          </w:tcPr>
          <w:p w:rsidR="009C20D9" w:rsidRDefault="009C20D9" w:rsidP="00EF23B9">
            <w:pPr>
              <w:jc w:val="center"/>
              <w:rPr>
                <w:rFonts w:ascii="Arial" w:hAnsi="Arial" w:cs="Arial"/>
              </w:rPr>
            </w:pPr>
            <w:r>
              <w:rPr>
                <w:rFonts w:ascii="Arial" w:hAnsi="Arial" w:cs="Arial"/>
              </w:rPr>
              <w:t>297.09</w:t>
            </w:r>
          </w:p>
        </w:tc>
        <w:tc>
          <w:tcPr>
            <w:tcW w:w="629" w:type="pct"/>
            <w:vAlign w:val="center"/>
          </w:tcPr>
          <w:p w:rsidR="009C20D9" w:rsidRDefault="009C20D9" w:rsidP="00EF23B9">
            <w:pPr>
              <w:jc w:val="center"/>
              <w:rPr>
                <w:rFonts w:ascii="Arial" w:hAnsi="Arial" w:cs="Arial"/>
              </w:rPr>
            </w:pPr>
            <w:r>
              <w:rPr>
                <w:rFonts w:ascii="Arial" w:hAnsi="Arial" w:cs="Arial"/>
              </w:rPr>
              <w:t>R 55 J</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Schoon, Natalie</w:t>
            </w:r>
          </w:p>
        </w:tc>
        <w:tc>
          <w:tcPr>
            <w:tcW w:w="2292" w:type="pct"/>
            <w:vAlign w:val="center"/>
          </w:tcPr>
          <w:p w:rsidR="009C20D9" w:rsidRDefault="009C20D9" w:rsidP="00EF23B9">
            <w:pPr>
              <w:rPr>
                <w:rFonts w:ascii="Arial" w:hAnsi="Arial" w:cs="Arial"/>
              </w:rPr>
            </w:pPr>
            <w:r>
              <w:rPr>
                <w:rFonts w:ascii="Arial" w:hAnsi="Arial" w:cs="Arial"/>
              </w:rPr>
              <w:t>Islamic asset management</w:t>
            </w:r>
          </w:p>
        </w:tc>
        <w:tc>
          <w:tcPr>
            <w:tcW w:w="629" w:type="pct"/>
            <w:vAlign w:val="center"/>
          </w:tcPr>
          <w:p w:rsidR="009C20D9" w:rsidRDefault="009C20D9" w:rsidP="00EF23B9">
            <w:pPr>
              <w:jc w:val="center"/>
              <w:rPr>
                <w:rFonts w:ascii="Arial" w:hAnsi="Arial" w:cs="Arial"/>
              </w:rPr>
            </w:pPr>
            <w:r w:rsidRPr="00695059">
              <w:rPr>
                <w:rFonts w:ascii="Arial" w:hAnsi="Arial" w:cs="Arial"/>
                <w:sz w:val="16"/>
              </w:rPr>
              <w:t>332.1091767</w:t>
            </w:r>
          </w:p>
        </w:tc>
        <w:tc>
          <w:tcPr>
            <w:tcW w:w="629" w:type="pct"/>
            <w:vAlign w:val="center"/>
          </w:tcPr>
          <w:p w:rsidR="009C20D9" w:rsidRDefault="009C20D9" w:rsidP="00EF23B9">
            <w:pPr>
              <w:jc w:val="center"/>
              <w:rPr>
                <w:rFonts w:ascii="Arial" w:hAnsi="Arial" w:cs="Arial"/>
              </w:rPr>
            </w:pPr>
            <w:r>
              <w:rPr>
                <w:rFonts w:ascii="Arial" w:hAnsi="Arial" w:cs="Arial"/>
              </w:rPr>
              <w:t>S 22 I</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Sodhi, G. S.</w:t>
            </w:r>
          </w:p>
        </w:tc>
        <w:tc>
          <w:tcPr>
            <w:tcW w:w="2292" w:type="pct"/>
            <w:vAlign w:val="center"/>
          </w:tcPr>
          <w:p w:rsidR="009C20D9" w:rsidRDefault="009C20D9" w:rsidP="00EF23B9">
            <w:pPr>
              <w:rPr>
                <w:rFonts w:ascii="Arial" w:hAnsi="Arial" w:cs="Arial"/>
              </w:rPr>
            </w:pPr>
            <w:r>
              <w:rPr>
                <w:rFonts w:ascii="Arial" w:hAnsi="Arial" w:cs="Arial"/>
              </w:rPr>
              <w:t>Textook of inorganic chemistry</w:t>
            </w:r>
          </w:p>
        </w:tc>
        <w:tc>
          <w:tcPr>
            <w:tcW w:w="629" w:type="pct"/>
            <w:vAlign w:val="center"/>
          </w:tcPr>
          <w:p w:rsidR="009C20D9" w:rsidRDefault="009C20D9" w:rsidP="00EF23B9">
            <w:pPr>
              <w:jc w:val="center"/>
              <w:rPr>
                <w:rFonts w:ascii="Arial" w:hAnsi="Arial" w:cs="Arial"/>
              </w:rPr>
            </w:pPr>
            <w:r>
              <w:rPr>
                <w:rFonts w:ascii="Arial" w:hAnsi="Arial" w:cs="Arial"/>
              </w:rPr>
              <w:t>546</w:t>
            </w:r>
          </w:p>
        </w:tc>
        <w:tc>
          <w:tcPr>
            <w:tcW w:w="629" w:type="pct"/>
            <w:vAlign w:val="center"/>
          </w:tcPr>
          <w:p w:rsidR="009C20D9" w:rsidRDefault="009C20D9" w:rsidP="00EF23B9">
            <w:pPr>
              <w:jc w:val="center"/>
              <w:rPr>
                <w:rFonts w:ascii="Arial" w:hAnsi="Arial" w:cs="Arial"/>
              </w:rPr>
            </w:pPr>
            <w:r>
              <w:rPr>
                <w:rFonts w:ascii="Arial" w:hAnsi="Arial" w:cs="Arial"/>
              </w:rPr>
              <w:t>S 60 T</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Tew, Marilyn</w:t>
            </w:r>
          </w:p>
        </w:tc>
        <w:tc>
          <w:tcPr>
            <w:tcW w:w="2292" w:type="pct"/>
            <w:vAlign w:val="center"/>
          </w:tcPr>
          <w:p w:rsidR="009C20D9" w:rsidRDefault="009C20D9" w:rsidP="00EF23B9">
            <w:pPr>
              <w:rPr>
                <w:rFonts w:ascii="Arial" w:hAnsi="Arial" w:cs="Arial"/>
              </w:rPr>
            </w:pPr>
            <w:r>
              <w:rPr>
                <w:rFonts w:ascii="Arial" w:hAnsi="Arial" w:cs="Arial"/>
              </w:rPr>
              <w:t>School effectiveness (with, CD.)</w:t>
            </w:r>
          </w:p>
        </w:tc>
        <w:tc>
          <w:tcPr>
            <w:tcW w:w="629" w:type="pct"/>
            <w:vAlign w:val="center"/>
          </w:tcPr>
          <w:p w:rsidR="009C20D9" w:rsidRDefault="009C20D9" w:rsidP="00EF23B9">
            <w:pPr>
              <w:jc w:val="center"/>
              <w:rPr>
                <w:rFonts w:ascii="Arial" w:hAnsi="Arial" w:cs="Arial"/>
              </w:rPr>
            </w:pPr>
            <w:r>
              <w:rPr>
                <w:rFonts w:ascii="Arial" w:hAnsi="Arial" w:cs="Arial"/>
              </w:rPr>
              <w:t>371.4</w:t>
            </w:r>
          </w:p>
        </w:tc>
        <w:tc>
          <w:tcPr>
            <w:tcW w:w="629" w:type="pct"/>
            <w:vAlign w:val="center"/>
          </w:tcPr>
          <w:p w:rsidR="009C20D9" w:rsidRDefault="009C20D9" w:rsidP="00EF23B9">
            <w:pPr>
              <w:jc w:val="center"/>
              <w:rPr>
                <w:rFonts w:ascii="Arial" w:hAnsi="Arial" w:cs="Arial"/>
              </w:rPr>
            </w:pPr>
            <w:r>
              <w:rPr>
                <w:rFonts w:ascii="Arial" w:hAnsi="Arial" w:cs="Arial"/>
              </w:rPr>
              <w:t>T 30 S</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Wilkinson, Paul</w:t>
            </w:r>
          </w:p>
        </w:tc>
        <w:tc>
          <w:tcPr>
            <w:tcW w:w="2292" w:type="pct"/>
            <w:vAlign w:val="center"/>
          </w:tcPr>
          <w:p w:rsidR="009C20D9" w:rsidRDefault="009C20D9" w:rsidP="00EF23B9">
            <w:pPr>
              <w:rPr>
                <w:rFonts w:ascii="Arial" w:hAnsi="Arial" w:cs="Arial"/>
              </w:rPr>
            </w:pPr>
            <w:r>
              <w:rPr>
                <w:rFonts w:ascii="Arial" w:hAnsi="Arial" w:cs="Arial"/>
              </w:rPr>
              <w:t>Terrorism versus democracy (3rd.)</w:t>
            </w:r>
          </w:p>
        </w:tc>
        <w:tc>
          <w:tcPr>
            <w:tcW w:w="629" w:type="pct"/>
            <w:vAlign w:val="center"/>
          </w:tcPr>
          <w:p w:rsidR="009C20D9" w:rsidRDefault="009C20D9" w:rsidP="00EF23B9">
            <w:pPr>
              <w:jc w:val="center"/>
              <w:rPr>
                <w:rFonts w:ascii="Arial" w:hAnsi="Arial" w:cs="Arial"/>
              </w:rPr>
            </w:pPr>
            <w:r w:rsidRPr="00695059">
              <w:rPr>
                <w:rFonts w:ascii="Arial" w:hAnsi="Arial" w:cs="Arial"/>
                <w:sz w:val="18"/>
              </w:rPr>
              <w:t>363.325156</w:t>
            </w:r>
          </w:p>
        </w:tc>
        <w:tc>
          <w:tcPr>
            <w:tcW w:w="629" w:type="pct"/>
            <w:vAlign w:val="center"/>
          </w:tcPr>
          <w:p w:rsidR="009C20D9" w:rsidRDefault="009C20D9" w:rsidP="00EF23B9">
            <w:pPr>
              <w:jc w:val="center"/>
              <w:rPr>
                <w:rFonts w:ascii="Arial" w:hAnsi="Arial" w:cs="Arial"/>
              </w:rPr>
            </w:pPr>
            <w:r>
              <w:rPr>
                <w:rFonts w:ascii="Arial" w:hAnsi="Arial" w:cs="Arial"/>
              </w:rPr>
              <w:t>W 49 T3</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Syrett, Keith</w:t>
            </w:r>
          </w:p>
        </w:tc>
        <w:tc>
          <w:tcPr>
            <w:tcW w:w="2292" w:type="pct"/>
            <w:vAlign w:val="center"/>
          </w:tcPr>
          <w:p w:rsidR="009C20D9" w:rsidRDefault="009C20D9" w:rsidP="00EF23B9">
            <w:pPr>
              <w:rPr>
                <w:rFonts w:ascii="Arial" w:hAnsi="Arial" w:cs="Arial"/>
              </w:rPr>
            </w:pPr>
            <w:r>
              <w:rPr>
                <w:rFonts w:ascii="Arial" w:hAnsi="Arial" w:cs="Arial"/>
              </w:rPr>
              <w:t>Foundations of public law</w:t>
            </w:r>
          </w:p>
        </w:tc>
        <w:tc>
          <w:tcPr>
            <w:tcW w:w="629" w:type="pct"/>
            <w:vAlign w:val="center"/>
          </w:tcPr>
          <w:p w:rsidR="009C20D9" w:rsidRDefault="009C20D9" w:rsidP="00EF23B9">
            <w:pPr>
              <w:jc w:val="center"/>
              <w:rPr>
                <w:rFonts w:ascii="Arial" w:hAnsi="Arial" w:cs="Arial"/>
              </w:rPr>
            </w:pPr>
            <w:r>
              <w:rPr>
                <w:rFonts w:ascii="Arial" w:hAnsi="Arial" w:cs="Arial"/>
              </w:rPr>
              <w:t>342</w:t>
            </w:r>
          </w:p>
        </w:tc>
        <w:tc>
          <w:tcPr>
            <w:tcW w:w="629" w:type="pct"/>
            <w:vAlign w:val="center"/>
          </w:tcPr>
          <w:p w:rsidR="009C20D9" w:rsidRDefault="009C20D9" w:rsidP="00EF23B9">
            <w:pPr>
              <w:jc w:val="center"/>
              <w:rPr>
                <w:rFonts w:ascii="Arial" w:hAnsi="Arial" w:cs="Arial"/>
              </w:rPr>
            </w:pPr>
            <w:r>
              <w:rPr>
                <w:rFonts w:ascii="Arial" w:hAnsi="Arial" w:cs="Arial"/>
              </w:rPr>
              <w:t>S 99 F</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Gillespie, Kay J.</w:t>
            </w:r>
          </w:p>
        </w:tc>
        <w:tc>
          <w:tcPr>
            <w:tcW w:w="2292" w:type="pct"/>
            <w:vAlign w:val="center"/>
          </w:tcPr>
          <w:p w:rsidR="009C20D9" w:rsidRDefault="009C20D9" w:rsidP="00EF23B9">
            <w:pPr>
              <w:rPr>
                <w:rFonts w:ascii="Arial" w:hAnsi="Arial" w:cs="Arial"/>
              </w:rPr>
            </w:pPr>
            <w:r>
              <w:rPr>
                <w:rFonts w:ascii="Arial" w:hAnsi="Arial" w:cs="Arial"/>
              </w:rPr>
              <w:t>Guide to faculty development (2nd.)</w:t>
            </w:r>
          </w:p>
        </w:tc>
        <w:tc>
          <w:tcPr>
            <w:tcW w:w="629" w:type="pct"/>
            <w:vAlign w:val="center"/>
          </w:tcPr>
          <w:p w:rsidR="009C20D9" w:rsidRDefault="009C20D9" w:rsidP="00EF23B9">
            <w:pPr>
              <w:jc w:val="center"/>
              <w:rPr>
                <w:rFonts w:ascii="Arial" w:hAnsi="Arial" w:cs="Arial"/>
              </w:rPr>
            </w:pPr>
            <w:r>
              <w:rPr>
                <w:rFonts w:ascii="Arial" w:hAnsi="Arial" w:cs="Arial"/>
              </w:rPr>
              <w:t>378.12</w:t>
            </w:r>
          </w:p>
        </w:tc>
        <w:tc>
          <w:tcPr>
            <w:tcW w:w="629" w:type="pct"/>
            <w:vAlign w:val="center"/>
          </w:tcPr>
          <w:p w:rsidR="009C20D9" w:rsidRDefault="009C20D9" w:rsidP="00EF23B9">
            <w:pPr>
              <w:jc w:val="center"/>
              <w:rPr>
                <w:rFonts w:ascii="Arial" w:hAnsi="Arial" w:cs="Arial"/>
              </w:rPr>
            </w:pPr>
            <w:r>
              <w:rPr>
                <w:rFonts w:ascii="Arial" w:hAnsi="Arial" w:cs="Arial"/>
              </w:rPr>
              <w:t>G 37 G</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695059">
              <w:rPr>
                <w:rFonts w:ascii="Arial" w:hAnsi="Arial" w:cs="Arial"/>
                <w:sz w:val="18"/>
              </w:rPr>
              <w:t>Das, Sudhansu Kumar</w:t>
            </w:r>
          </w:p>
        </w:tc>
        <w:tc>
          <w:tcPr>
            <w:tcW w:w="2292" w:type="pct"/>
            <w:vAlign w:val="center"/>
          </w:tcPr>
          <w:p w:rsidR="009C20D9" w:rsidRDefault="009C20D9" w:rsidP="00EF23B9">
            <w:pPr>
              <w:rPr>
                <w:rFonts w:ascii="Arial" w:hAnsi="Arial" w:cs="Arial"/>
              </w:rPr>
            </w:pPr>
            <w:r w:rsidRPr="00695059">
              <w:rPr>
                <w:rFonts w:ascii="Arial" w:hAnsi="Arial" w:cs="Arial"/>
                <w:sz w:val="20"/>
              </w:rPr>
              <w:t>Role of commercial banks in rural development</w:t>
            </w:r>
          </w:p>
        </w:tc>
        <w:tc>
          <w:tcPr>
            <w:tcW w:w="629" w:type="pct"/>
            <w:vAlign w:val="center"/>
          </w:tcPr>
          <w:p w:rsidR="009C20D9" w:rsidRDefault="009C20D9" w:rsidP="00EF23B9">
            <w:pPr>
              <w:jc w:val="center"/>
              <w:rPr>
                <w:rFonts w:ascii="Arial" w:hAnsi="Arial" w:cs="Arial"/>
              </w:rPr>
            </w:pPr>
            <w:r>
              <w:rPr>
                <w:rFonts w:ascii="Arial" w:hAnsi="Arial" w:cs="Arial"/>
              </w:rPr>
              <w:t>332.15</w:t>
            </w:r>
          </w:p>
        </w:tc>
        <w:tc>
          <w:tcPr>
            <w:tcW w:w="629" w:type="pct"/>
            <w:vAlign w:val="center"/>
          </w:tcPr>
          <w:p w:rsidR="009C20D9" w:rsidRDefault="009C20D9" w:rsidP="00EF23B9">
            <w:pPr>
              <w:jc w:val="center"/>
              <w:rPr>
                <w:rFonts w:ascii="Arial" w:hAnsi="Arial" w:cs="Arial"/>
              </w:rPr>
            </w:pPr>
            <w:r>
              <w:rPr>
                <w:rFonts w:ascii="Arial" w:hAnsi="Arial" w:cs="Arial"/>
              </w:rPr>
              <w:t>D 17 R</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Mohayuddin, G.</w:t>
            </w:r>
          </w:p>
        </w:tc>
        <w:tc>
          <w:tcPr>
            <w:tcW w:w="2292" w:type="pct"/>
            <w:vAlign w:val="center"/>
          </w:tcPr>
          <w:p w:rsidR="009C20D9" w:rsidRDefault="009C20D9" w:rsidP="00EF23B9">
            <w:pPr>
              <w:rPr>
                <w:rFonts w:ascii="Arial" w:hAnsi="Arial" w:cs="Arial"/>
              </w:rPr>
            </w:pPr>
            <w:r>
              <w:rPr>
                <w:rFonts w:ascii="Arial" w:hAnsi="Arial" w:cs="Arial"/>
              </w:rPr>
              <w:t>New anthology of English verse</w:t>
            </w:r>
          </w:p>
        </w:tc>
        <w:tc>
          <w:tcPr>
            <w:tcW w:w="629" w:type="pct"/>
            <w:vAlign w:val="center"/>
          </w:tcPr>
          <w:p w:rsidR="009C20D9" w:rsidRDefault="009C20D9" w:rsidP="00EF23B9">
            <w:pPr>
              <w:jc w:val="center"/>
              <w:rPr>
                <w:rFonts w:ascii="Arial" w:hAnsi="Arial" w:cs="Arial"/>
              </w:rPr>
            </w:pPr>
            <w:r>
              <w:rPr>
                <w:rFonts w:ascii="Arial" w:hAnsi="Arial" w:cs="Arial"/>
              </w:rPr>
              <w:t>821.008</w:t>
            </w:r>
          </w:p>
        </w:tc>
        <w:tc>
          <w:tcPr>
            <w:tcW w:w="629" w:type="pct"/>
            <w:vAlign w:val="center"/>
          </w:tcPr>
          <w:p w:rsidR="009C20D9" w:rsidRDefault="009C20D9" w:rsidP="00EF23B9">
            <w:pPr>
              <w:jc w:val="center"/>
              <w:rPr>
                <w:rFonts w:ascii="Arial" w:hAnsi="Arial" w:cs="Arial"/>
              </w:rPr>
            </w:pPr>
            <w:r>
              <w:rPr>
                <w:rFonts w:ascii="Arial" w:hAnsi="Arial" w:cs="Arial"/>
              </w:rPr>
              <w:t>M 66 N</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Farrell, David M.</w:t>
            </w:r>
          </w:p>
        </w:tc>
        <w:tc>
          <w:tcPr>
            <w:tcW w:w="2292" w:type="pct"/>
            <w:vAlign w:val="center"/>
          </w:tcPr>
          <w:p w:rsidR="009C20D9" w:rsidRDefault="009C20D9" w:rsidP="00EF23B9">
            <w:pPr>
              <w:rPr>
                <w:rFonts w:ascii="Arial" w:hAnsi="Arial" w:cs="Arial"/>
              </w:rPr>
            </w:pPr>
            <w:r>
              <w:rPr>
                <w:rFonts w:ascii="Arial" w:hAnsi="Arial" w:cs="Arial"/>
              </w:rPr>
              <w:t>Electroal systems (2nd.)</w:t>
            </w:r>
          </w:p>
        </w:tc>
        <w:tc>
          <w:tcPr>
            <w:tcW w:w="629" w:type="pct"/>
            <w:vAlign w:val="center"/>
          </w:tcPr>
          <w:p w:rsidR="009C20D9" w:rsidRDefault="009C20D9" w:rsidP="00EF23B9">
            <w:pPr>
              <w:jc w:val="center"/>
              <w:rPr>
                <w:rFonts w:ascii="Arial" w:hAnsi="Arial" w:cs="Arial"/>
              </w:rPr>
            </w:pPr>
            <w:r>
              <w:rPr>
                <w:rFonts w:ascii="Arial" w:hAnsi="Arial" w:cs="Arial"/>
              </w:rPr>
              <w:t>324.63</w:t>
            </w:r>
          </w:p>
        </w:tc>
        <w:tc>
          <w:tcPr>
            <w:tcW w:w="629" w:type="pct"/>
            <w:vAlign w:val="center"/>
          </w:tcPr>
          <w:p w:rsidR="009C20D9" w:rsidRDefault="009C20D9" w:rsidP="00EF23B9">
            <w:pPr>
              <w:jc w:val="center"/>
              <w:rPr>
                <w:rFonts w:ascii="Arial" w:hAnsi="Arial" w:cs="Arial"/>
              </w:rPr>
            </w:pPr>
            <w:r>
              <w:rPr>
                <w:rFonts w:ascii="Arial" w:hAnsi="Arial" w:cs="Arial"/>
              </w:rPr>
              <w:t>F 20 E2</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Moore, Jane</w:t>
            </w:r>
          </w:p>
        </w:tc>
        <w:tc>
          <w:tcPr>
            <w:tcW w:w="2292" w:type="pct"/>
            <w:vAlign w:val="center"/>
          </w:tcPr>
          <w:p w:rsidR="009C20D9" w:rsidRDefault="009C20D9" w:rsidP="00EF23B9">
            <w:pPr>
              <w:rPr>
                <w:rFonts w:ascii="Arial" w:hAnsi="Arial" w:cs="Arial"/>
              </w:rPr>
            </w:pPr>
            <w:r>
              <w:rPr>
                <w:rFonts w:ascii="Arial" w:hAnsi="Arial" w:cs="Arial"/>
              </w:rPr>
              <w:t>Key concepts in romantic literature</w:t>
            </w:r>
          </w:p>
        </w:tc>
        <w:tc>
          <w:tcPr>
            <w:tcW w:w="629" w:type="pct"/>
            <w:vAlign w:val="center"/>
          </w:tcPr>
          <w:p w:rsidR="009C20D9" w:rsidRDefault="009C20D9" w:rsidP="00EF23B9">
            <w:pPr>
              <w:jc w:val="center"/>
              <w:rPr>
                <w:rFonts w:ascii="Arial" w:hAnsi="Arial" w:cs="Arial"/>
              </w:rPr>
            </w:pPr>
            <w:r>
              <w:rPr>
                <w:rFonts w:ascii="Arial" w:hAnsi="Arial" w:cs="Arial"/>
              </w:rPr>
              <w:t>808.8385</w:t>
            </w:r>
          </w:p>
        </w:tc>
        <w:tc>
          <w:tcPr>
            <w:tcW w:w="629" w:type="pct"/>
            <w:vAlign w:val="center"/>
          </w:tcPr>
          <w:p w:rsidR="009C20D9" w:rsidRDefault="009C20D9" w:rsidP="00EF23B9">
            <w:pPr>
              <w:jc w:val="center"/>
              <w:rPr>
                <w:rFonts w:ascii="Arial" w:hAnsi="Arial" w:cs="Arial"/>
              </w:rPr>
            </w:pPr>
            <w:r>
              <w:rPr>
                <w:rFonts w:ascii="Arial" w:hAnsi="Arial" w:cs="Arial"/>
              </w:rPr>
              <w:t>M 75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Shaughnessy, Robert (ed.)</w:t>
            </w:r>
          </w:p>
        </w:tc>
        <w:tc>
          <w:tcPr>
            <w:tcW w:w="2292" w:type="pct"/>
            <w:vAlign w:val="center"/>
          </w:tcPr>
          <w:p w:rsidR="009C20D9" w:rsidRDefault="009C20D9" w:rsidP="00EF23B9">
            <w:pPr>
              <w:rPr>
                <w:rFonts w:ascii="Arial" w:hAnsi="Arial" w:cs="Arial"/>
              </w:rPr>
            </w:pPr>
            <w:r>
              <w:rPr>
                <w:rFonts w:ascii="Arial" w:hAnsi="Arial" w:cs="Arial"/>
              </w:rPr>
              <w:t>Four renaissance comedies</w:t>
            </w:r>
          </w:p>
        </w:tc>
        <w:tc>
          <w:tcPr>
            <w:tcW w:w="629" w:type="pct"/>
            <w:vAlign w:val="center"/>
          </w:tcPr>
          <w:p w:rsidR="009C20D9" w:rsidRDefault="009C20D9" w:rsidP="00EF23B9">
            <w:pPr>
              <w:jc w:val="center"/>
              <w:rPr>
                <w:rFonts w:ascii="Arial" w:hAnsi="Arial" w:cs="Arial"/>
              </w:rPr>
            </w:pPr>
            <w:r w:rsidRPr="00695059">
              <w:rPr>
                <w:rFonts w:ascii="Arial" w:hAnsi="Arial" w:cs="Arial"/>
                <w:sz w:val="18"/>
              </w:rPr>
              <w:t>822.052308</w:t>
            </w:r>
          </w:p>
        </w:tc>
        <w:tc>
          <w:tcPr>
            <w:tcW w:w="629" w:type="pct"/>
            <w:vAlign w:val="center"/>
          </w:tcPr>
          <w:p w:rsidR="009C20D9" w:rsidRDefault="009C20D9" w:rsidP="00EF23B9">
            <w:pPr>
              <w:jc w:val="center"/>
              <w:rPr>
                <w:rFonts w:ascii="Arial" w:hAnsi="Arial" w:cs="Arial"/>
              </w:rPr>
            </w:pPr>
            <w:r>
              <w:rPr>
                <w:rFonts w:ascii="Arial" w:hAnsi="Arial" w:cs="Arial"/>
              </w:rPr>
              <w:t>F 72</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695059">
              <w:rPr>
                <w:rFonts w:ascii="Arial" w:hAnsi="Arial" w:cs="Arial"/>
                <w:sz w:val="20"/>
              </w:rPr>
              <w:t>Chakrabarty, Bidyut</w:t>
            </w:r>
          </w:p>
        </w:tc>
        <w:tc>
          <w:tcPr>
            <w:tcW w:w="2292" w:type="pct"/>
            <w:vAlign w:val="center"/>
          </w:tcPr>
          <w:p w:rsidR="009C20D9" w:rsidRDefault="009C20D9" w:rsidP="00EF23B9">
            <w:pPr>
              <w:rPr>
                <w:rFonts w:ascii="Arial" w:hAnsi="Arial" w:cs="Arial"/>
              </w:rPr>
            </w:pPr>
            <w:r w:rsidRPr="00695059">
              <w:rPr>
                <w:rFonts w:ascii="Arial" w:hAnsi="Arial" w:cs="Arial"/>
                <w:sz w:val="20"/>
              </w:rPr>
              <w:t>Indian politics and society since independence</w:t>
            </w:r>
          </w:p>
        </w:tc>
        <w:tc>
          <w:tcPr>
            <w:tcW w:w="629" w:type="pct"/>
            <w:vAlign w:val="center"/>
          </w:tcPr>
          <w:p w:rsidR="009C20D9" w:rsidRDefault="009C20D9" w:rsidP="00EF23B9">
            <w:pPr>
              <w:jc w:val="center"/>
              <w:rPr>
                <w:rFonts w:ascii="Arial" w:hAnsi="Arial" w:cs="Arial"/>
              </w:rPr>
            </w:pPr>
            <w:r>
              <w:rPr>
                <w:rFonts w:ascii="Arial" w:hAnsi="Arial" w:cs="Arial"/>
              </w:rPr>
              <w:t>320.954</w:t>
            </w:r>
          </w:p>
        </w:tc>
        <w:tc>
          <w:tcPr>
            <w:tcW w:w="629" w:type="pct"/>
            <w:vAlign w:val="center"/>
          </w:tcPr>
          <w:p w:rsidR="009C20D9" w:rsidRDefault="009C20D9" w:rsidP="00EF23B9">
            <w:pPr>
              <w:jc w:val="center"/>
              <w:rPr>
                <w:rFonts w:ascii="Arial" w:hAnsi="Arial" w:cs="Arial"/>
              </w:rPr>
            </w:pPr>
            <w:r>
              <w:rPr>
                <w:rFonts w:ascii="Arial" w:hAnsi="Arial" w:cs="Arial"/>
              </w:rPr>
              <w:t>C 27 I</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695059">
              <w:rPr>
                <w:rFonts w:ascii="Arial" w:hAnsi="Arial" w:cs="Arial"/>
                <w:sz w:val="20"/>
              </w:rPr>
              <w:t>Hocking, Brian (ed.)</w:t>
            </w:r>
          </w:p>
        </w:tc>
        <w:tc>
          <w:tcPr>
            <w:tcW w:w="2292" w:type="pct"/>
            <w:vAlign w:val="center"/>
          </w:tcPr>
          <w:p w:rsidR="009C20D9" w:rsidRDefault="009C20D9" w:rsidP="00EF23B9">
            <w:pPr>
              <w:rPr>
                <w:rFonts w:ascii="Arial" w:hAnsi="Arial" w:cs="Arial"/>
              </w:rPr>
            </w:pPr>
            <w:r>
              <w:rPr>
                <w:rFonts w:ascii="Arial" w:hAnsi="Arial" w:cs="Arial"/>
              </w:rPr>
              <w:t>Trade politics (2nd.)</w:t>
            </w:r>
          </w:p>
        </w:tc>
        <w:tc>
          <w:tcPr>
            <w:tcW w:w="629" w:type="pct"/>
            <w:vAlign w:val="center"/>
          </w:tcPr>
          <w:p w:rsidR="009C20D9" w:rsidRDefault="009C20D9" w:rsidP="00EF23B9">
            <w:pPr>
              <w:jc w:val="center"/>
              <w:rPr>
                <w:rFonts w:ascii="Arial" w:hAnsi="Arial" w:cs="Arial"/>
              </w:rPr>
            </w:pPr>
            <w:r>
              <w:rPr>
                <w:rFonts w:ascii="Arial" w:hAnsi="Arial" w:cs="Arial"/>
              </w:rPr>
              <w:t>380.13</w:t>
            </w:r>
          </w:p>
        </w:tc>
        <w:tc>
          <w:tcPr>
            <w:tcW w:w="629" w:type="pct"/>
            <w:vAlign w:val="center"/>
          </w:tcPr>
          <w:p w:rsidR="009C20D9" w:rsidRDefault="009C20D9" w:rsidP="00EF23B9">
            <w:pPr>
              <w:jc w:val="center"/>
              <w:rPr>
                <w:rFonts w:ascii="Arial" w:hAnsi="Arial" w:cs="Arial"/>
              </w:rPr>
            </w:pPr>
            <w:r>
              <w:rPr>
                <w:rFonts w:ascii="Arial" w:hAnsi="Arial" w:cs="Arial"/>
              </w:rPr>
              <w:t>T 68 h2</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Norton's, Peter</w:t>
            </w:r>
          </w:p>
        </w:tc>
        <w:tc>
          <w:tcPr>
            <w:tcW w:w="2292" w:type="pct"/>
            <w:vAlign w:val="center"/>
          </w:tcPr>
          <w:p w:rsidR="009C20D9" w:rsidRDefault="009C20D9" w:rsidP="00EF23B9">
            <w:pPr>
              <w:rPr>
                <w:rFonts w:ascii="Arial" w:hAnsi="Arial" w:cs="Arial"/>
              </w:rPr>
            </w:pPr>
            <w:r>
              <w:rPr>
                <w:rFonts w:ascii="Arial" w:hAnsi="Arial" w:cs="Arial"/>
              </w:rPr>
              <w:t>Introduction to computers (7th.)</w:t>
            </w:r>
          </w:p>
        </w:tc>
        <w:tc>
          <w:tcPr>
            <w:tcW w:w="629" w:type="pct"/>
            <w:vAlign w:val="center"/>
          </w:tcPr>
          <w:p w:rsidR="009C20D9" w:rsidRDefault="009C20D9" w:rsidP="00EF23B9">
            <w:pPr>
              <w:jc w:val="center"/>
              <w:rPr>
                <w:rFonts w:ascii="Arial" w:hAnsi="Arial" w:cs="Arial"/>
              </w:rPr>
            </w:pPr>
            <w:r>
              <w:rPr>
                <w:rFonts w:ascii="Arial" w:hAnsi="Arial" w:cs="Arial"/>
              </w:rPr>
              <w:t>004</w:t>
            </w:r>
          </w:p>
        </w:tc>
        <w:tc>
          <w:tcPr>
            <w:tcW w:w="629" w:type="pct"/>
            <w:vAlign w:val="center"/>
          </w:tcPr>
          <w:p w:rsidR="009C20D9" w:rsidRDefault="009C20D9" w:rsidP="00EF23B9">
            <w:pPr>
              <w:jc w:val="center"/>
              <w:rPr>
                <w:rFonts w:ascii="Arial" w:hAnsi="Arial" w:cs="Arial"/>
              </w:rPr>
            </w:pPr>
            <w:r>
              <w:rPr>
                <w:rFonts w:ascii="Arial" w:hAnsi="Arial" w:cs="Arial"/>
              </w:rPr>
              <w:t>N 81 I7</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Mandl, Franz</w:t>
            </w:r>
          </w:p>
        </w:tc>
        <w:tc>
          <w:tcPr>
            <w:tcW w:w="2292" w:type="pct"/>
            <w:vAlign w:val="center"/>
          </w:tcPr>
          <w:p w:rsidR="009C20D9" w:rsidRDefault="009C20D9" w:rsidP="00EF23B9">
            <w:pPr>
              <w:rPr>
                <w:rFonts w:ascii="Arial" w:hAnsi="Arial" w:cs="Arial"/>
              </w:rPr>
            </w:pPr>
            <w:r>
              <w:rPr>
                <w:rFonts w:ascii="Arial" w:hAnsi="Arial" w:cs="Arial"/>
              </w:rPr>
              <w:t>Quantum field theory (2nd.)</w:t>
            </w:r>
          </w:p>
        </w:tc>
        <w:tc>
          <w:tcPr>
            <w:tcW w:w="629" w:type="pct"/>
            <w:vAlign w:val="center"/>
          </w:tcPr>
          <w:p w:rsidR="009C20D9" w:rsidRDefault="009C20D9" w:rsidP="00EF23B9">
            <w:pPr>
              <w:jc w:val="center"/>
              <w:rPr>
                <w:rFonts w:ascii="Arial" w:hAnsi="Arial" w:cs="Arial"/>
              </w:rPr>
            </w:pPr>
            <w:r>
              <w:rPr>
                <w:rFonts w:ascii="Arial" w:hAnsi="Arial" w:cs="Arial"/>
              </w:rPr>
              <w:t>530.143</w:t>
            </w:r>
          </w:p>
        </w:tc>
        <w:tc>
          <w:tcPr>
            <w:tcW w:w="629" w:type="pct"/>
            <w:vAlign w:val="center"/>
          </w:tcPr>
          <w:p w:rsidR="009C20D9" w:rsidRDefault="009C20D9" w:rsidP="00EF23B9">
            <w:pPr>
              <w:jc w:val="center"/>
              <w:rPr>
                <w:rFonts w:ascii="Arial" w:hAnsi="Arial" w:cs="Arial"/>
              </w:rPr>
            </w:pPr>
            <w:r>
              <w:rPr>
                <w:rFonts w:ascii="Arial" w:hAnsi="Arial" w:cs="Arial"/>
              </w:rPr>
              <w:t>M 29 Q2</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Yahuda, Michael</w:t>
            </w:r>
          </w:p>
        </w:tc>
        <w:tc>
          <w:tcPr>
            <w:tcW w:w="2292" w:type="pct"/>
            <w:vAlign w:val="center"/>
          </w:tcPr>
          <w:p w:rsidR="009C20D9" w:rsidRDefault="009C20D9" w:rsidP="00EF23B9">
            <w:pPr>
              <w:rPr>
                <w:rFonts w:ascii="Arial" w:hAnsi="Arial" w:cs="Arial"/>
              </w:rPr>
            </w:pPr>
            <w:r w:rsidRPr="00695059">
              <w:rPr>
                <w:rFonts w:ascii="Arial" w:hAnsi="Arial" w:cs="Arial"/>
                <w:sz w:val="22"/>
              </w:rPr>
              <w:t>International politics of the Asia-Pacific (3rd.)</w:t>
            </w:r>
          </w:p>
        </w:tc>
        <w:tc>
          <w:tcPr>
            <w:tcW w:w="629" w:type="pct"/>
            <w:vAlign w:val="center"/>
          </w:tcPr>
          <w:p w:rsidR="009C20D9" w:rsidRDefault="009C20D9" w:rsidP="00EF23B9">
            <w:pPr>
              <w:jc w:val="center"/>
              <w:rPr>
                <w:rFonts w:ascii="Arial" w:hAnsi="Arial" w:cs="Arial"/>
              </w:rPr>
            </w:pPr>
            <w:r>
              <w:rPr>
                <w:rFonts w:ascii="Arial" w:hAnsi="Arial" w:cs="Arial"/>
              </w:rPr>
              <w:t>320.95</w:t>
            </w:r>
          </w:p>
        </w:tc>
        <w:tc>
          <w:tcPr>
            <w:tcW w:w="629" w:type="pct"/>
            <w:vAlign w:val="center"/>
          </w:tcPr>
          <w:p w:rsidR="009C20D9" w:rsidRDefault="009C20D9" w:rsidP="00EF23B9">
            <w:pPr>
              <w:jc w:val="center"/>
              <w:rPr>
                <w:rFonts w:ascii="Arial" w:hAnsi="Arial" w:cs="Arial"/>
              </w:rPr>
            </w:pPr>
            <w:r>
              <w:rPr>
                <w:rFonts w:ascii="Arial" w:hAnsi="Arial" w:cs="Arial"/>
              </w:rPr>
              <w:t>Y 1 I3</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Moore, Simon</w:t>
            </w:r>
          </w:p>
        </w:tc>
        <w:tc>
          <w:tcPr>
            <w:tcW w:w="2292" w:type="pct"/>
            <w:vAlign w:val="center"/>
          </w:tcPr>
          <w:p w:rsidR="009C20D9" w:rsidRDefault="009C20D9" w:rsidP="00EF23B9">
            <w:pPr>
              <w:rPr>
                <w:rFonts w:ascii="Arial" w:hAnsi="Arial" w:cs="Arial"/>
              </w:rPr>
            </w:pPr>
            <w:r>
              <w:rPr>
                <w:rFonts w:ascii="Arial" w:hAnsi="Arial" w:cs="Arial"/>
              </w:rPr>
              <w:t>Strategic project portfolio management</w:t>
            </w:r>
          </w:p>
        </w:tc>
        <w:tc>
          <w:tcPr>
            <w:tcW w:w="629" w:type="pct"/>
            <w:vAlign w:val="center"/>
          </w:tcPr>
          <w:p w:rsidR="009C20D9" w:rsidRDefault="009C20D9" w:rsidP="00EF23B9">
            <w:pPr>
              <w:jc w:val="center"/>
              <w:rPr>
                <w:rFonts w:ascii="Arial" w:hAnsi="Arial" w:cs="Arial"/>
              </w:rPr>
            </w:pPr>
            <w:r>
              <w:rPr>
                <w:rFonts w:ascii="Arial" w:hAnsi="Arial" w:cs="Arial"/>
              </w:rPr>
              <w:t>658.4012</w:t>
            </w:r>
          </w:p>
        </w:tc>
        <w:tc>
          <w:tcPr>
            <w:tcW w:w="629" w:type="pct"/>
            <w:vAlign w:val="center"/>
          </w:tcPr>
          <w:p w:rsidR="009C20D9" w:rsidRDefault="009C20D9" w:rsidP="00EF23B9">
            <w:pPr>
              <w:jc w:val="center"/>
              <w:rPr>
                <w:rFonts w:ascii="Arial" w:hAnsi="Arial" w:cs="Arial"/>
              </w:rPr>
            </w:pPr>
            <w:r>
              <w:rPr>
                <w:rFonts w:ascii="Arial" w:hAnsi="Arial" w:cs="Arial"/>
              </w:rPr>
              <w:t>M 76</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Caldwell, Brian J.</w:t>
            </w:r>
          </w:p>
        </w:tc>
        <w:tc>
          <w:tcPr>
            <w:tcW w:w="2292" w:type="pct"/>
            <w:vAlign w:val="center"/>
          </w:tcPr>
          <w:p w:rsidR="009C20D9" w:rsidRDefault="009C20D9" w:rsidP="00EF23B9">
            <w:pPr>
              <w:rPr>
                <w:rFonts w:ascii="Arial" w:hAnsi="Arial" w:cs="Arial"/>
              </w:rPr>
            </w:pPr>
            <w:r>
              <w:rPr>
                <w:rFonts w:ascii="Arial" w:hAnsi="Arial" w:cs="Arial"/>
              </w:rPr>
              <w:t>Future of schools</w:t>
            </w:r>
          </w:p>
        </w:tc>
        <w:tc>
          <w:tcPr>
            <w:tcW w:w="629" w:type="pct"/>
            <w:vAlign w:val="center"/>
          </w:tcPr>
          <w:p w:rsidR="009C20D9" w:rsidRDefault="009C20D9" w:rsidP="00EF23B9">
            <w:pPr>
              <w:jc w:val="center"/>
              <w:rPr>
                <w:rFonts w:ascii="Arial" w:hAnsi="Arial" w:cs="Arial"/>
              </w:rPr>
            </w:pPr>
            <w:r>
              <w:rPr>
                <w:rFonts w:ascii="Arial" w:hAnsi="Arial" w:cs="Arial"/>
              </w:rPr>
              <w:t>371.2</w:t>
            </w:r>
          </w:p>
        </w:tc>
        <w:tc>
          <w:tcPr>
            <w:tcW w:w="629" w:type="pct"/>
            <w:vAlign w:val="center"/>
          </w:tcPr>
          <w:p w:rsidR="009C20D9" w:rsidRDefault="009C20D9" w:rsidP="00EF23B9">
            <w:pPr>
              <w:jc w:val="center"/>
              <w:rPr>
                <w:rFonts w:ascii="Arial" w:hAnsi="Arial" w:cs="Arial"/>
              </w:rPr>
            </w:pPr>
            <w:r>
              <w:rPr>
                <w:rFonts w:ascii="Arial" w:hAnsi="Arial" w:cs="Arial"/>
              </w:rPr>
              <w:t>C 12 F</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Brundrett, Mark</w:t>
            </w:r>
          </w:p>
        </w:tc>
        <w:tc>
          <w:tcPr>
            <w:tcW w:w="2292" w:type="pct"/>
            <w:vAlign w:val="center"/>
          </w:tcPr>
          <w:p w:rsidR="009C20D9" w:rsidRDefault="009C20D9" w:rsidP="00EF23B9">
            <w:pPr>
              <w:rPr>
                <w:rFonts w:ascii="Arial" w:hAnsi="Arial" w:cs="Arial"/>
              </w:rPr>
            </w:pPr>
            <w:r w:rsidRPr="00695059">
              <w:rPr>
                <w:rFonts w:ascii="Arial" w:hAnsi="Arial" w:cs="Arial"/>
                <w:sz w:val="18"/>
              </w:rPr>
              <w:t>Leadership for quality and accountability in education</w:t>
            </w:r>
          </w:p>
        </w:tc>
        <w:tc>
          <w:tcPr>
            <w:tcW w:w="629" w:type="pct"/>
            <w:vAlign w:val="center"/>
          </w:tcPr>
          <w:p w:rsidR="009C20D9" w:rsidRDefault="009C20D9" w:rsidP="00EF23B9">
            <w:pPr>
              <w:jc w:val="center"/>
              <w:rPr>
                <w:rFonts w:ascii="Arial" w:hAnsi="Arial" w:cs="Arial"/>
              </w:rPr>
            </w:pPr>
            <w:r w:rsidRPr="00695059">
              <w:rPr>
                <w:rFonts w:ascii="Arial" w:hAnsi="Arial" w:cs="Arial"/>
                <w:sz w:val="18"/>
              </w:rPr>
              <w:t>371.200941</w:t>
            </w:r>
          </w:p>
        </w:tc>
        <w:tc>
          <w:tcPr>
            <w:tcW w:w="629" w:type="pct"/>
            <w:vAlign w:val="center"/>
          </w:tcPr>
          <w:p w:rsidR="009C20D9" w:rsidRDefault="009C20D9" w:rsidP="00EF23B9">
            <w:pPr>
              <w:jc w:val="center"/>
              <w:rPr>
                <w:rFonts w:ascii="Arial" w:hAnsi="Arial" w:cs="Arial"/>
              </w:rPr>
            </w:pPr>
            <w:r>
              <w:rPr>
                <w:rFonts w:ascii="Arial" w:hAnsi="Arial" w:cs="Arial"/>
              </w:rPr>
              <w:t>B 93 L</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Oakland, John S.</w:t>
            </w:r>
          </w:p>
        </w:tc>
        <w:tc>
          <w:tcPr>
            <w:tcW w:w="2292" w:type="pct"/>
            <w:vAlign w:val="center"/>
          </w:tcPr>
          <w:p w:rsidR="009C20D9" w:rsidRDefault="009C20D9" w:rsidP="00EF23B9">
            <w:pPr>
              <w:rPr>
                <w:rFonts w:ascii="Arial" w:hAnsi="Arial" w:cs="Arial"/>
              </w:rPr>
            </w:pPr>
            <w:r>
              <w:rPr>
                <w:rFonts w:ascii="Arial" w:hAnsi="Arial" w:cs="Arial"/>
              </w:rPr>
              <w:t>Total quality management (3rd.)</w:t>
            </w:r>
          </w:p>
        </w:tc>
        <w:tc>
          <w:tcPr>
            <w:tcW w:w="629" w:type="pct"/>
            <w:vAlign w:val="center"/>
          </w:tcPr>
          <w:p w:rsidR="009C20D9" w:rsidRDefault="009C20D9" w:rsidP="00EF23B9">
            <w:pPr>
              <w:jc w:val="center"/>
              <w:rPr>
                <w:rFonts w:ascii="Arial" w:hAnsi="Arial" w:cs="Arial"/>
              </w:rPr>
            </w:pPr>
            <w:r>
              <w:rPr>
                <w:rFonts w:ascii="Arial" w:hAnsi="Arial" w:cs="Arial"/>
              </w:rPr>
              <w:t>658.4013</w:t>
            </w:r>
          </w:p>
        </w:tc>
        <w:tc>
          <w:tcPr>
            <w:tcW w:w="629" w:type="pct"/>
            <w:vAlign w:val="center"/>
          </w:tcPr>
          <w:p w:rsidR="009C20D9" w:rsidRDefault="009C20D9" w:rsidP="00EF23B9">
            <w:pPr>
              <w:jc w:val="center"/>
              <w:rPr>
                <w:rFonts w:ascii="Arial" w:hAnsi="Arial" w:cs="Arial"/>
              </w:rPr>
            </w:pPr>
            <w:r>
              <w:rPr>
                <w:rFonts w:ascii="Arial" w:hAnsi="Arial" w:cs="Arial"/>
              </w:rPr>
              <w:t>O 11 T3</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Pilbeam, Keith</w:t>
            </w:r>
          </w:p>
        </w:tc>
        <w:tc>
          <w:tcPr>
            <w:tcW w:w="2292" w:type="pct"/>
            <w:vAlign w:val="center"/>
          </w:tcPr>
          <w:p w:rsidR="009C20D9" w:rsidRDefault="009C20D9" w:rsidP="00EF23B9">
            <w:pPr>
              <w:rPr>
                <w:rFonts w:ascii="Arial" w:hAnsi="Arial" w:cs="Arial"/>
              </w:rPr>
            </w:pPr>
            <w:r>
              <w:rPr>
                <w:rFonts w:ascii="Arial" w:hAnsi="Arial" w:cs="Arial"/>
              </w:rPr>
              <w:t>finance and financial makrets (3rd.)</w:t>
            </w:r>
          </w:p>
        </w:tc>
        <w:tc>
          <w:tcPr>
            <w:tcW w:w="629" w:type="pct"/>
            <w:vAlign w:val="center"/>
          </w:tcPr>
          <w:p w:rsidR="009C20D9" w:rsidRDefault="009C20D9" w:rsidP="00EF23B9">
            <w:pPr>
              <w:jc w:val="center"/>
              <w:rPr>
                <w:rFonts w:ascii="Arial" w:hAnsi="Arial" w:cs="Arial"/>
              </w:rPr>
            </w:pPr>
            <w:r>
              <w:rPr>
                <w:rFonts w:ascii="Arial" w:hAnsi="Arial" w:cs="Arial"/>
              </w:rPr>
              <w:t>332</w:t>
            </w:r>
          </w:p>
        </w:tc>
        <w:tc>
          <w:tcPr>
            <w:tcW w:w="629" w:type="pct"/>
            <w:vAlign w:val="center"/>
          </w:tcPr>
          <w:p w:rsidR="009C20D9" w:rsidRDefault="009C20D9" w:rsidP="00EF23B9">
            <w:pPr>
              <w:jc w:val="center"/>
              <w:rPr>
                <w:rFonts w:ascii="Arial" w:hAnsi="Arial" w:cs="Arial"/>
              </w:rPr>
            </w:pPr>
            <w:r>
              <w:rPr>
                <w:rFonts w:ascii="Arial" w:hAnsi="Arial" w:cs="Arial"/>
              </w:rPr>
              <w:t>P 55 F3</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Stanyer, James</w:t>
            </w:r>
          </w:p>
        </w:tc>
        <w:tc>
          <w:tcPr>
            <w:tcW w:w="2292" w:type="pct"/>
            <w:vAlign w:val="center"/>
          </w:tcPr>
          <w:p w:rsidR="009C20D9" w:rsidRDefault="009C20D9" w:rsidP="00EF23B9">
            <w:pPr>
              <w:rPr>
                <w:rFonts w:ascii="Arial" w:hAnsi="Arial" w:cs="Arial"/>
              </w:rPr>
            </w:pPr>
            <w:r>
              <w:rPr>
                <w:rFonts w:ascii="Arial" w:hAnsi="Arial" w:cs="Arial"/>
              </w:rPr>
              <w:t>Modern political communication</w:t>
            </w:r>
          </w:p>
        </w:tc>
        <w:tc>
          <w:tcPr>
            <w:tcW w:w="629" w:type="pct"/>
            <w:vAlign w:val="center"/>
          </w:tcPr>
          <w:p w:rsidR="009C20D9" w:rsidRDefault="009C20D9" w:rsidP="00EF23B9">
            <w:pPr>
              <w:jc w:val="center"/>
              <w:rPr>
                <w:rFonts w:ascii="Arial" w:hAnsi="Arial" w:cs="Arial"/>
              </w:rPr>
            </w:pPr>
            <w:r>
              <w:rPr>
                <w:rFonts w:ascii="Arial" w:hAnsi="Arial" w:cs="Arial"/>
              </w:rPr>
              <w:t>302.2</w:t>
            </w:r>
          </w:p>
        </w:tc>
        <w:tc>
          <w:tcPr>
            <w:tcW w:w="629" w:type="pct"/>
            <w:vAlign w:val="center"/>
          </w:tcPr>
          <w:p w:rsidR="009C20D9" w:rsidRDefault="009C20D9" w:rsidP="00EF23B9">
            <w:pPr>
              <w:jc w:val="center"/>
              <w:rPr>
                <w:rFonts w:ascii="Arial" w:hAnsi="Arial" w:cs="Arial"/>
              </w:rPr>
            </w:pPr>
            <w:r>
              <w:rPr>
                <w:rFonts w:ascii="Arial" w:hAnsi="Arial" w:cs="Arial"/>
              </w:rPr>
              <w:t>S 68 M</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Grant, Robert M.</w:t>
            </w:r>
          </w:p>
        </w:tc>
        <w:tc>
          <w:tcPr>
            <w:tcW w:w="2292" w:type="pct"/>
            <w:vAlign w:val="center"/>
          </w:tcPr>
          <w:p w:rsidR="009C20D9" w:rsidRDefault="009C20D9" w:rsidP="00EF23B9">
            <w:pPr>
              <w:rPr>
                <w:rFonts w:ascii="Arial" w:hAnsi="Arial" w:cs="Arial"/>
              </w:rPr>
            </w:pPr>
            <w:r>
              <w:rPr>
                <w:rFonts w:ascii="Arial" w:hAnsi="Arial" w:cs="Arial"/>
              </w:rPr>
              <w:t>Csontemporary strategy analysis (7th.)</w:t>
            </w:r>
          </w:p>
        </w:tc>
        <w:tc>
          <w:tcPr>
            <w:tcW w:w="629" w:type="pct"/>
            <w:vAlign w:val="center"/>
          </w:tcPr>
          <w:p w:rsidR="009C20D9" w:rsidRDefault="009C20D9" w:rsidP="00EF23B9">
            <w:pPr>
              <w:jc w:val="center"/>
              <w:rPr>
                <w:rFonts w:ascii="Arial" w:hAnsi="Arial" w:cs="Arial"/>
              </w:rPr>
            </w:pPr>
            <w:r>
              <w:rPr>
                <w:rFonts w:ascii="Arial" w:hAnsi="Arial" w:cs="Arial"/>
              </w:rPr>
              <w:t>658.4012</w:t>
            </w:r>
          </w:p>
        </w:tc>
        <w:tc>
          <w:tcPr>
            <w:tcW w:w="629" w:type="pct"/>
            <w:vAlign w:val="center"/>
          </w:tcPr>
          <w:p w:rsidR="009C20D9" w:rsidRDefault="009C20D9" w:rsidP="00EF23B9">
            <w:pPr>
              <w:jc w:val="center"/>
              <w:rPr>
                <w:rFonts w:ascii="Arial" w:hAnsi="Arial" w:cs="Arial"/>
              </w:rPr>
            </w:pPr>
            <w:r>
              <w:rPr>
                <w:rFonts w:ascii="Arial" w:hAnsi="Arial" w:cs="Arial"/>
              </w:rPr>
              <w:t>G 68 C7</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695059">
              <w:rPr>
                <w:rFonts w:ascii="Arial" w:hAnsi="Arial" w:cs="Arial"/>
                <w:sz w:val="18"/>
              </w:rPr>
              <w:t>Stratton, Julius Adams</w:t>
            </w:r>
          </w:p>
        </w:tc>
        <w:tc>
          <w:tcPr>
            <w:tcW w:w="2292" w:type="pct"/>
            <w:vAlign w:val="center"/>
          </w:tcPr>
          <w:p w:rsidR="009C20D9" w:rsidRDefault="009C20D9" w:rsidP="00EF23B9">
            <w:pPr>
              <w:rPr>
                <w:rFonts w:ascii="Arial" w:hAnsi="Arial" w:cs="Arial"/>
              </w:rPr>
            </w:pPr>
            <w:r>
              <w:rPr>
                <w:rFonts w:ascii="Arial" w:hAnsi="Arial" w:cs="Arial"/>
              </w:rPr>
              <w:t>Electromagnetic theory</w:t>
            </w:r>
          </w:p>
        </w:tc>
        <w:tc>
          <w:tcPr>
            <w:tcW w:w="629" w:type="pct"/>
            <w:vAlign w:val="center"/>
          </w:tcPr>
          <w:p w:rsidR="009C20D9" w:rsidRDefault="009C20D9" w:rsidP="00EF23B9">
            <w:pPr>
              <w:jc w:val="center"/>
              <w:rPr>
                <w:rFonts w:ascii="Arial" w:hAnsi="Arial" w:cs="Arial"/>
              </w:rPr>
            </w:pPr>
            <w:r>
              <w:rPr>
                <w:rFonts w:ascii="Arial" w:hAnsi="Arial" w:cs="Arial"/>
              </w:rPr>
              <w:t>530.141</w:t>
            </w:r>
          </w:p>
        </w:tc>
        <w:tc>
          <w:tcPr>
            <w:tcW w:w="629" w:type="pct"/>
            <w:vAlign w:val="center"/>
          </w:tcPr>
          <w:p w:rsidR="009C20D9" w:rsidRDefault="009C20D9" w:rsidP="00EF23B9">
            <w:pPr>
              <w:jc w:val="center"/>
              <w:rPr>
                <w:rFonts w:ascii="Arial" w:hAnsi="Arial" w:cs="Arial"/>
              </w:rPr>
            </w:pPr>
            <w:r>
              <w:rPr>
                <w:rFonts w:ascii="Arial" w:hAnsi="Arial" w:cs="Arial"/>
              </w:rPr>
              <w:t>S 88 E</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p>
        </w:tc>
        <w:tc>
          <w:tcPr>
            <w:tcW w:w="2292" w:type="pct"/>
            <w:vAlign w:val="center"/>
          </w:tcPr>
          <w:p w:rsidR="009C20D9" w:rsidRDefault="009C20D9" w:rsidP="00EF23B9">
            <w:pPr>
              <w:rPr>
                <w:rFonts w:ascii="Arial" w:hAnsi="Arial" w:cs="Arial"/>
              </w:rPr>
            </w:pPr>
            <w:r>
              <w:rPr>
                <w:rFonts w:ascii="Arial" w:hAnsi="Arial" w:cs="Arial"/>
              </w:rPr>
              <w:t>Witness Iraq</w:t>
            </w:r>
          </w:p>
        </w:tc>
        <w:tc>
          <w:tcPr>
            <w:tcW w:w="629" w:type="pct"/>
            <w:vAlign w:val="center"/>
          </w:tcPr>
          <w:p w:rsidR="009C20D9" w:rsidRDefault="009C20D9" w:rsidP="00EF23B9">
            <w:pPr>
              <w:jc w:val="center"/>
              <w:rPr>
                <w:rFonts w:ascii="Arial" w:hAnsi="Arial" w:cs="Arial"/>
              </w:rPr>
            </w:pPr>
            <w:r w:rsidRPr="00695059">
              <w:rPr>
                <w:rFonts w:ascii="Arial" w:hAnsi="Arial" w:cs="Arial"/>
                <w:sz w:val="22"/>
              </w:rPr>
              <w:t>956.70443</w:t>
            </w:r>
          </w:p>
        </w:tc>
        <w:tc>
          <w:tcPr>
            <w:tcW w:w="629" w:type="pct"/>
            <w:vAlign w:val="center"/>
          </w:tcPr>
          <w:p w:rsidR="009C20D9" w:rsidRDefault="009C20D9" w:rsidP="00EF23B9">
            <w:pPr>
              <w:jc w:val="center"/>
              <w:rPr>
                <w:rFonts w:ascii="Arial" w:hAnsi="Arial" w:cs="Arial"/>
              </w:rPr>
            </w:pPr>
            <w:r>
              <w:rPr>
                <w:rFonts w:ascii="Arial" w:hAnsi="Arial" w:cs="Arial"/>
              </w:rPr>
              <w:t>W 66</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Stronge, Susan</w:t>
            </w:r>
          </w:p>
        </w:tc>
        <w:tc>
          <w:tcPr>
            <w:tcW w:w="2292" w:type="pct"/>
            <w:vAlign w:val="center"/>
          </w:tcPr>
          <w:p w:rsidR="009C20D9" w:rsidRDefault="009C20D9" w:rsidP="00EF23B9">
            <w:pPr>
              <w:rPr>
                <w:rFonts w:ascii="Arial" w:hAnsi="Arial" w:cs="Arial"/>
              </w:rPr>
            </w:pPr>
            <w:r>
              <w:rPr>
                <w:rFonts w:ascii="Arial" w:hAnsi="Arial" w:cs="Arial"/>
              </w:rPr>
              <w:t>Made for Mughal Emperors</w:t>
            </w:r>
          </w:p>
        </w:tc>
        <w:tc>
          <w:tcPr>
            <w:tcW w:w="629" w:type="pct"/>
            <w:vAlign w:val="center"/>
          </w:tcPr>
          <w:p w:rsidR="009C20D9" w:rsidRDefault="009C20D9" w:rsidP="00EF23B9">
            <w:pPr>
              <w:jc w:val="center"/>
              <w:rPr>
                <w:rFonts w:ascii="Arial" w:hAnsi="Arial" w:cs="Arial"/>
              </w:rPr>
            </w:pPr>
            <w:r>
              <w:rPr>
                <w:rFonts w:ascii="Arial" w:hAnsi="Arial" w:cs="Arial"/>
              </w:rPr>
              <w:t>709.54</w:t>
            </w:r>
          </w:p>
        </w:tc>
        <w:tc>
          <w:tcPr>
            <w:tcW w:w="629" w:type="pct"/>
            <w:vAlign w:val="center"/>
          </w:tcPr>
          <w:p w:rsidR="009C20D9" w:rsidRDefault="009C20D9" w:rsidP="00EF23B9">
            <w:pPr>
              <w:jc w:val="center"/>
              <w:rPr>
                <w:rFonts w:ascii="Arial" w:hAnsi="Arial" w:cs="Arial"/>
              </w:rPr>
            </w:pPr>
            <w:r>
              <w:rPr>
                <w:rFonts w:ascii="Arial" w:hAnsi="Arial" w:cs="Arial"/>
              </w:rPr>
              <w:t>S 90 M</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Chabay, Ruth W.</w:t>
            </w:r>
          </w:p>
        </w:tc>
        <w:tc>
          <w:tcPr>
            <w:tcW w:w="2292" w:type="pct"/>
            <w:vAlign w:val="center"/>
          </w:tcPr>
          <w:p w:rsidR="009C20D9" w:rsidRDefault="009C20D9" w:rsidP="00EF23B9">
            <w:pPr>
              <w:rPr>
                <w:rFonts w:ascii="Arial" w:hAnsi="Arial" w:cs="Arial"/>
              </w:rPr>
            </w:pPr>
            <w:r>
              <w:rPr>
                <w:rFonts w:ascii="Arial" w:hAnsi="Arial" w:cs="Arial"/>
              </w:rPr>
              <w:t>Matter and interactions (3rd.)</w:t>
            </w:r>
          </w:p>
        </w:tc>
        <w:tc>
          <w:tcPr>
            <w:tcW w:w="629" w:type="pct"/>
            <w:vAlign w:val="center"/>
          </w:tcPr>
          <w:p w:rsidR="009C20D9" w:rsidRDefault="009C20D9" w:rsidP="00EF23B9">
            <w:pPr>
              <w:jc w:val="center"/>
              <w:rPr>
                <w:rFonts w:ascii="Arial" w:hAnsi="Arial" w:cs="Arial"/>
              </w:rPr>
            </w:pPr>
            <w:r>
              <w:rPr>
                <w:rFonts w:ascii="Arial" w:hAnsi="Arial" w:cs="Arial"/>
              </w:rPr>
              <w:t>530</w:t>
            </w:r>
          </w:p>
        </w:tc>
        <w:tc>
          <w:tcPr>
            <w:tcW w:w="629" w:type="pct"/>
            <w:vAlign w:val="center"/>
          </w:tcPr>
          <w:p w:rsidR="009C20D9" w:rsidRDefault="009C20D9" w:rsidP="00EF23B9">
            <w:pPr>
              <w:jc w:val="center"/>
              <w:rPr>
                <w:rFonts w:ascii="Arial" w:hAnsi="Arial" w:cs="Arial"/>
              </w:rPr>
            </w:pPr>
            <w:r>
              <w:rPr>
                <w:rFonts w:ascii="Arial" w:hAnsi="Arial" w:cs="Arial"/>
              </w:rPr>
              <w:t>C 27 M3</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Scott, Paul</w:t>
            </w:r>
          </w:p>
        </w:tc>
        <w:tc>
          <w:tcPr>
            <w:tcW w:w="2292" w:type="pct"/>
            <w:vAlign w:val="center"/>
          </w:tcPr>
          <w:p w:rsidR="009C20D9" w:rsidRDefault="009C20D9" w:rsidP="00EF23B9">
            <w:pPr>
              <w:rPr>
                <w:rFonts w:ascii="Arial" w:hAnsi="Arial" w:cs="Arial"/>
              </w:rPr>
            </w:pPr>
            <w:r>
              <w:rPr>
                <w:rFonts w:ascii="Arial" w:hAnsi="Arial" w:cs="Arial"/>
              </w:rPr>
              <w:t>Jewel in the Crown</w:t>
            </w:r>
          </w:p>
        </w:tc>
        <w:tc>
          <w:tcPr>
            <w:tcW w:w="629" w:type="pct"/>
            <w:vAlign w:val="center"/>
          </w:tcPr>
          <w:p w:rsidR="009C20D9" w:rsidRDefault="009C20D9" w:rsidP="00EF23B9">
            <w:pPr>
              <w:jc w:val="center"/>
              <w:rPr>
                <w:rFonts w:ascii="Arial" w:hAnsi="Arial" w:cs="Arial"/>
              </w:rPr>
            </w:pPr>
            <w:r>
              <w:rPr>
                <w:rFonts w:ascii="Arial" w:hAnsi="Arial" w:cs="Arial"/>
              </w:rPr>
              <w:t>FE</w:t>
            </w:r>
          </w:p>
        </w:tc>
        <w:tc>
          <w:tcPr>
            <w:tcW w:w="629" w:type="pct"/>
            <w:vAlign w:val="center"/>
          </w:tcPr>
          <w:p w:rsidR="009C20D9" w:rsidRDefault="009C20D9" w:rsidP="00EF23B9">
            <w:pPr>
              <w:jc w:val="center"/>
              <w:rPr>
                <w:rFonts w:ascii="Arial" w:hAnsi="Arial" w:cs="Arial"/>
              </w:rPr>
            </w:pPr>
            <w:r>
              <w:rPr>
                <w:rFonts w:ascii="Arial" w:hAnsi="Arial" w:cs="Arial"/>
              </w:rPr>
              <w:t>S 26 J</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Shabbir Akhtar</w:t>
            </w:r>
          </w:p>
        </w:tc>
        <w:tc>
          <w:tcPr>
            <w:tcW w:w="2292" w:type="pct"/>
            <w:vAlign w:val="center"/>
          </w:tcPr>
          <w:p w:rsidR="009C20D9" w:rsidRDefault="009C20D9" w:rsidP="00EF23B9">
            <w:pPr>
              <w:rPr>
                <w:rFonts w:ascii="Arial" w:hAnsi="Arial" w:cs="Arial"/>
              </w:rPr>
            </w:pPr>
            <w:r>
              <w:rPr>
                <w:rFonts w:ascii="Arial" w:hAnsi="Arial" w:cs="Arial"/>
              </w:rPr>
              <w:t>Islam as political religion</w:t>
            </w:r>
          </w:p>
        </w:tc>
        <w:tc>
          <w:tcPr>
            <w:tcW w:w="629" w:type="pct"/>
            <w:vAlign w:val="center"/>
          </w:tcPr>
          <w:p w:rsidR="009C20D9" w:rsidRDefault="009C20D9" w:rsidP="00EF23B9">
            <w:pPr>
              <w:jc w:val="center"/>
              <w:rPr>
                <w:rFonts w:ascii="Arial" w:hAnsi="Arial" w:cs="Arial"/>
              </w:rPr>
            </w:pPr>
            <w:r>
              <w:rPr>
                <w:rFonts w:ascii="Arial" w:hAnsi="Arial" w:cs="Arial"/>
              </w:rPr>
              <w:t>297.272</w:t>
            </w:r>
          </w:p>
        </w:tc>
        <w:tc>
          <w:tcPr>
            <w:tcW w:w="629" w:type="pct"/>
            <w:vAlign w:val="center"/>
          </w:tcPr>
          <w:p w:rsidR="009C20D9" w:rsidRDefault="009C20D9" w:rsidP="00EF23B9">
            <w:pPr>
              <w:jc w:val="center"/>
              <w:rPr>
                <w:rFonts w:ascii="Arial" w:hAnsi="Arial" w:cs="Arial"/>
              </w:rPr>
            </w:pPr>
            <w:r>
              <w:rPr>
                <w:rFonts w:ascii="Arial" w:hAnsi="Arial" w:cs="Arial"/>
              </w:rPr>
              <w:t>S 31 I</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D93681">
              <w:rPr>
                <w:rFonts w:ascii="Arial" w:hAnsi="Arial" w:cs="Arial"/>
                <w:sz w:val="22"/>
              </w:rPr>
              <w:t>Canals, Jordi  (ed.)</w:t>
            </w:r>
          </w:p>
        </w:tc>
        <w:tc>
          <w:tcPr>
            <w:tcW w:w="2292" w:type="pct"/>
            <w:vAlign w:val="center"/>
          </w:tcPr>
          <w:p w:rsidR="009C20D9" w:rsidRDefault="009C20D9" w:rsidP="00EF23B9">
            <w:pPr>
              <w:rPr>
                <w:rFonts w:ascii="Arial" w:hAnsi="Arial" w:cs="Arial"/>
              </w:rPr>
            </w:pPr>
            <w:r>
              <w:rPr>
                <w:rFonts w:ascii="Arial" w:hAnsi="Arial" w:cs="Arial"/>
              </w:rPr>
              <w:t>Future of leadership development</w:t>
            </w:r>
          </w:p>
        </w:tc>
        <w:tc>
          <w:tcPr>
            <w:tcW w:w="629" w:type="pct"/>
            <w:vAlign w:val="center"/>
          </w:tcPr>
          <w:p w:rsidR="009C20D9" w:rsidRDefault="009C20D9" w:rsidP="00EF23B9">
            <w:pPr>
              <w:jc w:val="center"/>
              <w:rPr>
                <w:rFonts w:ascii="Arial" w:hAnsi="Arial" w:cs="Arial"/>
              </w:rPr>
            </w:pPr>
            <w:r w:rsidRPr="00D93681">
              <w:rPr>
                <w:rFonts w:ascii="Arial" w:hAnsi="Arial" w:cs="Arial"/>
                <w:sz w:val="18"/>
              </w:rPr>
              <w:t>650.071173</w:t>
            </w:r>
          </w:p>
        </w:tc>
        <w:tc>
          <w:tcPr>
            <w:tcW w:w="629" w:type="pct"/>
            <w:vAlign w:val="center"/>
          </w:tcPr>
          <w:p w:rsidR="009C20D9" w:rsidRDefault="009C20D9" w:rsidP="00EF23B9">
            <w:pPr>
              <w:jc w:val="center"/>
              <w:rPr>
                <w:rFonts w:ascii="Arial" w:hAnsi="Arial" w:cs="Arial"/>
              </w:rPr>
            </w:pPr>
            <w:r>
              <w:rPr>
                <w:rFonts w:ascii="Arial" w:hAnsi="Arial" w:cs="Arial"/>
              </w:rPr>
              <w:t>F 98</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Twain, Mark</w:t>
            </w:r>
          </w:p>
        </w:tc>
        <w:tc>
          <w:tcPr>
            <w:tcW w:w="2292" w:type="pct"/>
            <w:vAlign w:val="center"/>
          </w:tcPr>
          <w:p w:rsidR="009C20D9" w:rsidRDefault="009C20D9" w:rsidP="00EF23B9">
            <w:pPr>
              <w:rPr>
                <w:rFonts w:ascii="Arial" w:hAnsi="Arial" w:cs="Arial"/>
              </w:rPr>
            </w:pPr>
            <w:r>
              <w:rPr>
                <w:rFonts w:ascii="Arial" w:hAnsi="Arial" w:cs="Arial"/>
              </w:rPr>
              <w:t>Mysterious stranger</w:t>
            </w:r>
          </w:p>
        </w:tc>
        <w:tc>
          <w:tcPr>
            <w:tcW w:w="629" w:type="pct"/>
            <w:vAlign w:val="center"/>
          </w:tcPr>
          <w:p w:rsidR="009C20D9" w:rsidRDefault="009C20D9" w:rsidP="00EF23B9">
            <w:pPr>
              <w:jc w:val="center"/>
              <w:rPr>
                <w:rFonts w:ascii="Arial" w:hAnsi="Arial" w:cs="Arial"/>
              </w:rPr>
            </w:pPr>
            <w:r>
              <w:rPr>
                <w:rFonts w:ascii="Arial" w:hAnsi="Arial" w:cs="Arial"/>
              </w:rPr>
              <w:t>FA</w:t>
            </w:r>
          </w:p>
        </w:tc>
        <w:tc>
          <w:tcPr>
            <w:tcW w:w="629" w:type="pct"/>
            <w:vAlign w:val="center"/>
          </w:tcPr>
          <w:p w:rsidR="009C20D9" w:rsidRDefault="009C20D9" w:rsidP="00EF23B9">
            <w:pPr>
              <w:jc w:val="center"/>
              <w:rPr>
                <w:rFonts w:ascii="Arial" w:hAnsi="Arial" w:cs="Arial"/>
              </w:rPr>
            </w:pPr>
            <w:r>
              <w:rPr>
                <w:rFonts w:ascii="Arial" w:hAnsi="Arial" w:cs="Arial"/>
              </w:rPr>
              <w:t>T 92 M</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D93681">
              <w:rPr>
                <w:rFonts w:ascii="Arial" w:hAnsi="Arial" w:cs="Arial"/>
                <w:sz w:val="20"/>
              </w:rPr>
              <w:t>Moore, Marc (comp.)</w:t>
            </w:r>
          </w:p>
        </w:tc>
        <w:tc>
          <w:tcPr>
            <w:tcW w:w="2292" w:type="pct"/>
            <w:vAlign w:val="center"/>
          </w:tcPr>
          <w:p w:rsidR="009C20D9" w:rsidRDefault="009C20D9" w:rsidP="00EF23B9">
            <w:pPr>
              <w:rPr>
                <w:rFonts w:ascii="Arial" w:hAnsi="Arial" w:cs="Arial"/>
              </w:rPr>
            </w:pPr>
            <w:r>
              <w:rPr>
                <w:rFonts w:ascii="Arial" w:hAnsi="Arial" w:cs="Arial"/>
              </w:rPr>
              <w:t>Routledge student statutes</w:t>
            </w:r>
          </w:p>
        </w:tc>
        <w:tc>
          <w:tcPr>
            <w:tcW w:w="629" w:type="pct"/>
            <w:vAlign w:val="center"/>
          </w:tcPr>
          <w:p w:rsidR="009C20D9" w:rsidRDefault="009C20D9" w:rsidP="00EF23B9">
            <w:pPr>
              <w:jc w:val="center"/>
              <w:rPr>
                <w:rFonts w:ascii="Arial" w:hAnsi="Arial" w:cs="Arial"/>
              </w:rPr>
            </w:pPr>
            <w:r w:rsidRPr="00D93681">
              <w:rPr>
                <w:rFonts w:ascii="Arial" w:hAnsi="Arial" w:cs="Arial"/>
                <w:sz w:val="22"/>
              </w:rPr>
              <w:t>346.41066</w:t>
            </w:r>
          </w:p>
        </w:tc>
        <w:tc>
          <w:tcPr>
            <w:tcW w:w="629" w:type="pct"/>
            <w:vAlign w:val="center"/>
          </w:tcPr>
          <w:p w:rsidR="009C20D9" w:rsidRDefault="009C20D9" w:rsidP="00EF23B9">
            <w:pPr>
              <w:jc w:val="center"/>
              <w:rPr>
                <w:rFonts w:ascii="Arial" w:hAnsi="Arial" w:cs="Arial"/>
              </w:rPr>
            </w:pPr>
            <w:r>
              <w:rPr>
                <w:rFonts w:ascii="Arial" w:hAnsi="Arial" w:cs="Arial"/>
              </w:rPr>
              <w:t>C 53</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D93681">
              <w:rPr>
                <w:rFonts w:ascii="Arial" w:hAnsi="Arial" w:cs="Arial"/>
                <w:sz w:val="18"/>
              </w:rPr>
              <w:t>Rouse, William B. (ed.)</w:t>
            </w:r>
          </w:p>
        </w:tc>
        <w:tc>
          <w:tcPr>
            <w:tcW w:w="2292" w:type="pct"/>
            <w:vAlign w:val="center"/>
          </w:tcPr>
          <w:p w:rsidR="009C20D9" w:rsidRDefault="009C20D9" w:rsidP="00EF23B9">
            <w:pPr>
              <w:rPr>
                <w:rFonts w:ascii="Arial" w:hAnsi="Arial" w:cs="Arial"/>
              </w:rPr>
            </w:pPr>
            <w:r w:rsidRPr="00D93681">
              <w:rPr>
                <w:rFonts w:ascii="Arial" w:hAnsi="Arial" w:cs="Arial"/>
                <w:sz w:val="22"/>
              </w:rPr>
              <w:t>Economics of human systems integration</w:t>
            </w:r>
          </w:p>
        </w:tc>
        <w:tc>
          <w:tcPr>
            <w:tcW w:w="629" w:type="pct"/>
            <w:vAlign w:val="center"/>
          </w:tcPr>
          <w:p w:rsidR="009C20D9" w:rsidRDefault="009C20D9" w:rsidP="00EF23B9">
            <w:pPr>
              <w:jc w:val="center"/>
              <w:rPr>
                <w:rFonts w:ascii="Arial" w:hAnsi="Arial" w:cs="Arial"/>
              </w:rPr>
            </w:pPr>
            <w:r>
              <w:rPr>
                <w:rFonts w:ascii="Arial" w:hAnsi="Arial" w:cs="Arial"/>
              </w:rPr>
              <w:t>658.3</w:t>
            </w:r>
          </w:p>
        </w:tc>
        <w:tc>
          <w:tcPr>
            <w:tcW w:w="629" w:type="pct"/>
            <w:vAlign w:val="center"/>
          </w:tcPr>
          <w:p w:rsidR="009C20D9" w:rsidRDefault="009C20D9" w:rsidP="00EF23B9">
            <w:pPr>
              <w:jc w:val="center"/>
              <w:rPr>
                <w:rFonts w:ascii="Arial" w:hAnsi="Arial" w:cs="Arial"/>
              </w:rPr>
            </w:pPr>
            <w:r>
              <w:rPr>
                <w:rFonts w:ascii="Arial" w:hAnsi="Arial" w:cs="Arial"/>
              </w:rPr>
              <w:t>R 91 E</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D93681">
              <w:rPr>
                <w:rFonts w:ascii="Arial" w:hAnsi="Arial" w:cs="Arial"/>
                <w:sz w:val="22"/>
              </w:rPr>
              <w:t>Tallerman, Maggie</w:t>
            </w:r>
          </w:p>
        </w:tc>
        <w:tc>
          <w:tcPr>
            <w:tcW w:w="2292" w:type="pct"/>
            <w:vAlign w:val="center"/>
          </w:tcPr>
          <w:p w:rsidR="009C20D9" w:rsidRDefault="009C20D9" w:rsidP="00EF23B9">
            <w:pPr>
              <w:rPr>
                <w:rFonts w:ascii="Arial" w:hAnsi="Arial" w:cs="Arial"/>
              </w:rPr>
            </w:pPr>
            <w:r>
              <w:rPr>
                <w:rFonts w:ascii="Arial" w:hAnsi="Arial" w:cs="Arial"/>
              </w:rPr>
              <w:t>Understanding syntax (2nd.)</w:t>
            </w:r>
          </w:p>
        </w:tc>
        <w:tc>
          <w:tcPr>
            <w:tcW w:w="629" w:type="pct"/>
            <w:vAlign w:val="center"/>
          </w:tcPr>
          <w:p w:rsidR="009C20D9" w:rsidRDefault="009C20D9" w:rsidP="00EF23B9">
            <w:pPr>
              <w:jc w:val="center"/>
              <w:rPr>
                <w:rFonts w:ascii="Arial" w:hAnsi="Arial" w:cs="Arial"/>
              </w:rPr>
            </w:pPr>
            <w:r>
              <w:rPr>
                <w:rFonts w:ascii="Arial" w:hAnsi="Arial" w:cs="Arial"/>
              </w:rPr>
              <w:t>415</w:t>
            </w:r>
          </w:p>
        </w:tc>
        <w:tc>
          <w:tcPr>
            <w:tcW w:w="629" w:type="pct"/>
            <w:vAlign w:val="center"/>
          </w:tcPr>
          <w:p w:rsidR="009C20D9" w:rsidRDefault="009C20D9" w:rsidP="00EF23B9">
            <w:pPr>
              <w:jc w:val="center"/>
              <w:rPr>
                <w:rFonts w:ascii="Arial" w:hAnsi="Arial" w:cs="Arial"/>
              </w:rPr>
            </w:pPr>
            <w:r>
              <w:rPr>
                <w:rFonts w:ascii="Arial" w:hAnsi="Arial" w:cs="Arial"/>
              </w:rPr>
              <w:t>T 12 U</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Banks, Summer</w:t>
            </w:r>
          </w:p>
        </w:tc>
        <w:tc>
          <w:tcPr>
            <w:tcW w:w="2292" w:type="pct"/>
            <w:vAlign w:val="center"/>
          </w:tcPr>
          <w:p w:rsidR="009C20D9" w:rsidRDefault="009C20D9" w:rsidP="00EF23B9">
            <w:pPr>
              <w:rPr>
                <w:rFonts w:ascii="Arial" w:hAnsi="Arial" w:cs="Arial"/>
              </w:rPr>
            </w:pPr>
            <w:r>
              <w:rPr>
                <w:rFonts w:ascii="Arial" w:hAnsi="Arial" w:cs="Arial"/>
              </w:rPr>
              <w:t>Developmental georgaphy</w:t>
            </w:r>
          </w:p>
        </w:tc>
        <w:tc>
          <w:tcPr>
            <w:tcW w:w="629" w:type="pct"/>
            <w:vAlign w:val="center"/>
          </w:tcPr>
          <w:p w:rsidR="009C20D9" w:rsidRDefault="009C20D9" w:rsidP="00EF23B9">
            <w:pPr>
              <w:jc w:val="center"/>
              <w:rPr>
                <w:rFonts w:ascii="Arial" w:hAnsi="Arial" w:cs="Arial"/>
              </w:rPr>
            </w:pPr>
            <w:r>
              <w:rPr>
                <w:rFonts w:ascii="Arial" w:hAnsi="Arial" w:cs="Arial"/>
              </w:rPr>
              <w:t>330.9</w:t>
            </w:r>
          </w:p>
        </w:tc>
        <w:tc>
          <w:tcPr>
            <w:tcW w:w="629" w:type="pct"/>
            <w:vAlign w:val="center"/>
          </w:tcPr>
          <w:p w:rsidR="009C20D9" w:rsidRDefault="009C20D9" w:rsidP="00EF23B9">
            <w:pPr>
              <w:jc w:val="center"/>
              <w:rPr>
                <w:rFonts w:ascii="Arial" w:hAnsi="Arial" w:cs="Arial"/>
              </w:rPr>
            </w:pPr>
            <w:r>
              <w:rPr>
                <w:rFonts w:ascii="Arial" w:hAnsi="Arial" w:cs="Arial"/>
              </w:rPr>
              <w:t>B 20 D</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Abir, Mordechai</w:t>
            </w:r>
          </w:p>
        </w:tc>
        <w:tc>
          <w:tcPr>
            <w:tcW w:w="2292" w:type="pct"/>
            <w:vAlign w:val="center"/>
          </w:tcPr>
          <w:p w:rsidR="009C20D9" w:rsidRDefault="009C20D9" w:rsidP="00EF23B9">
            <w:pPr>
              <w:rPr>
                <w:rFonts w:ascii="Arial" w:hAnsi="Arial" w:cs="Arial"/>
              </w:rPr>
            </w:pPr>
            <w:r>
              <w:rPr>
                <w:rFonts w:ascii="Arial" w:hAnsi="Arial" w:cs="Arial"/>
              </w:rPr>
              <w:t>Oil, power and politics</w:t>
            </w:r>
          </w:p>
        </w:tc>
        <w:tc>
          <w:tcPr>
            <w:tcW w:w="629" w:type="pct"/>
            <w:vAlign w:val="center"/>
          </w:tcPr>
          <w:p w:rsidR="009C20D9" w:rsidRDefault="009C20D9" w:rsidP="00EF23B9">
            <w:pPr>
              <w:jc w:val="center"/>
              <w:rPr>
                <w:rFonts w:ascii="Arial" w:hAnsi="Arial" w:cs="Arial"/>
              </w:rPr>
            </w:pPr>
            <w:r>
              <w:rPr>
                <w:rFonts w:ascii="Arial" w:hAnsi="Arial" w:cs="Arial"/>
              </w:rPr>
              <w:t>953</w:t>
            </w:r>
          </w:p>
        </w:tc>
        <w:tc>
          <w:tcPr>
            <w:tcW w:w="629" w:type="pct"/>
            <w:vAlign w:val="center"/>
          </w:tcPr>
          <w:p w:rsidR="009C20D9" w:rsidRDefault="009C20D9" w:rsidP="00EF23B9">
            <w:pPr>
              <w:jc w:val="center"/>
              <w:rPr>
                <w:rFonts w:ascii="Arial" w:hAnsi="Arial" w:cs="Arial"/>
              </w:rPr>
            </w:pPr>
            <w:r>
              <w:rPr>
                <w:rFonts w:ascii="Arial" w:hAnsi="Arial" w:cs="Arial"/>
              </w:rPr>
              <w:t>A 14 O</w:t>
            </w:r>
          </w:p>
        </w:tc>
      </w:tr>
      <w:tr w:rsidR="00EC3D10" w:rsidRPr="00D70C7C" w:rsidTr="00CF59AE">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C3D10" w:rsidRPr="00D70C7C" w:rsidRDefault="00EC3D10" w:rsidP="00CF59AE">
            <w:pPr>
              <w:jc w:val="center"/>
              <w:rPr>
                <w:rFonts w:ascii="Arial" w:hAnsi="Arial" w:cs="Arial"/>
                <w:b/>
                <w:color w:val="000000"/>
              </w:rPr>
            </w:pPr>
            <w:r w:rsidRPr="00D70C7C">
              <w:rPr>
                <w:rFonts w:ascii="Arial" w:hAnsi="Arial" w:cs="Arial"/>
                <w:b/>
                <w:color w:val="000000"/>
              </w:rPr>
              <w:t>Cutter #</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D93681">
              <w:rPr>
                <w:rFonts w:ascii="Arial" w:hAnsi="Arial" w:cs="Arial"/>
                <w:sz w:val="20"/>
              </w:rPr>
              <w:t>Tezcur, Gunes Murat</w:t>
            </w:r>
          </w:p>
        </w:tc>
        <w:tc>
          <w:tcPr>
            <w:tcW w:w="2292" w:type="pct"/>
            <w:vAlign w:val="center"/>
          </w:tcPr>
          <w:p w:rsidR="009C20D9" w:rsidRDefault="009C20D9" w:rsidP="00EF23B9">
            <w:pPr>
              <w:rPr>
                <w:rFonts w:ascii="Arial" w:hAnsi="Arial" w:cs="Arial"/>
              </w:rPr>
            </w:pPr>
            <w:r>
              <w:rPr>
                <w:rFonts w:ascii="Arial" w:hAnsi="Arial" w:cs="Arial"/>
              </w:rPr>
              <w:t>Muslim reformers in Iran and Turkey</w:t>
            </w:r>
          </w:p>
        </w:tc>
        <w:tc>
          <w:tcPr>
            <w:tcW w:w="629" w:type="pct"/>
            <w:vAlign w:val="center"/>
          </w:tcPr>
          <w:p w:rsidR="009C20D9" w:rsidRDefault="009C20D9" w:rsidP="00EF23B9">
            <w:pPr>
              <w:jc w:val="center"/>
              <w:rPr>
                <w:rFonts w:ascii="Arial" w:hAnsi="Arial" w:cs="Arial"/>
              </w:rPr>
            </w:pPr>
            <w:r w:rsidRPr="00D93681">
              <w:rPr>
                <w:rFonts w:ascii="Arial" w:hAnsi="Arial" w:cs="Arial"/>
                <w:sz w:val="22"/>
              </w:rPr>
              <w:t>322.10955</w:t>
            </w:r>
          </w:p>
        </w:tc>
        <w:tc>
          <w:tcPr>
            <w:tcW w:w="629" w:type="pct"/>
            <w:vAlign w:val="center"/>
          </w:tcPr>
          <w:p w:rsidR="009C20D9" w:rsidRDefault="009C20D9" w:rsidP="00EF23B9">
            <w:pPr>
              <w:jc w:val="center"/>
              <w:rPr>
                <w:rFonts w:ascii="Arial" w:hAnsi="Arial" w:cs="Arial"/>
              </w:rPr>
            </w:pPr>
            <w:r>
              <w:rPr>
                <w:rFonts w:ascii="Arial" w:hAnsi="Arial" w:cs="Arial"/>
              </w:rPr>
              <w:t>T 30 M</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Scott, David</w:t>
            </w:r>
          </w:p>
        </w:tc>
        <w:tc>
          <w:tcPr>
            <w:tcW w:w="2292" w:type="pct"/>
            <w:vAlign w:val="center"/>
          </w:tcPr>
          <w:p w:rsidR="009C20D9" w:rsidRDefault="009C20D9" w:rsidP="00EF23B9">
            <w:pPr>
              <w:rPr>
                <w:rFonts w:ascii="Arial" w:hAnsi="Arial" w:cs="Arial"/>
              </w:rPr>
            </w:pPr>
            <w:r>
              <w:rPr>
                <w:rFonts w:ascii="Arial" w:hAnsi="Arial" w:cs="Arial"/>
              </w:rPr>
              <w:t>Professional doctorates</w:t>
            </w:r>
          </w:p>
        </w:tc>
        <w:tc>
          <w:tcPr>
            <w:tcW w:w="629" w:type="pct"/>
            <w:vAlign w:val="center"/>
          </w:tcPr>
          <w:p w:rsidR="009C20D9" w:rsidRDefault="009C20D9" w:rsidP="00EF23B9">
            <w:pPr>
              <w:jc w:val="center"/>
              <w:rPr>
                <w:rFonts w:ascii="Arial" w:hAnsi="Arial" w:cs="Arial"/>
              </w:rPr>
            </w:pPr>
            <w:r>
              <w:rPr>
                <w:rFonts w:ascii="Arial" w:hAnsi="Arial" w:cs="Arial"/>
              </w:rPr>
              <w:t>378.013</w:t>
            </w:r>
          </w:p>
        </w:tc>
        <w:tc>
          <w:tcPr>
            <w:tcW w:w="629" w:type="pct"/>
            <w:vAlign w:val="center"/>
          </w:tcPr>
          <w:p w:rsidR="009C20D9" w:rsidRDefault="009C20D9" w:rsidP="00EF23B9">
            <w:pPr>
              <w:jc w:val="center"/>
              <w:rPr>
                <w:rFonts w:ascii="Arial" w:hAnsi="Arial" w:cs="Arial"/>
              </w:rPr>
            </w:pPr>
            <w:r>
              <w:rPr>
                <w:rFonts w:ascii="Arial" w:hAnsi="Arial" w:cs="Arial"/>
              </w:rPr>
              <w:t>P 87</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D93681">
              <w:rPr>
                <w:rFonts w:ascii="Arial" w:hAnsi="Arial" w:cs="Arial"/>
                <w:sz w:val="22"/>
              </w:rPr>
              <w:t>Alterovitz, Gil (ed.)</w:t>
            </w:r>
          </w:p>
        </w:tc>
        <w:tc>
          <w:tcPr>
            <w:tcW w:w="2292" w:type="pct"/>
            <w:vAlign w:val="center"/>
          </w:tcPr>
          <w:p w:rsidR="009C20D9" w:rsidRDefault="009C20D9" w:rsidP="00EF23B9">
            <w:pPr>
              <w:rPr>
                <w:rFonts w:ascii="Arial" w:hAnsi="Arial" w:cs="Arial"/>
              </w:rPr>
            </w:pPr>
            <w:r>
              <w:rPr>
                <w:rFonts w:ascii="Arial" w:hAnsi="Arial" w:cs="Arial"/>
              </w:rPr>
              <w:t>Knowledge-based bioinformatics</w:t>
            </w:r>
          </w:p>
        </w:tc>
        <w:tc>
          <w:tcPr>
            <w:tcW w:w="629" w:type="pct"/>
            <w:vAlign w:val="center"/>
          </w:tcPr>
          <w:p w:rsidR="009C20D9" w:rsidRDefault="009C20D9" w:rsidP="00EF23B9">
            <w:pPr>
              <w:jc w:val="center"/>
              <w:rPr>
                <w:rFonts w:ascii="Arial" w:hAnsi="Arial" w:cs="Arial"/>
              </w:rPr>
            </w:pPr>
            <w:r w:rsidRPr="00D93681">
              <w:rPr>
                <w:rFonts w:ascii="Arial" w:hAnsi="Arial" w:cs="Arial"/>
                <w:sz w:val="22"/>
              </w:rPr>
              <w:t>572.80285</w:t>
            </w:r>
          </w:p>
        </w:tc>
        <w:tc>
          <w:tcPr>
            <w:tcW w:w="629" w:type="pct"/>
            <w:vAlign w:val="center"/>
          </w:tcPr>
          <w:p w:rsidR="009C20D9" w:rsidRDefault="009C20D9" w:rsidP="00EF23B9">
            <w:pPr>
              <w:jc w:val="center"/>
              <w:rPr>
                <w:rFonts w:ascii="Arial" w:hAnsi="Arial" w:cs="Arial"/>
              </w:rPr>
            </w:pPr>
            <w:r>
              <w:rPr>
                <w:rFonts w:ascii="Arial" w:hAnsi="Arial" w:cs="Arial"/>
              </w:rPr>
              <w:t>K 86</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 xml:space="preserve">Dwivedi, Sharat </w:t>
            </w:r>
          </w:p>
        </w:tc>
        <w:tc>
          <w:tcPr>
            <w:tcW w:w="2292" w:type="pct"/>
            <w:vAlign w:val="center"/>
          </w:tcPr>
          <w:p w:rsidR="009C20D9" w:rsidRDefault="009C20D9" w:rsidP="00EF23B9">
            <w:pPr>
              <w:rPr>
                <w:rFonts w:ascii="Arial" w:hAnsi="Arial" w:cs="Arial"/>
              </w:rPr>
            </w:pPr>
            <w:r>
              <w:rPr>
                <w:rFonts w:ascii="Arial" w:hAnsi="Arial" w:cs="Arial"/>
              </w:rPr>
              <w:t>Status of women in independent India</w:t>
            </w:r>
          </w:p>
        </w:tc>
        <w:tc>
          <w:tcPr>
            <w:tcW w:w="629" w:type="pct"/>
            <w:vAlign w:val="center"/>
          </w:tcPr>
          <w:p w:rsidR="009C20D9" w:rsidRDefault="009C20D9" w:rsidP="00EF23B9">
            <w:pPr>
              <w:jc w:val="center"/>
              <w:rPr>
                <w:rFonts w:ascii="Arial" w:hAnsi="Arial" w:cs="Arial"/>
              </w:rPr>
            </w:pPr>
            <w:r w:rsidRPr="00D93681">
              <w:rPr>
                <w:rFonts w:ascii="Arial" w:hAnsi="Arial" w:cs="Arial"/>
                <w:sz w:val="22"/>
              </w:rPr>
              <w:t>305.40954</w:t>
            </w:r>
          </w:p>
        </w:tc>
        <w:tc>
          <w:tcPr>
            <w:tcW w:w="629" w:type="pct"/>
            <w:vAlign w:val="center"/>
          </w:tcPr>
          <w:p w:rsidR="009C20D9" w:rsidRDefault="009C20D9" w:rsidP="00EF23B9">
            <w:pPr>
              <w:jc w:val="center"/>
              <w:rPr>
                <w:rFonts w:ascii="Arial" w:hAnsi="Arial" w:cs="Arial"/>
              </w:rPr>
            </w:pPr>
            <w:r>
              <w:rPr>
                <w:rFonts w:ascii="Arial" w:hAnsi="Arial" w:cs="Arial"/>
              </w:rPr>
              <w:t>D 97 S</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Seyal, Faiez H.</w:t>
            </w:r>
          </w:p>
        </w:tc>
        <w:tc>
          <w:tcPr>
            <w:tcW w:w="2292" w:type="pct"/>
            <w:vAlign w:val="center"/>
          </w:tcPr>
          <w:p w:rsidR="009C20D9" w:rsidRDefault="009C20D9" w:rsidP="00EF23B9">
            <w:pPr>
              <w:rPr>
                <w:rFonts w:ascii="Arial" w:hAnsi="Arial" w:cs="Arial"/>
              </w:rPr>
            </w:pPr>
            <w:r>
              <w:rPr>
                <w:rFonts w:ascii="Arial" w:hAnsi="Arial" w:cs="Arial"/>
              </w:rPr>
              <w:t>Road to success</w:t>
            </w:r>
          </w:p>
        </w:tc>
        <w:tc>
          <w:tcPr>
            <w:tcW w:w="629" w:type="pct"/>
            <w:vAlign w:val="center"/>
          </w:tcPr>
          <w:p w:rsidR="009C20D9" w:rsidRDefault="009C20D9" w:rsidP="00EF23B9">
            <w:pPr>
              <w:jc w:val="center"/>
              <w:rPr>
                <w:rFonts w:ascii="Arial" w:hAnsi="Arial" w:cs="Arial"/>
              </w:rPr>
            </w:pPr>
            <w:r>
              <w:rPr>
                <w:rFonts w:ascii="Arial" w:hAnsi="Arial" w:cs="Arial"/>
              </w:rPr>
              <w:t>155.25</w:t>
            </w:r>
          </w:p>
        </w:tc>
        <w:tc>
          <w:tcPr>
            <w:tcW w:w="629" w:type="pct"/>
            <w:vAlign w:val="center"/>
          </w:tcPr>
          <w:p w:rsidR="009C20D9" w:rsidRDefault="009C20D9" w:rsidP="00EF23B9">
            <w:pPr>
              <w:jc w:val="center"/>
              <w:rPr>
                <w:rFonts w:ascii="Arial" w:hAnsi="Arial" w:cs="Arial"/>
              </w:rPr>
            </w:pPr>
            <w:r>
              <w:rPr>
                <w:rFonts w:ascii="Arial" w:hAnsi="Arial" w:cs="Arial"/>
              </w:rPr>
              <w:t>S 31 R</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D93681">
              <w:rPr>
                <w:rFonts w:ascii="Arial" w:hAnsi="Arial" w:cs="Arial"/>
                <w:sz w:val="20"/>
              </w:rPr>
              <w:t>Lodhi, Maleeha (ed.)</w:t>
            </w:r>
          </w:p>
        </w:tc>
        <w:tc>
          <w:tcPr>
            <w:tcW w:w="2292" w:type="pct"/>
            <w:vAlign w:val="center"/>
          </w:tcPr>
          <w:p w:rsidR="009C20D9" w:rsidRDefault="009C20D9" w:rsidP="00EF23B9">
            <w:pPr>
              <w:rPr>
                <w:rFonts w:ascii="Arial" w:hAnsi="Arial" w:cs="Arial"/>
              </w:rPr>
            </w:pPr>
            <w:r>
              <w:rPr>
                <w:rFonts w:ascii="Arial" w:hAnsi="Arial" w:cs="Arial"/>
              </w:rPr>
              <w:t>Pakistan</w:t>
            </w:r>
          </w:p>
        </w:tc>
        <w:tc>
          <w:tcPr>
            <w:tcW w:w="629" w:type="pct"/>
            <w:vAlign w:val="center"/>
          </w:tcPr>
          <w:p w:rsidR="009C20D9" w:rsidRDefault="009C20D9" w:rsidP="00EF23B9">
            <w:pPr>
              <w:jc w:val="center"/>
              <w:rPr>
                <w:rFonts w:ascii="Arial" w:hAnsi="Arial" w:cs="Arial"/>
              </w:rPr>
            </w:pPr>
            <w:r>
              <w:rPr>
                <w:rFonts w:ascii="Arial" w:hAnsi="Arial" w:cs="Arial"/>
              </w:rPr>
              <w:t>954.91</w:t>
            </w:r>
          </w:p>
        </w:tc>
        <w:tc>
          <w:tcPr>
            <w:tcW w:w="629" w:type="pct"/>
            <w:vAlign w:val="center"/>
          </w:tcPr>
          <w:p w:rsidR="009C20D9" w:rsidRDefault="009C20D9" w:rsidP="00EF23B9">
            <w:pPr>
              <w:jc w:val="center"/>
              <w:rPr>
                <w:rFonts w:ascii="Arial" w:hAnsi="Arial" w:cs="Arial"/>
              </w:rPr>
            </w:pPr>
            <w:r>
              <w:rPr>
                <w:rFonts w:ascii="Arial" w:hAnsi="Arial" w:cs="Arial"/>
              </w:rPr>
              <w:t>P 12</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D93681">
              <w:rPr>
                <w:rFonts w:ascii="Arial" w:hAnsi="Arial" w:cs="Arial"/>
                <w:sz w:val="20"/>
              </w:rPr>
              <w:t>Moo-Young, M. (ed.)</w:t>
            </w:r>
          </w:p>
        </w:tc>
        <w:tc>
          <w:tcPr>
            <w:tcW w:w="2292" w:type="pct"/>
            <w:vAlign w:val="center"/>
          </w:tcPr>
          <w:p w:rsidR="009C20D9" w:rsidRDefault="009C20D9" w:rsidP="00EF23B9">
            <w:pPr>
              <w:rPr>
                <w:rFonts w:ascii="Arial" w:hAnsi="Arial" w:cs="Arial"/>
              </w:rPr>
            </w:pPr>
            <w:r>
              <w:rPr>
                <w:rFonts w:ascii="Arial" w:hAnsi="Arial" w:cs="Arial"/>
              </w:rPr>
              <w:t xml:space="preserve">Environmental biotechnology </w:t>
            </w:r>
          </w:p>
        </w:tc>
        <w:tc>
          <w:tcPr>
            <w:tcW w:w="629" w:type="pct"/>
            <w:vAlign w:val="center"/>
          </w:tcPr>
          <w:p w:rsidR="009C20D9" w:rsidRDefault="009C20D9" w:rsidP="00EF23B9">
            <w:pPr>
              <w:jc w:val="center"/>
              <w:rPr>
                <w:rFonts w:ascii="Arial" w:hAnsi="Arial" w:cs="Arial"/>
              </w:rPr>
            </w:pPr>
            <w:r>
              <w:rPr>
                <w:rFonts w:ascii="Arial" w:hAnsi="Arial" w:cs="Arial"/>
              </w:rPr>
              <w:t>628.5</w:t>
            </w:r>
          </w:p>
        </w:tc>
        <w:tc>
          <w:tcPr>
            <w:tcW w:w="629" w:type="pct"/>
            <w:vAlign w:val="center"/>
          </w:tcPr>
          <w:p w:rsidR="009C20D9" w:rsidRDefault="009C20D9" w:rsidP="00EF23B9">
            <w:pPr>
              <w:jc w:val="center"/>
              <w:rPr>
                <w:rFonts w:ascii="Arial" w:hAnsi="Arial" w:cs="Arial"/>
              </w:rPr>
            </w:pPr>
            <w:r>
              <w:rPr>
                <w:rFonts w:ascii="Arial" w:hAnsi="Arial" w:cs="Arial"/>
              </w:rPr>
              <w:t>E 76</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Seyal, Faiez H.</w:t>
            </w:r>
          </w:p>
        </w:tc>
        <w:tc>
          <w:tcPr>
            <w:tcW w:w="2292" w:type="pct"/>
            <w:vAlign w:val="center"/>
          </w:tcPr>
          <w:p w:rsidR="009C20D9" w:rsidRDefault="009C20D9" w:rsidP="00EF23B9">
            <w:pPr>
              <w:rPr>
                <w:rFonts w:ascii="Arial" w:hAnsi="Arial" w:cs="Arial"/>
              </w:rPr>
            </w:pPr>
            <w:r>
              <w:rPr>
                <w:rFonts w:ascii="Arial" w:hAnsi="Arial" w:cs="Arial"/>
              </w:rPr>
              <w:t>Please mind your manners</w:t>
            </w:r>
          </w:p>
        </w:tc>
        <w:tc>
          <w:tcPr>
            <w:tcW w:w="629" w:type="pct"/>
            <w:vAlign w:val="center"/>
          </w:tcPr>
          <w:p w:rsidR="009C20D9" w:rsidRDefault="009C20D9" w:rsidP="00EF23B9">
            <w:pPr>
              <w:jc w:val="center"/>
              <w:rPr>
                <w:rFonts w:ascii="Arial" w:hAnsi="Arial" w:cs="Arial"/>
              </w:rPr>
            </w:pPr>
            <w:r>
              <w:rPr>
                <w:rFonts w:ascii="Arial" w:hAnsi="Arial" w:cs="Arial"/>
              </w:rPr>
              <w:t>390</w:t>
            </w:r>
          </w:p>
        </w:tc>
        <w:tc>
          <w:tcPr>
            <w:tcW w:w="629" w:type="pct"/>
            <w:vAlign w:val="center"/>
          </w:tcPr>
          <w:p w:rsidR="009C20D9" w:rsidRDefault="009C20D9" w:rsidP="00EF23B9">
            <w:pPr>
              <w:jc w:val="center"/>
              <w:rPr>
                <w:rFonts w:ascii="Arial" w:hAnsi="Arial" w:cs="Arial"/>
              </w:rPr>
            </w:pPr>
            <w:r>
              <w:rPr>
                <w:rFonts w:ascii="Arial" w:hAnsi="Arial" w:cs="Arial"/>
              </w:rPr>
              <w:t>S 31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Selwyn, Neil</w:t>
            </w:r>
          </w:p>
        </w:tc>
        <w:tc>
          <w:tcPr>
            <w:tcW w:w="2292" w:type="pct"/>
            <w:vAlign w:val="center"/>
          </w:tcPr>
          <w:p w:rsidR="009C20D9" w:rsidRDefault="009C20D9" w:rsidP="00EF23B9">
            <w:pPr>
              <w:rPr>
                <w:rFonts w:ascii="Arial" w:hAnsi="Arial" w:cs="Arial"/>
              </w:rPr>
            </w:pPr>
            <w:r>
              <w:rPr>
                <w:rFonts w:ascii="Arial" w:hAnsi="Arial" w:cs="Arial"/>
              </w:rPr>
              <w:t>Education and technology</w:t>
            </w:r>
          </w:p>
        </w:tc>
        <w:tc>
          <w:tcPr>
            <w:tcW w:w="629" w:type="pct"/>
            <w:vAlign w:val="center"/>
          </w:tcPr>
          <w:p w:rsidR="009C20D9" w:rsidRDefault="009C20D9" w:rsidP="00EF23B9">
            <w:pPr>
              <w:jc w:val="center"/>
              <w:rPr>
                <w:rFonts w:ascii="Arial" w:hAnsi="Arial" w:cs="Arial"/>
              </w:rPr>
            </w:pPr>
            <w:r>
              <w:rPr>
                <w:rFonts w:ascii="Arial" w:hAnsi="Arial" w:cs="Arial"/>
              </w:rPr>
              <w:t>371.33</w:t>
            </w:r>
          </w:p>
        </w:tc>
        <w:tc>
          <w:tcPr>
            <w:tcW w:w="629" w:type="pct"/>
            <w:vAlign w:val="center"/>
          </w:tcPr>
          <w:p w:rsidR="009C20D9" w:rsidRDefault="009C20D9" w:rsidP="00EF23B9">
            <w:pPr>
              <w:jc w:val="center"/>
              <w:rPr>
                <w:rFonts w:ascii="Arial" w:hAnsi="Arial" w:cs="Arial"/>
              </w:rPr>
            </w:pPr>
            <w:r>
              <w:rPr>
                <w:rFonts w:ascii="Arial" w:hAnsi="Arial" w:cs="Arial"/>
              </w:rPr>
              <w:t>S 28 E</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Singh, Pritam</w:t>
            </w:r>
          </w:p>
        </w:tc>
        <w:tc>
          <w:tcPr>
            <w:tcW w:w="2292" w:type="pct"/>
            <w:vAlign w:val="center"/>
          </w:tcPr>
          <w:p w:rsidR="009C20D9" w:rsidRDefault="009C20D9" w:rsidP="00EF23B9">
            <w:pPr>
              <w:rPr>
                <w:rFonts w:ascii="Arial" w:hAnsi="Arial" w:cs="Arial"/>
              </w:rPr>
            </w:pPr>
            <w:r w:rsidRPr="00D93681">
              <w:rPr>
                <w:rFonts w:ascii="Arial" w:hAnsi="Arial" w:cs="Arial"/>
                <w:sz w:val="22"/>
              </w:rPr>
              <w:t>Federalism, nationalism and development</w:t>
            </w:r>
          </w:p>
        </w:tc>
        <w:tc>
          <w:tcPr>
            <w:tcW w:w="629" w:type="pct"/>
            <w:vAlign w:val="center"/>
          </w:tcPr>
          <w:p w:rsidR="009C20D9" w:rsidRDefault="009C20D9" w:rsidP="00EF23B9">
            <w:pPr>
              <w:jc w:val="center"/>
              <w:rPr>
                <w:rFonts w:ascii="Arial" w:hAnsi="Arial" w:cs="Arial"/>
              </w:rPr>
            </w:pPr>
            <w:r w:rsidRPr="00D93681">
              <w:rPr>
                <w:rFonts w:ascii="Arial" w:hAnsi="Arial" w:cs="Arial"/>
                <w:sz w:val="18"/>
              </w:rPr>
              <w:t>330.954552</w:t>
            </w:r>
          </w:p>
        </w:tc>
        <w:tc>
          <w:tcPr>
            <w:tcW w:w="629" w:type="pct"/>
            <w:vAlign w:val="center"/>
          </w:tcPr>
          <w:p w:rsidR="009C20D9" w:rsidRDefault="009C20D9" w:rsidP="00EF23B9">
            <w:pPr>
              <w:jc w:val="center"/>
              <w:rPr>
                <w:rFonts w:ascii="Arial" w:hAnsi="Arial" w:cs="Arial"/>
              </w:rPr>
            </w:pPr>
            <w:r>
              <w:rPr>
                <w:rFonts w:ascii="Arial" w:hAnsi="Arial" w:cs="Arial"/>
              </w:rPr>
              <w:t>S 48 F</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Lax, Stephen</w:t>
            </w:r>
          </w:p>
        </w:tc>
        <w:tc>
          <w:tcPr>
            <w:tcW w:w="2292" w:type="pct"/>
            <w:vAlign w:val="center"/>
          </w:tcPr>
          <w:p w:rsidR="009C20D9" w:rsidRDefault="009C20D9" w:rsidP="00EF23B9">
            <w:pPr>
              <w:rPr>
                <w:rFonts w:ascii="Arial" w:hAnsi="Arial" w:cs="Arial"/>
              </w:rPr>
            </w:pPr>
            <w:r>
              <w:rPr>
                <w:rFonts w:ascii="Arial" w:hAnsi="Arial" w:cs="Arial"/>
              </w:rPr>
              <w:t>Media nad communication technologies</w:t>
            </w:r>
          </w:p>
        </w:tc>
        <w:tc>
          <w:tcPr>
            <w:tcW w:w="629" w:type="pct"/>
            <w:vAlign w:val="center"/>
          </w:tcPr>
          <w:p w:rsidR="009C20D9" w:rsidRDefault="009C20D9" w:rsidP="00EF23B9">
            <w:pPr>
              <w:jc w:val="center"/>
              <w:rPr>
                <w:rFonts w:ascii="Arial" w:hAnsi="Arial" w:cs="Arial"/>
              </w:rPr>
            </w:pPr>
            <w:r>
              <w:rPr>
                <w:rFonts w:ascii="Arial" w:hAnsi="Arial" w:cs="Arial"/>
              </w:rPr>
              <w:t>302.23</w:t>
            </w:r>
          </w:p>
        </w:tc>
        <w:tc>
          <w:tcPr>
            <w:tcW w:w="629" w:type="pct"/>
            <w:vAlign w:val="center"/>
          </w:tcPr>
          <w:p w:rsidR="009C20D9" w:rsidRDefault="009C20D9" w:rsidP="00EF23B9">
            <w:pPr>
              <w:jc w:val="center"/>
              <w:rPr>
                <w:rFonts w:ascii="Arial" w:hAnsi="Arial" w:cs="Arial"/>
              </w:rPr>
            </w:pPr>
            <w:r>
              <w:rPr>
                <w:rFonts w:ascii="Arial" w:hAnsi="Arial" w:cs="Arial"/>
              </w:rPr>
              <w:t>L 35 M</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Seyal, Faiez H.</w:t>
            </w:r>
          </w:p>
        </w:tc>
        <w:tc>
          <w:tcPr>
            <w:tcW w:w="2292" w:type="pct"/>
            <w:vAlign w:val="center"/>
          </w:tcPr>
          <w:p w:rsidR="009C20D9" w:rsidRDefault="009C20D9" w:rsidP="00EF23B9">
            <w:pPr>
              <w:rPr>
                <w:rFonts w:ascii="Arial" w:hAnsi="Arial" w:cs="Arial"/>
              </w:rPr>
            </w:pPr>
            <w:r>
              <w:rPr>
                <w:rFonts w:ascii="Arial" w:hAnsi="Arial" w:cs="Arial"/>
              </w:rPr>
              <w:t>Change your lens, change your world</w:t>
            </w:r>
          </w:p>
        </w:tc>
        <w:tc>
          <w:tcPr>
            <w:tcW w:w="629" w:type="pct"/>
            <w:vAlign w:val="center"/>
          </w:tcPr>
          <w:p w:rsidR="009C20D9" w:rsidRDefault="009C20D9" w:rsidP="00EF23B9">
            <w:pPr>
              <w:jc w:val="center"/>
              <w:rPr>
                <w:rFonts w:ascii="Arial" w:hAnsi="Arial" w:cs="Arial"/>
              </w:rPr>
            </w:pPr>
            <w:r>
              <w:rPr>
                <w:rFonts w:ascii="Arial" w:hAnsi="Arial" w:cs="Arial"/>
              </w:rPr>
              <w:t>153.42</w:t>
            </w:r>
          </w:p>
        </w:tc>
        <w:tc>
          <w:tcPr>
            <w:tcW w:w="629" w:type="pct"/>
            <w:vAlign w:val="center"/>
          </w:tcPr>
          <w:p w:rsidR="009C20D9" w:rsidRDefault="009C20D9" w:rsidP="00EF23B9">
            <w:pPr>
              <w:jc w:val="center"/>
              <w:rPr>
                <w:rFonts w:ascii="Arial" w:hAnsi="Arial" w:cs="Arial"/>
              </w:rPr>
            </w:pPr>
            <w:r>
              <w:rPr>
                <w:rFonts w:ascii="Arial" w:hAnsi="Arial" w:cs="Arial"/>
              </w:rPr>
              <w:t>S 31 C</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p>
        </w:tc>
        <w:tc>
          <w:tcPr>
            <w:tcW w:w="2292" w:type="pct"/>
            <w:vAlign w:val="center"/>
          </w:tcPr>
          <w:p w:rsidR="009C20D9" w:rsidRDefault="009C20D9" w:rsidP="00EF23B9">
            <w:pPr>
              <w:rPr>
                <w:rFonts w:ascii="Arial" w:hAnsi="Arial" w:cs="Arial"/>
              </w:rPr>
            </w:pPr>
            <w:r>
              <w:rPr>
                <w:rFonts w:ascii="Arial" w:hAnsi="Arial" w:cs="Arial"/>
              </w:rPr>
              <w:t>International law</w:t>
            </w:r>
          </w:p>
        </w:tc>
        <w:tc>
          <w:tcPr>
            <w:tcW w:w="629" w:type="pct"/>
            <w:vAlign w:val="center"/>
          </w:tcPr>
          <w:p w:rsidR="009C20D9" w:rsidRDefault="009C20D9" w:rsidP="00EF23B9">
            <w:pPr>
              <w:jc w:val="center"/>
              <w:rPr>
                <w:rFonts w:ascii="Arial" w:hAnsi="Arial" w:cs="Arial"/>
              </w:rPr>
            </w:pPr>
            <w:r>
              <w:rPr>
                <w:rFonts w:ascii="Arial" w:hAnsi="Arial" w:cs="Arial"/>
              </w:rPr>
              <w:t>341</w:t>
            </w:r>
          </w:p>
        </w:tc>
        <w:tc>
          <w:tcPr>
            <w:tcW w:w="629" w:type="pct"/>
            <w:vAlign w:val="center"/>
          </w:tcPr>
          <w:p w:rsidR="009C20D9" w:rsidRDefault="009C20D9" w:rsidP="00EF23B9">
            <w:pPr>
              <w:jc w:val="center"/>
              <w:rPr>
                <w:rFonts w:ascii="Arial" w:hAnsi="Arial" w:cs="Arial"/>
              </w:rPr>
            </w:pPr>
            <w:r>
              <w:rPr>
                <w:rFonts w:ascii="Arial" w:hAnsi="Arial" w:cs="Arial"/>
              </w:rPr>
              <w:t>I 5</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Considine, Mark</w:t>
            </w:r>
          </w:p>
        </w:tc>
        <w:tc>
          <w:tcPr>
            <w:tcW w:w="2292" w:type="pct"/>
            <w:vAlign w:val="center"/>
          </w:tcPr>
          <w:p w:rsidR="009C20D9" w:rsidRDefault="009C20D9" w:rsidP="00EF23B9">
            <w:pPr>
              <w:rPr>
                <w:rFonts w:ascii="Arial" w:hAnsi="Arial" w:cs="Arial"/>
              </w:rPr>
            </w:pPr>
            <w:r>
              <w:rPr>
                <w:rFonts w:ascii="Arial" w:hAnsi="Arial" w:cs="Arial"/>
              </w:rPr>
              <w:t>Networks, innovation and public policy</w:t>
            </w:r>
          </w:p>
        </w:tc>
        <w:tc>
          <w:tcPr>
            <w:tcW w:w="629" w:type="pct"/>
            <w:vAlign w:val="center"/>
          </w:tcPr>
          <w:p w:rsidR="009C20D9" w:rsidRDefault="009C20D9" w:rsidP="00EF23B9">
            <w:pPr>
              <w:jc w:val="center"/>
              <w:rPr>
                <w:rFonts w:ascii="Arial" w:hAnsi="Arial" w:cs="Arial"/>
              </w:rPr>
            </w:pPr>
            <w:r w:rsidRPr="00D93681">
              <w:rPr>
                <w:rFonts w:ascii="Arial" w:hAnsi="Arial" w:cs="Arial"/>
                <w:sz w:val="18"/>
              </w:rPr>
              <w:t>320.609945</w:t>
            </w:r>
          </w:p>
        </w:tc>
        <w:tc>
          <w:tcPr>
            <w:tcW w:w="629" w:type="pct"/>
            <w:vAlign w:val="center"/>
          </w:tcPr>
          <w:p w:rsidR="009C20D9" w:rsidRDefault="009C20D9" w:rsidP="00EF23B9">
            <w:pPr>
              <w:jc w:val="center"/>
              <w:rPr>
                <w:rFonts w:ascii="Arial" w:hAnsi="Arial" w:cs="Arial"/>
              </w:rPr>
            </w:pPr>
            <w:r>
              <w:rPr>
                <w:rFonts w:ascii="Arial" w:hAnsi="Arial" w:cs="Arial"/>
              </w:rPr>
              <w:t>C 54 N</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Wolff, Edward N.</w:t>
            </w:r>
          </w:p>
        </w:tc>
        <w:tc>
          <w:tcPr>
            <w:tcW w:w="2292" w:type="pct"/>
            <w:vAlign w:val="center"/>
          </w:tcPr>
          <w:p w:rsidR="009C20D9" w:rsidRDefault="009C20D9" w:rsidP="00EF23B9">
            <w:pPr>
              <w:rPr>
                <w:rFonts w:ascii="Arial" w:hAnsi="Arial" w:cs="Arial"/>
              </w:rPr>
            </w:pPr>
            <w:r>
              <w:rPr>
                <w:rFonts w:ascii="Arial" w:hAnsi="Arial" w:cs="Arial"/>
              </w:rPr>
              <w:t>Poverty and income distribution (2nd.)</w:t>
            </w:r>
          </w:p>
        </w:tc>
        <w:tc>
          <w:tcPr>
            <w:tcW w:w="629" w:type="pct"/>
            <w:vAlign w:val="center"/>
          </w:tcPr>
          <w:p w:rsidR="009C20D9" w:rsidRDefault="009C20D9" w:rsidP="00EF23B9">
            <w:pPr>
              <w:jc w:val="center"/>
              <w:rPr>
                <w:rFonts w:ascii="Arial" w:hAnsi="Arial" w:cs="Arial"/>
              </w:rPr>
            </w:pPr>
            <w:r w:rsidRPr="00D93681">
              <w:rPr>
                <w:rFonts w:ascii="Arial" w:hAnsi="Arial" w:cs="Arial"/>
                <w:sz w:val="16"/>
              </w:rPr>
              <w:t>305.5690973</w:t>
            </w:r>
          </w:p>
        </w:tc>
        <w:tc>
          <w:tcPr>
            <w:tcW w:w="629" w:type="pct"/>
            <w:vAlign w:val="center"/>
          </w:tcPr>
          <w:p w:rsidR="009C20D9" w:rsidRDefault="009C20D9" w:rsidP="00EF23B9">
            <w:pPr>
              <w:jc w:val="center"/>
              <w:rPr>
                <w:rFonts w:ascii="Arial" w:hAnsi="Arial" w:cs="Arial"/>
              </w:rPr>
            </w:pPr>
            <w:r>
              <w:rPr>
                <w:rFonts w:ascii="Arial" w:hAnsi="Arial" w:cs="Arial"/>
              </w:rPr>
              <w:t>W 68 P</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EF23B9">
              <w:rPr>
                <w:rFonts w:ascii="Arial" w:hAnsi="Arial" w:cs="Arial"/>
                <w:sz w:val="16"/>
              </w:rPr>
              <w:t>Andeweg, Rudy B. (ed.)</w:t>
            </w:r>
          </w:p>
        </w:tc>
        <w:tc>
          <w:tcPr>
            <w:tcW w:w="2292" w:type="pct"/>
            <w:vAlign w:val="center"/>
          </w:tcPr>
          <w:p w:rsidR="009C20D9" w:rsidRDefault="009C20D9" w:rsidP="00EF23B9">
            <w:pPr>
              <w:rPr>
                <w:rFonts w:ascii="Arial" w:hAnsi="Arial" w:cs="Arial"/>
              </w:rPr>
            </w:pPr>
            <w:r>
              <w:rPr>
                <w:rFonts w:ascii="Arial" w:hAnsi="Arial" w:cs="Arial"/>
              </w:rPr>
              <w:t>Puzzles of government formation</w:t>
            </w:r>
          </w:p>
        </w:tc>
        <w:tc>
          <w:tcPr>
            <w:tcW w:w="629" w:type="pct"/>
            <w:vAlign w:val="center"/>
          </w:tcPr>
          <w:p w:rsidR="009C20D9" w:rsidRDefault="009C20D9" w:rsidP="00EF23B9">
            <w:pPr>
              <w:jc w:val="center"/>
              <w:rPr>
                <w:rFonts w:ascii="Arial" w:hAnsi="Arial" w:cs="Arial"/>
              </w:rPr>
            </w:pPr>
            <w:r>
              <w:rPr>
                <w:rFonts w:ascii="Arial" w:hAnsi="Arial" w:cs="Arial"/>
              </w:rPr>
              <w:t>324</w:t>
            </w:r>
          </w:p>
        </w:tc>
        <w:tc>
          <w:tcPr>
            <w:tcW w:w="629" w:type="pct"/>
            <w:vAlign w:val="center"/>
          </w:tcPr>
          <w:p w:rsidR="009C20D9" w:rsidRDefault="009C20D9" w:rsidP="00EF23B9">
            <w:pPr>
              <w:jc w:val="center"/>
              <w:rPr>
                <w:rFonts w:ascii="Arial" w:hAnsi="Arial" w:cs="Arial"/>
              </w:rPr>
            </w:pPr>
            <w:r>
              <w:rPr>
                <w:rFonts w:ascii="Arial" w:hAnsi="Arial" w:cs="Arial"/>
              </w:rPr>
              <w:t>P 97</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Johns, Fleur (ed.)</w:t>
            </w:r>
          </w:p>
        </w:tc>
        <w:tc>
          <w:tcPr>
            <w:tcW w:w="2292" w:type="pct"/>
            <w:vAlign w:val="center"/>
          </w:tcPr>
          <w:p w:rsidR="009C20D9" w:rsidRDefault="009C20D9" w:rsidP="00EF23B9">
            <w:pPr>
              <w:rPr>
                <w:rFonts w:ascii="Arial" w:hAnsi="Arial" w:cs="Arial"/>
              </w:rPr>
            </w:pPr>
            <w:r>
              <w:rPr>
                <w:rFonts w:ascii="Arial" w:hAnsi="Arial" w:cs="Arial"/>
              </w:rPr>
              <w:t>Events the force of international law</w:t>
            </w:r>
          </w:p>
        </w:tc>
        <w:tc>
          <w:tcPr>
            <w:tcW w:w="629" w:type="pct"/>
            <w:vAlign w:val="center"/>
          </w:tcPr>
          <w:p w:rsidR="009C20D9" w:rsidRDefault="009C20D9" w:rsidP="00EF23B9">
            <w:pPr>
              <w:jc w:val="center"/>
              <w:rPr>
                <w:rFonts w:ascii="Arial" w:hAnsi="Arial" w:cs="Arial"/>
              </w:rPr>
            </w:pPr>
            <w:r>
              <w:rPr>
                <w:rFonts w:ascii="Arial" w:hAnsi="Arial" w:cs="Arial"/>
              </w:rPr>
              <w:t>341</w:t>
            </w:r>
          </w:p>
        </w:tc>
        <w:tc>
          <w:tcPr>
            <w:tcW w:w="629" w:type="pct"/>
            <w:vAlign w:val="center"/>
          </w:tcPr>
          <w:p w:rsidR="009C20D9" w:rsidRDefault="009C20D9" w:rsidP="00EF23B9">
            <w:pPr>
              <w:jc w:val="center"/>
              <w:rPr>
                <w:rFonts w:ascii="Arial" w:hAnsi="Arial" w:cs="Arial"/>
              </w:rPr>
            </w:pPr>
            <w:r>
              <w:rPr>
                <w:rFonts w:ascii="Arial" w:hAnsi="Arial" w:cs="Arial"/>
              </w:rPr>
              <w:t>E 88</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Hallebone, Erica</w:t>
            </w:r>
          </w:p>
        </w:tc>
        <w:tc>
          <w:tcPr>
            <w:tcW w:w="2292" w:type="pct"/>
            <w:vAlign w:val="center"/>
          </w:tcPr>
          <w:p w:rsidR="009C20D9" w:rsidRDefault="009C20D9" w:rsidP="00EF23B9">
            <w:pPr>
              <w:rPr>
                <w:rFonts w:ascii="Arial" w:hAnsi="Arial" w:cs="Arial"/>
              </w:rPr>
            </w:pPr>
            <w:r>
              <w:rPr>
                <w:rFonts w:ascii="Arial" w:hAnsi="Arial" w:cs="Arial"/>
              </w:rPr>
              <w:t>Business and management research</w:t>
            </w:r>
          </w:p>
        </w:tc>
        <w:tc>
          <w:tcPr>
            <w:tcW w:w="629" w:type="pct"/>
            <w:vAlign w:val="center"/>
          </w:tcPr>
          <w:p w:rsidR="009C20D9" w:rsidRDefault="009C20D9" w:rsidP="00EF23B9">
            <w:pPr>
              <w:jc w:val="center"/>
              <w:rPr>
                <w:rFonts w:ascii="Arial" w:hAnsi="Arial" w:cs="Arial"/>
              </w:rPr>
            </w:pPr>
            <w:r>
              <w:rPr>
                <w:rFonts w:ascii="Arial" w:hAnsi="Arial" w:cs="Arial"/>
              </w:rPr>
              <w:t>658</w:t>
            </w:r>
          </w:p>
        </w:tc>
        <w:tc>
          <w:tcPr>
            <w:tcW w:w="629" w:type="pct"/>
            <w:vAlign w:val="center"/>
          </w:tcPr>
          <w:p w:rsidR="009C20D9" w:rsidRDefault="009C20D9" w:rsidP="00EF23B9">
            <w:pPr>
              <w:jc w:val="center"/>
              <w:rPr>
                <w:rFonts w:ascii="Arial" w:hAnsi="Arial" w:cs="Arial"/>
              </w:rPr>
            </w:pPr>
            <w:r>
              <w:rPr>
                <w:rFonts w:ascii="Arial" w:hAnsi="Arial" w:cs="Arial"/>
              </w:rPr>
              <w:t>H 15 B</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Potter, Pitman B.</w:t>
            </w:r>
          </w:p>
        </w:tc>
        <w:tc>
          <w:tcPr>
            <w:tcW w:w="2292" w:type="pct"/>
            <w:vAlign w:val="center"/>
          </w:tcPr>
          <w:p w:rsidR="009C20D9" w:rsidRDefault="009C20D9" w:rsidP="00EF23B9">
            <w:pPr>
              <w:rPr>
                <w:rFonts w:ascii="Arial" w:hAnsi="Arial" w:cs="Arial"/>
              </w:rPr>
            </w:pPr>
            <w:r w:rsidRPr="00EF23B9">
              <w:rPr>
                <w:rFonts w:ascii="Arial" w:hAnsi="Arial" w:cs="Arial"/>
                <w:sz w:val="20"/>
              </w:rPr>
              <w:t>Law, policy, and practice on China's periphery</w:t>
            </w:r>
          </w:p>
        </w:tc>
        <w:tc>
          <w:tcPr>
            <w:tcW w:w="629" w:type="pct"/>
            <w:vAlign w:val="center"/>
          </w:tcPr>
          <w:p w:rsidR="009C20D9" w:rsidRDefault="009C20D9" w:rsidP="00EF23B9">
            <w:pPr>
              <w:jc w:val="center"/>
              <w:rPr>
                <w:rFonts w:ascii="Arial" w:hAnsi="Arial" w:cs="Arial"/>
              </w:rPr>
            </w:pPr>
            <w:r w:rsidRPr="00EF23B9">
              <w:rPr>
                <w:rFonts w:ascii="Arial" w:hAnsi="Arial" w:cs="Arial"/>
                <w:sz w:val="22"/>
              </w:rPr>
              <w:t>320.80951</w:t>
            </w:r>
          </w:p>
        </w:tc>
        <w:tc>
          <w:tcPr>
            <w:tcW w:w="629" w:type="pct"/>
            <w:vAlign w:val="center"/>
          </w:tcPr>
          <w:p w:rsidR="009C20D9" w:rsidRDefault="009C20D9" w:rsidP="00EF23B9">
            <w:pPr>
              <w:jc w:val="center"/>
              <w:rPr>
                <w:rFonts w:ascii="Arial" w:hAnsi="Arial" w:cs="Arial"/>
              </w:rPr>
            </w:pPr>
            <w:r>
              <w:rPr>
                <w:rFonts w:ascii="Arial" w:hAnsi="Arial" w:cs="Arial"/>
              </w:rPr>
              <w:t>P 70 L</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EF23B9">
              <w:rPr>
                <w:rFonts w:ascii="Arial" w:hAnsi="Arial" w:cs="Arial"/>
                <w:sz w:val="22"/>
              </w:rPr>
              <w:t>Akhtar, Haq Nawaz</w:t>
            </w:r>
          </w:p>
        </w:tc>
        <w:tc>
          <w:tcPr>
            <w:tcW w:w="2292" w:type="pct"/>
            <w:vAlign w:val="center"/>
          </w:tcPr>
          <w:p w:rsidR="009C20D9" w:rsidRDefault="009C20D9" w:rsidP="00EF23B9">
            <w:pPr>
              <w:rPr>
                <w:rFonts w:ascii="Arial" w:hAnsi="Arial" w:cs="Arial"/>
              </w:rPr>
            </w:pPr>
            <w:r>
              <w:rPr>
                <w:rFonts w:ascii="Arial" w:hAnsi="Arial" w:cs="Arial"/>
              </w:rPr>
              <w:t>World of Islam in twentieth century</w:t>
            </w:r>
          </w:p>
        </w:tc>
        <w:tc>
          <w:tcPr>
            <w:tcW w:w="629" w:type="pct"/>
            <w:vAlign w:val="center"/>
          </w:tcPr>
          <w:p w:rsidR="009C20D9" w:rsidRDefault="009C20D9" w:rsidP="00EF23B9">
            <w:pPr>
              <w:jc w:val="center"/>
              <w:rPr>
                <w:rFonts w:ascii="Arial" w:hAnsi="Arial" w:cs="Arial"/>
              </w:rPr>
            </w:pPr>
            <w:r>
              <w:rPr>
                <w:rFonts w:ascii="Arial" w:hAnsi="Arial" w:cs="Arial"/>
              </w:rPr>
              <w:t>297</w:t>
            </w:r>
          </w:p>
        </w:tc>
        <w:tc>
          <w:tcPr>
            <w:tcW w:w="629" w:type="pct"/>
            <w:vAlign w:val="center"/>
          </w:tcPr>
          <w:p w:rsidR="009C20D9" w:rsidRDefault="009C20D9" w:rsidP="00EF23B9">
            <w:pPr>
              <w:jc w:val="center"/>
              <w:rPr>
                <w:rFonts w:ascii="Arial" w:hAnsi="Arial" w:cs="Arial"/>
              </w:rPr>
            </w:pPr>
            <w:r>
              <w:rPr>
                <w:rFonts w:ascii="Arial" w:hAnsi="Arial" w:cs="Arial"/>
              </w:rPr>
              <w:t>A 28 W</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EF23B9">
              <w:rPr>
                <w:rFonts w:ascii="Arial" w:hAnsi="Arial" w:cs="Arial"/>
                <w:sz w:val="22"/>
              </w:rPr>
              <w:t>Adcock, James M.</w:t>
            </w:r>
          </w:p>
        </w:tc>
        <w:tc>
          <w:tcPr>
            <w:tcW w:w="2292" w:type="pct"/>
            <w:vAlign w:val="center"/>
          </w:tcPr>
          <w:p w:rsidR="009C20D9" w:rsidRDefault="009C20D9" w:rsidP="00EF23B9">
            <w:pPr>
              <w:rPr>
                <w:rFonts w:ascii="Arial" w:hAnsi="Arial" w:cs="Arial"/>
              </w:rPr>
            </w:pPr>
            <w:r>
              <w:rPr>
                <w:rFonts w:ascii="Arial" w:hAnsi="Arial" w:cs="Arial"/>
              </w:rPr>
              <w:t>Cold cases</w:t>
            </w:r>
          </w:p>
        </w:tc>
        <w:tc>
          <w:tcPr>
            <w:tcW w:w="629" w:type="pct"/>
            <w:vAlign w:val="center"/>
          </w:tcPr>
          <w:p w:rsidR="009C20D9" w:rsidRDefault="009C20D9" w:rsidP="00EF23B9">
            <w:pPr>
              <w:jc w:val="center"/>
              <w:rPr>
                <w:rFonts w:ascii="Arial" w:hAnsi="Arial" w:cs="Arial"/>
              </w:rPr>
            </w:pPr>
            <w:r>
              <w:rPr>
                <w:rFonts w:ascii="Arial" w:hAnsi="Arial" w:cs="Arial"/>
              </w:rPr>
              <w:t>363.25</w:t>
            </w:r>
          </w:p>
        </w:tc>
        <w:tc>
          <w:tcPr>
            <w:tcW w:w="629" w:type="pct"/>
            <w:vAlign w:val="center"/>
          </w:tcPr>
          <w:p w:rsidR="009C20D9" w:rsidRDefault="009C20D9" w:rsidP="00EF23B9">
            <w:pPr>
              <w:jc w:val="center"/>
              <w:rPr>
                <w:rFonts w:ascii="Arial" w:hAnsi="Arial" w:cs="Arial"/>
              </w:rPr>
            </w:pPr>
            <w:r>
              <w:rPr>
                <w:rFonts w:ascii="Arial" w:hAnsi="Arial" w:cs="Arial"/>
              </w:rPr>
              <w:t>A 21 C</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p>
        </w:tc>
        <w:tc>
          <w:tcPr>
            <w:tcW w:w="2292" w:type="pct"/>
            <w:vAlign w:val="center"/>
          </w:tcPr>
          <w:p w:rsidR="009C20D9" w:rsidRDefault="009C20D9" w:rsidP="00EF23B9">
            <w:pPr>
              <w:rPr>
                <w:rFonts w:ascii="Arial" w:hAnsi="Arial" w:cs="Arial"/>
              </w:rPr>
            </w:pPr>
            <w:r>
              <w:rPr>
                <w:rFonts w:ascii="Arial" w:hAnsi="Arial" w:cs="Arial"/>
              </w:rPr>
              <w:t>Customer services</w:t>
            </w:r>
          </w:p>
        </w:tc>
        <w:tc>
          <w:tcPr>
            <w:tcW w:w="629" w:type="pct"/>
            <w:vAlign w:val="center"/>
          </w:tcPr>
          <w:p w:rsidR="009C20D9" w:rsidRDefault="009C20D9" w:rsidP="00EF23B9">
            <w:pPr>
              <w:jc w:val="center"/>
              <w:rPr>
                <w:rFonts w:ascii="Arial" w:hAnsi="Arial" w:cs="Arial"/>
              </w:rPr>
            </w:pPr>
            <w:r>
              <w:rPr>
                <w:rFonts w:ascii="Arial" w:hAnsi="Arial" w:cs="Arial"/>
              </w:rPr>
              <w:t>658.87</w:t>
            </w:r>
          </w:p>
        </w:tc>
        <w:tc>
          <w:tcPr>
            <w:tcW w:w="629" w:type="pct"/>
            <w:vAlign w:val="center"/>
          </w:tcPr>
          <w:p w:rsidR="009C20D9" w:rsidRDefault="009C20D9" w:rsidP="00EF23B9">
            <w:pPr>
              <w:jc w:val="center"/>
              <w:rPr>
                <w:rFonts w:ascii="Arial" w:hAnsi="Arial" w:cs="Arial"/>
              </w:rPr>
            </w:pPr>
            <w:r>
              <w:rPr>
                <w:rFonts w:ascii="Arial" w:hAnsi="Arial" w:cs="Arial"/>
              </w:rPr>
              <w:t>C 62</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Kumar, Deepak</w:t>
            </w:r>
          </w:p>
        </w:tc>
        <w:tc>
          <w:tcPr>
            <w:tcW w:w="2292" w:type="pct"/>
            <w:vAlign w:val="center"/>
          </w:tcPr>
          <w:p w:rsidR="009C20D9" w:rsidRDefault="009C20D9" w:rsidP="00EF23B9">
            <w:pPr>
              <w:rPr>
                <w:rFonts w:ascii="Arial" w:hAnsi="Arial" w:cs="Arial"/>
              </w:rPr>
            </w:pPr>
            <w:r>
              <w:rPr>
                <w:rFonts w:ascii="Arial" w:hAnsi="Arial" w:cs="Arial"/>
              </w:rPr>
              <w:t>Journalism then and now</w:t>
            </w:r>
          </w:p>
        </w:tc>
        <w:tc>
          <w:tcPr>
            <w:tcW w:w="629" w:type="pct"/>
            <w:vAlign w:val="center"/>
          </w:tcPr>
          <w:p w:rsidR="009C20D9" w:rsidRDefault="009C20D9" w:rsidP="00EF23B9">
            <w:pPr>
              <w:jc w:val="center"/>
              <w:rPr>
                <w:rFonts w:ascii="Arial" w:hAnsi="Arial" w:cs="Arial"/>
              </w:rPr>
            </w:pPr>
            <w:r>
              <w:rPr>
                <w:rFonts w:ascii="Arial" w:hAnsi="Arial" w:cs="Arial"/>
              </w:rPr>
              <w:t>070.4</w:t>
            </w:r>
          </w:p>
        </w:tc>
        <w:tc>
          <w:tcPr>
            <w:tcW w:w="629" w:type="pct"/>
            <w:vAlign w:val="center"/>
          </w:tcPr>
          <w:p w:rsidR="009C20D9" w:rsidRDefault="009C20D9" w:rsidP="00EF23B9">
            <w:pPr>
              <w:jc w:val="center"/>
              <w:rPr>
                <w:rFonts w:ascii="Arial" w:hAnsi="Arial" w:cs="Arial"/>
              </w:rPr>
            </w:pPr>
            <w:r>
              <w:rPr>
                <w:rFonts w:ascii="Arial" w:hAnsi="Arial" w:cs="Arial"/>
              </w:rPr>
              <w:t>K 98 J</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Paxson, Peyton</w:t>
            </w:r>
          </w:p>
        </w:tc>
        <w:tc>
          <w:tcPr>
            <w:tcW w:w="2292" w:type="pct"/>
            <w:vAlign w:val="center"/>
          </w:tcPr>
          <w:p w:rsidR="009C20D9" w:rsidRDefault="009C20D9" w:rsidP="00EF23B9">
            <w:pPr>
              <w:rPr>
                <w:rFonts w:ascii="Arial" w:hAnsi="Arial" w:cs="Arial"/>
              </w:rPr>
            </w:pPr>
            <w:r w:rsidRPr="00EF23B9">
              <w:rPr>
                <w:rFonts w:ascii="Arial" w:hAnsi="Arial" w:cs="Arial"/>
                <w:sz w:val="22"/>
              </w:rPr>
              <w:t>Mass communications and media studies</w:t>
            </w:r>
          </w:p>
        </w:tc>
        <w:tc>
          <w:tcPr>
            <w:tcW w:w="629" w:type="pct"/>
            <w:vAlign w:val="center"/>
          </w:tcPr>
          <w:p w:rsidR="009C20D9" w:rsidRDefault="009C20D9" w:rsidP="00EF23B9">
            <w:pPr>
              <w:jc w:val="center"/>
              <w:rPr>
                <w:rFonts w:ascii="Arial" w:hAnsi="Arial" w:cs="Arial"/>
              </w:rPr>
            </w:pPr>
            <w:r>
              <w:rPr>
                <w:rFonts w:ascii="Arial" w:hAnsi="Arial" w:cs="Arial"/>
              </w:rPr>
              <w:t>302.23</w:t>
            </w:r>
          </w:p>
        </w:tc>
        <w:tc>
          <w:tcPr>
            <w:tcW w:w="629" w:type="pct"/>
            <w:vAlign w:val="center"/>
          </w:tcPr>
          <w:p w:rsidR="009C20D9" w:rsidRDefault="009C20D9" w:rsidP="00EF23B9">
            <w:pPr>
              <w:jc w:val="center"/>
              <w:rPr>
                <w:rFonts w:ascii="Arial" w:hAnsi="Arial" w:cs="Arial"/>
              </w:rPr>
            </w:pPr>
            <w:r>
              <w:rPr>
                <w:rFonts w:ascii="Arial" w:hAnsi="Arial" w:cs="Arial"/>
              </w:rPr>
              <w:t>P 27 M</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sidRPr="00EF23B9">
              <w:rPr>
                <w:rFonts w:ascii="Arial" w:hAnsi="Arial" w:cs="Arial"/>
                <w:sz w:val="22"/>
              </w:rPr>
              <w:t>Papathanassopoulos, Stylianos (ed.)</w:t>
            </w:r>
          </w:p>
        </w:tc>
        <w:tc>
          <w:tcPr>
            <w:tcW w:w="2292" w:type="pct"/>
            <w:vAlign w:val="center"/>
          </w:tcPr>
          <w:p w:rsidR="009C20D9" w:rsidRDefault="009C20D9" w:rsidP="00EF23B9">
            <w:pPr>
              <w:rPr>
                <w:rFonts w:ascii="Arial" w:hAnsi="Arial" w:cs="Arial"/>
              </w:rPr>
            </w:pPr>
            <w:r>
              <w:rPr>
                <w:rFonts w:ascii="Arial" w:hAnsi="Arial" w:cs="Arial"/>
              </w:rPr>
              <w:t>Media perspectives for the 21st century</w:t>
            </w:r>
          </w:p>
        </w:tc>
        <w:tc>
          <w:tcPr>
            <w:tcW w:w="629" w:type="pct"/>
            <w:vAlign w:val="center"/>
          </w:tcPr>
          <w:p w:rsidR="009C20D9" w:rsidRDefault="009C20D9" w:rsidP="00EF23B9">
            <w:pPr>
              <w:jc w:val="center"/>
              <w:rPr>
                <w:rFonts w:ascii="Arial" w:hAnsi="Arial" w:cs="Arial"/>
              </w:rPr>
            </w:pPr>
            <w:r>
              <w:rPr>
                <w:rFonts w:ascii="Arial" w:hAnsi="Arial" w:cs="Arial"/>
              </w:rPr>
              <w:t>302.23</w:t>
            </w:r>
          </w:p>
        </w:tc>
        <w:tc>
          <w:tcPr>
            <w:tcW w:w="629" w:type="pct"/>
            <w:vAlign w:val="center"/>
          </w:tcPr>
          <w:p w:rsidR="009C20D9" w:rsidRDefault="009C20D9" w:rsidP="00EF23B9">
            <w:pPr>
              <w:jc w:val="center"/>
              <w:rPr>
                <w:rFonts w:ascii="Arial" w:hAnsi="Arial" w:cs="Arial"/>
              </w:rPr>
            </w:pPr>
            <w:r>
              <w:rPr>
                <w:rFonts w:ascii="Arial" w:hAnsi="Arial" w:cs="Arial"/>
              </w:rPr>
              <w:t>M 51</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Khatri, Ramlal</w:t>
            </w:r>
          </w:p>
        </w:tc>
        <w:tc>
          <w:tcPr>
            <w:tcW w:w="2292" w:type="pct"/>
            <w:vAlign w:val="center"/>
          </w:tcPr>
          <w:p w:rsidR="009C20D9" w:rsidRDefault="009C20D9" w:rsidP="00EF23B9">
            <w:pPr>
              <w:rPr>
                <w:rFonts w:ascii="Arial" w:hAnsi="Arial" w:cs="Arial"/>
              </w:rPr>
            </w:pPr>
            <w:r>
              <w:rPr>
                <w:rFonts w:ascii="Arial" w:hAnsi="Arial" w:cs="Arial"/>
              </w:rPr>
              <w:t>Library administration</w:t>
            </w:r>
          </w:p>
        </w:tc>
        <w:tc>
          <w:tcPr>
            <w:tcW w:w="629" w:type="pct"/>
            <w:vAlign w:val="center"/>
          </w:tcPr>
          <w:p w:rsidR="009C20D9" w:rsidRDefault="009C20D9" w:rsidP="00EF23B9">
            <w:pPr>
              <w:jc w:val="center"/>
              <w:rPr>
                <w:rFonts w:ascii="Arial" w:hAnsi="Arial" w:cs="Arial"/>
              </w:rPr>
            </w:pPr>
            <w:r>
              <w:rPr>
                <w:rFonts w:ascii="Arial" w:hAnsi="Arial" w:cs="Arial"/>
              </w:rPr>
              <w:t>025</w:t>
            </w:r>
          </w:p>
        </w:tc>
        <w:tc>
          <w:tcPr>
            <w:tcW w:w="629" w:type="pct"/>
            <w:vAlign w:val="center"/>
          </w:tcPr>
          <w:p w:rsidR="009C20D9" w:rsidRDefault="009C20D9" w:rsidP="00EF23B9">
            <w:pPr>
              <w:jc w:val="center"/>
              <w:rPr>
                <w:rFonts w:ascii="Arial" w:hAnsi="Arial" w:cs="Arial"/>
              </w:rPr>
            </w:pPr>
            <w:r>
              <w:rPr>
                <w:rFonts w:ascii="Arial" w:hAnsi="Arial" w:cs="Arial"/>
              </w:rPr>
              <w:t>K 55 L</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Sultan Bashir Mahmood</w:t>
            </w:r>
          </w:p>
        </w:tc>
        <w:tc>
          <w:tcPr>
            <w:tcW w:w="2292" w:type="pct"/>
            <w:vAlign w:val="center"/>
          </w:tcPr>
          <w:p w:rsidR="009C20D9" w:rsidRDefault="009C20D9" w:rsidP="00EF23B9">
            <w:pPr>
              <w:rPr>
                <w:rFonts w:ascii="Arial" w:hAnsi="Arial" w:cs="Arial"/>
              </w:rPr>
            </w:pPr>
            <w:r>
              <w:rPr>
                <w:rFonts w:ascii="Arial" w:hAnsi="Arial" w:cs="Arial"/>
              </w:rPr>
              <w:t>Doomsday and life after death</w:t>
            </w:r>
          </w:p>
        </w:tc>
        <w:tc>
          <w:tcPr>
            <w:tcW w:w="629" w:type="pct"/>
            <w:vAlign w:val="center"/>
          </w:tcPr>
          <w:p w:rsidR="009C20D9" w:rsidRDefault="009C20D9" w:rsidP="00EF23B9">
            <w:pPr>
              <w:jc w:val="center"/>
              <w:rPr>
                <w:rFonts w:ascii="Arial" w:hAnsi="Arial" w:cs="Arial"/>
              </w:rPr>
            </w:pPr>
            <w:r>
              <w:rPr>
                <w:rFonts w:ascii="Arial" w:hAnsi="Arial" w:cs="Arial"/>
              </w:rPr>
              <w:t>297.23</w:t>
            </w:r>
          </w:p>
        </w:tc>
        <w:tc>
          <w:tcPr>
            <w:tcW w:w="629" w:type="pct"/>
            <w:vAlign w:val="center"/>
          </w:tcPr>
          <w:p w:rsidR="009C20D9" w:rsidRDefault="009C20D9" w:rsidP="00EF23B9">
            <w:pPr>
              <w:jc w:val="center"/>
              <w:rPr>
                <w:rFonts w:ascii="Arial" w:hAnsi="Arial" w:cs="Arial"/>
              </w:rPr>
            </w:pPr>
            <w:r>
              <w:rPr>
                <w:rFonts w:ascii="Arial" w:hAnsi="Arial" w:cs="Arial"/>
              </w:rPr>
              <w:t>S 93 D</w:t>
            </w:r>
          </w:p>
        </w:tc>
      </w:tr>
      <w:tr w:rsidR="009C20D9" w:rsidRPr="00D70C7C" w:rsidTr="00EF23B9">
        <w:trPr>
          <w:trHeight w:val="288"/>
          <w:jc w:val="right"/>
        </w:trPr>
        <w:tc>
          <w:tcPr>
            <w:tcW w:w="392" w:type="pct"/>
            <w:vAlign w:val="center"/>
          </w:tcPr>
          <w:p w:rsidR="009C20D9" w:rsidRPr="00D70C7C" w:rsidRDefault="009C20D9" w:rsidP="001F6C5B">
            <w:pPr>
              <w:numPr>
                <w:ilvl w:val="0"/>
                <w:numId w:val="20"/>
              </w:numPr>
              <w:tabs>
                <w:tab w:val="clear" w:pos="720"/>
                <w:tab w:val="num" w:pos="442"/>
              </w:tabs>
              <w:ind w:left="442"/>
              <w:jc w:val="both"/>
              <w:rPr>
                <w:rFonts w:ascii="Arial" w:hAnsi="Arial" w:cs="Arial"/>
              </w:rPr>
            </w:pPr>
          </w:p>
        </w:tc>
        <w:tc>
          <w:tcPr>
            <w:tcW w:w="1058" w:type="pct"/>
            <w:vAlign w:val="center"/>
          </w:tcPr>
          <w:p w:rsidR="009C20D9" w:rsidRDefault="009C20D9" w:rsidP="00EF23B9">
            <w:pPr>
              <w:rPr>
                <w:rFonts w:ascii="Arial" w:hAnsi="Arial" w:cs="Arial"/>
              </w:rPr>
            </w:pPr>
            <w:r>
              <w:rPr>
                <w:rFonts w:ascii="Arial" w:hAnsi="Arial" w:cs="Arial"/>
              </w:rPr>
              <w:t>Ejaz Rahim</w:t>
            </w:r>
          </w:p>
        </w:tc>
        <w:tc>
          <w:tcPr>
            <w:tcW w:w="2292" w:type="pct"/>
            <w:vAlign w:val="center"/>
          </w:tcPr>
          <w:p w:rsidR="009C20D9" w:rsidRDefault="009C20D9" w:rsidP="00EF23B9">
            <w:pPr>
              <w:rPr>
                <w:rFonts w:ascii="Arial" w:hAnsi="Arial" w:cs="Arial"/>
              </w:rPr>
            </w:pPr>
            <w:r>
              <w:rPr>
                <w:rFonts w:ascii="Arial" w:hAnsi="Arial" w:cs="Arial"/>
              </w:rPr>
              <w:t>Safwat Ghayur and other poems</w:t>
            </w:r>
          </w:p>
        </w:tc>
        <w:tc>
          <w:tcPr>
            <w:tcW w:w="629" w:type="pct"/>
            <w:vAlign w:val="center"/>
          </w:tcPr>
          <w:p w:rsidR="009C20D9" w:rsidRDefault="009C20D9" w:rsidP="00EF23B9">
            <w:pPr>
              <w:jc w:val="center"/>
              <w:rPr>
                <w:rFonts w:ascii="Arial" w:hAnsi="Arial" w:cs="Arial"/>
              </w:rPr>
            </w:pPr>
            <w:r>
              <w:rPr>
                <w:rFonts w:ascii="Arial" w:hAnsi="Arial" w:cs="Arial"/>
              </w:rPr>
              <w:t>821</w:t>
            </w:r>
          </w:p>
        </w:tc>
        <w:tc>
          <w:tcPr>
            <w:tcW w:w="629" w:type="pct"/>
            <w:vAlign w:val="center"/>
          </w:tcPr>
          <w:p w:rsidR="009C20D9" w:rsidRDefault="009C20D9" w:rsidP="00EF23B9">
            <w:pPr>
              <w:jc w:val="center"/>
              <w:rPr>
                <w:rFonts w:ascii="Arial" w:hAnsi="Arial" w:cs="Arial"/>
              </w:rPr>
            </w:pPr>
            <w:r>
              <w:rPr>
                <w:rFonts w:ascii="Arial" w:hAnsi="Arial" w:cs="Arial"/>
              </w:rPr>
              <w:t>E 39 S</w:t>
            </w:r>
          </w:p>
        </w:tc>
      </w:tr>
    </w:tbl>
    <w:p w:rsidR="00C90A81" w:rsidRDefault="00C90A81" w:rsidP="00C90A81">
      <w:pPr>
        <w:tabs>
          <w:tab w:val="right" w:pos="7920"/>
        </w:tabs>
        <w:bidi/>
        <w:ind w:right="-900"/>
        <w:jc w:val="center"/>
        <w:rPr>
          <w:rFonts w:ascii="Nafees Nastaleeq" w:hAnsi="Nafees Nastaleeq" w:cs="Nafees Nastaleeq"/>
          <w:b/>
          <w:bCs/>
          <w:sz w:val="32"/>
          <w:szCs w:val="32"/>
          <w:rtl/>
          <w:lang w:bidi="ur-PK"/>
        </w:rPr>
      </w:pPr>
    </w:p>
    <w:p w:rsidR="00C90A81" w:rsidRPr="006655AF" w:rsidRDefault="00C90A81" w:rsidP="005153C4">
      <w:pPr>
        <w:tabs>
          <w:tab w:val="right" w:pos="7920"/>
        </w:tabs>
        <w:bidi/>
        <w:ind w:right="-900"/>
        <w:jc w:val="center"/>
        <w:rPr>
          <w:rFonts w:ascii="Nafees Nastaleeq" w:hAnsi="Nafees Nastaleeq" w:cs="Nafees Nastaleeq"/>
          <w:b/>
          <w:bCs/>
          <w:sz w:val="32"/>
          <w:szCs w:val="32"/>
          <w:lang w:bidi="ur-PK"/>
        </w:rPr>
      </w:pPr>
      <w:r>
        <w:rPr>
          <w:rFonts w:ascii="Nafees Nastaleeq" w:hAnsi="Nafees Nastaleeq" w:cs="Nafees Nastaleeq"/>
          <w:b/>
          <w:bCs/>
          <w:sz w:val="32"/>
          <w:szCs w:val="32"/>
          <w:rtl/>
          <w:lang w:bidi="ur-PK"/>
        </w:rPr>
        <w:br w:type="page"/>
      </w:r>
      <w:r w:rsidRPr="006655AF">
        <w:rPr>
          <w:rFonts w:ascii="Nafees Nastaleeq" w:hAnsi="Nafees Nastaleeq" w:cs="Nafees Nastaleeq"/>
          <w:b/>
          <w:bCs/>
          <w:sz w:val="32"/>
          <w:szCs w:val="32"/>
          <w:rtl/>
          <w:lang w:bidi="ur-PK"/>
        </w:rPr>
        <w:lastRenderedPageBreak/>
        <w:t xml:space="preserve">فہرست برائے  نئی </w:t>
      </w:r>
      <w:r w:rsidR="009E50B0" w:rsidRPr="009E50B0">
        <w:rPr>
          <w:rFonts w:ascii="Nafees Nastaleeq" w:hAnsi="Nafees Nastaleeq" w:cs="Nafees Nastaleeq"/>
          <w:b/>
          <w:bCs/>
          <w:sz w:val="32"/>
          <w:szCs w:val="32"/>
          <w:rtl/>
          <w:lang w:bidi="ur-PK"/>
        </w:rPr>
        <w:t>کتب</w:t>
      </w:r>
      <w:r w:rsidR="005153C4">
        <w:rPr>
          <w:rFonts w:ascii="Nafees Nastaleeq" w:hAnsi="Nafees Nastaleeq" w:cs="Nafees Nastaleeq" w:hint="cs"/>
          <w:b/>
          <w:bCs/>
          <w:sz w:val="32"/>
          <w:szCs w:val="32"/>
          <w:rtl/>
          <w:lang w:bidi="ur-PK"/>
        </w:rPr>
        <w:t xml:space="preserve"> جنوری2012ء</w:t>
      </w:r>
    </w:p>
    <w:p w:rsidR="00C90A81" w:rsidRPr="000A1BE8" w:rsidRDefault="00C90A81" w:rsidP="00C90A81">
      <w:pPr>
        <w:jc w:val="center"/>
        <w:rPr>
          <w:rFonts w:ascii="Nafees Naskh" w:hAnsi="Nafees Naskh" w:cs="Nafees Naskh"/>
          <w:b/>
          <w:bCs/>
          <w:sz w:val="32"/>
          <w:szCs w:val="32"/>
          <w:rtl/>
          <w:lang w:bidi="ur-PK"/>
        </w:rPr>
      </w:pPr>
    </w:p>
    <w:tbl>
      <w:tblPr>
        <w:tblW w:w="8758"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1"/>
        <w:gridCol w:w="1401"/>
        <w:gridCol w:w="3174"/>
        <w:gridCol w:w="2160"/>
        <w:gridCol w:w="622"/>
      </w:tblGrid>
      <w:tr w:rsidR="00C90A81" w:rsidRPr="003D5537" w:rsidTr="00697F93">
        <w:trPr>
          <w:trHeight w:val="998"/>
          <w:jc w:val="center"/>
        </w:trPr>
        <w:tc>
          <w:tcPr>
            <w:tcW w:w="1401"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1"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74"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0"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62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36 ع</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297.16</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عروج و زوال کا قرآنی دستور</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آزاد ،مولانا ابو الکلام</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70 ک</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891.4333</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کراچی والے</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امین الدین ،محمد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2</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 xml:space="preserve"> م 79 ف</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297.9924</w:t>
            </w:r>
          </w:p>
        </w:tc>
        <w:tc>
          <w:tcPr>
            <w:tcW w:w="3174" w:type="dxa"/>
            <w:shd w:val="clear" w:color="auto" w:fill="auto"/>
            <w:noWrap/>
            <w:vAlign w:val="bottom"/>
          </w:tcPr>
          <w:p w:rsidR="00A82416" w:rsidRPr="00D94AC7" w:rsidRDefault="00A82416">
            <w:pPr>
              <w:bidi/>
              <w:rPr>
                <w:rFonts w:ascii="Nafees Nastaleeq" w:hAnsi="Nafees Nastaleeq" w:cs="Nafees Nastaleeq"/>
                <w:sz w:val="22"/>
                <w:szCs w:val="22"/>
              </w:rPr>
            </w:pPr>
            <w:r w:rsidRPr="00D94AC7">
              <w:rPr>
                <w:rFonts w:ascii="Nafees Nastaleeq" w:hAnsi="Nafees Nastaleeq" w:cs="Nafees Nastaleeq"/>
                <w:sz w:val="22"/>
                <w:szCs w:val="22"/>
                <w:rtl/>
              </w:rPr>
              <w:t>مولانا مودودی کے تصورات:ایک تجزیہ</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فیروز  الدین منصور</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3</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ظ 8 ن</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923.7</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نصف صدی کا قصہ</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ظہیر احمد صدیقی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4</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پ 891 س</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910.924</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سفرنامہ مارکو پولو</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پولو،مارکو</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5</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ن 38     ا</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891.4304</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اردو جنرل: مع اردو مضامین تخلیص</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ندیم گوہر</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6</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و 7 س</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361.3</w:t>
            </w:r>
          </w:p>
        </w:tc>
        <w:tc>
          <w:tcPr>
            <w:tcW w:w="3174" w:type="dxa"/>
            <w:shd w:val="clear" w:color="auto" w:fill="auto"/>
            <w:noWrap/>
            <w:vAlign w:val="bottom"/>
          </w:tcPr>
          <w:p w:rsidR="00A82416" w:rsidRPr="00D94AC7" w:rsidRDefault="00A82416">
            <w:pPr>
              <w:bidi/>
              <w:rPr>
                <w:rFonts w:ascii="Nafees Nastaleeq" w:hAnsi="Nafees Nastaleeq" w:cs="Nafees Nastaleeq"/>
                <w:sz w:val="22"/>
                <w:szCs w:val="22"/>
              </w:rPr>
            </w:pPr>
            <w:r w:rsidRPr="00D94AC7">
              <w:rPr>
                <w:rFonts w:ascii="Nafees Nastaleeq" w:hAnsi="Nafees Nastaleeq" w:cs="Nafees Nastaleeq"/>
                <w:sz w:val="22"/>
                <w:szCs w:val="22"/>
                <w:rtl/>
              </w:rPr>
              <w:t>ایڈوانسڈ سوشل ورک برائے پی ایم ایس</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وقار عزیزبھٹہ</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7</w:t>
            </w:r>
          </w:p>
        </w:tc>
      </w:tr>
      <w:tr w:rsidR="00A82416" w:rsidRPr="003D5537" w:rsidTr="005F41BD">
        <w:trPr>
          <w:trHeight w:val="576"/>
          <w:jc w:val="center"/>
        </w:trPr>
        <w:tc>
          <w:tcPr>
            <w:tcW w:w="1401" w:type="dxa"/>
            <w:vAlign w:val="center"/>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ف 8460س</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843</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سلامبو</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فلابیئر، گستیو</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8</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خ 474 خو</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891.5821</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خوشحال خاں خٹک</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خوشحال خاں خٹک</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9</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79 ا</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973.099</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امریکی خواتین اول</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اوبرائن، کارمک</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10</w:t>
            </w:r>
          </w:p>
        </w:tc>
      </w:tr>
      <w:tr w:rsidR="00A82416" w:rsidRPr="003D5537" w:rsidTr="005F41BD">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ا 116 ل</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892.719</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لیلی مجنوں: عربی،فارسی اور اردو شاعری میں تقابلی مطالعہ</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ابراہیم المصری،ابراہیم 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11</w:t>
            </w:r>
          </w:p>
        </w:tc>
      </w:tr>
      <w:tr w:rsidR="00A82416" w:rsidRPr="003D5537" w:rsidTr="00697F93">
        <w:trPr>
          <w:trHeight w:val="908"/>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ظ 8 س</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297.61</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سماع و موسیقی تصوف میں</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ظہیر احمد صدیقی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12</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ط 2 ج</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155.53</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جنسی زندگی اسلام اور جدید سائنس</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طارق محمود چغتائی ،محمد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13</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71 ث</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sz w:val="22"/>
                <w:szCs w:val="22"/>
              </w:rPr>
            </w:pPr>
            <w:r>
              <w:rPr>
                <w:rFonts w:ascii="Nafees Nastaleeq" w:hAnsi="Nafees Nastaleeq" w:cs="Nafees Nastaleeq"/>
                <w:sz w:val="22"/>
                <w:szCs w:val="22"/>
                <w:rtl/>
              </w:rPr>
              <w:t xml:space="preserve">ثناء اور طرح کی </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انجم رومانی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14</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س 88 ن</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نظمیں:(1957ءتا2001ء)</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سلیم الرحمن،محمد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15</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ع 24 ر</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390</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رسوم اقوام</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علی عباس جلالپوری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16</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ک 57 م</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923.154</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لارڈ کلائیو</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مالیسن،جی،بی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17</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ف 858 ا</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303.64</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انقلابات کا مستقبل</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فوران،جان</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18</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ش 625 ر</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891.423</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راگ درباری</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شکل ،شری لال</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19</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ھ 22 س</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920.02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سو عظیم آدمی</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ھارٹ،مائیکل</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20</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lastRenderedPageBreak/>
              <w:t>ک 8551 پ</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158</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پر اثر لوگوں کی سات عادات</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کووے،سٹیفن آر</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21</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ع 93 عل</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104</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عام فکری مغالطے</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علی عباس جلالپوری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22</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ع 24 ر</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190</w:t>
            </w:r>
          </w:p>
        </w:tc>
        <w:tc>
          <w:tcPr>
            <w:tcW w:w="3174" w:type="dxa"/>
            <w:shd w:val="clear" w:color="auto" w:fill="auto"/>
            <w:noWrap/>
            <w:vAlign w:val="center"/>
          </w:tcPr>
          <w:p w:rsidR="00A82416" w:rsidRDefault="00A82416">
            <w:pPr>
              <w:bidi/>
              <w:rPr>
                <w:rFonts w:ascii="Nafees Nastaleeq" w:hAnsi="Nafees Nastaleeq" w:cs="Nafees Nastaleeq"/>
                <w:sz w:val="22"/>
                <w:szCs w:val="22"/>
              </w:rPr>
            </w:pPr>
            <w:r>
              <w:rPr>
                <w:rFonts w:ascii="Nafees Nastaleeq" w:hAnsi="Nafees Nastaleeq" w:cs="Nafees Nastaleeq"/>
                <w:sz w:val="22"/>
                <w:szCs w:val="22"/>
                <w:rtl/>
              </w:rPr>
              <w:t>روح عصر</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علی عباس جلالپوری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23</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ع 915 ر</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149</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روایات فلسفہ</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علی عباس جلالپوری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24</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م 28 اسراپ</w:t>
            </w:r>
          </w:p>
        </w:tc>
        <w:tc>
          <w:tcPr>
            <w:tcW w:w="1401" w:type="dxa"/>
            <w:vAlign w:val="center"/>
          </w:tcPr>
          <w:p w:rsidR="00A82416" w:rsidRDefault="00A82416">
            <w:pPr>
              <w:jc w:val="center"/>
              <w:rPr>
                <w:rFonts w:ascii="Nafees Nastaleeq" w:hAnsi="Nafees Nastaleeq" w:cs="Nafees Nastaleeq"/>
              </w:rPr>
            </w:pPr>
            <w:r>
              <w:rPr>
                <w:rFonts w:ascii="Nafees Nastaleeq" w:hAnsi="Nafees Nastaleeq" w:cs="Nafees Nastaleeq"/>
              </w:rPr>
              <w:t>297.9921</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سراپا رحمت: رحمت عالم اور رفاہی کام</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امیر الدین مہر</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25</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ظ 4 ص</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297.9921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صحابہ کرام اور اھلبیت نبوت کے تعلقات اور رشتہ داریاں</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ظفر،محمود احمد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26</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م 717 م</w:t>
            </w:r>
          </w:p>
        </w:tc>
        <w:tc>
          <w:tcPr>
            <w:tcW w:w="1401" w:type="dxa"/>
            <w:vAlign w:val="center"/>
          </w:tcPr>
          <w:p w:rsidR="00A82416" w:rsidRDefault="00A82416">
            <w:pPr>
              <w:jc w:val="center"/>
              <w:rPr>
                <w:rFonts w:ascii="Nafees Nastaleeq" w:hAnsi="Nafees Nastaleeq" w:cs="Nafees Nastaleeq"/>
              </w:rPr>
            </w:pPr>
            <w:r>
              <w:rPr>
                <w:rFonts w:ascii="Nafees Nastaleeq" w:hAnsi="Nafees Nastaleeq" w:cs="Nafees Nastaleeq"/>
              </w:rPr>
              <w:t>891.43301</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منٹو: نوری نہ ناری</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ممتاز شیریں</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27</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ع 24 ج</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155.3</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جنسیاتی مطالعے</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علی عباس جلالپوری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28</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ع 24 خ</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103</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خرد نامہ جلالپوری</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علی عباس جلالپوری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29</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و 228 ت</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920</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تاریخ عالم کے سو شیطان</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والکاٹ،مارٹن گلیمن</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30</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rPr>
            </w:pPr>
            <w:r>
              <w:rPr>
                <w:rFonts w:ascii="Nafees Nastaleeq" w:hAnsi="Nafees Nastaleeq" w:cs="Nafees Nastaleeq"/>
                <w:rtl/>
              </w:rPr>
              <w:t>م 628 ش</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شرح صحیح مسلم</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مسلم بن الحجاج القیشری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31</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605 مت</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891.43101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تسہیل اقبال</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منزہ ماجد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32</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rPr>
            </w:pPr>
            <w:r>
              <w:rPr>
                <w:rFonts w:ascii="Nafees Nastaleeq" w:hAnsi="Nafees Nastaleeq" w:cs="Nafees Nastaleeq"/>
                <w:rtl/>
              </w:rPr>
              <w:t>ع 16 س</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158.1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ستاروں سے آگے</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عارف صدیقی،محمد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33</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م 71 م</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891.4304</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مقالات ممتاز</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ممتاز حسن</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34</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rPr>
            </w:pPr>
            <w:r>
              <w:rPr>
                <w:rFonts w:ascii="Nafees Nastaleeq" w:hAnsi="Nafees Nastaleeq" w:cs="Nafees Nastaleeq"/>
                <w:rtl/>
              </w:rPr>
              <w:t>ر 95 ت</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891.443</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تماشاگر</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رے، جیت</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35</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م 76 ا</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920</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ترگ کا روشن چراغ</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اعتزاز حسین ھاشمی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36</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ج 49 ت</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297.43</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تعظیم نبی</w:t>
            </w:r>
            <w:r>
              <w:rPr>
                <w:rFonts w:ascii="Arial Unicode MS" w:hAnsi="Arial Unicode MS" w:cs="Arial Unicode MS" w:hint="cs"/>
                <w:rtl/>
              </w:rPr>
              <w:t>ﷺ</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جلال الدین احمد امجدی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37</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س 83 چ</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297.43</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چیلنج: کوئی خدا نہیں مگر اللہ</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سلطان بشیر محمود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38</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20 ع</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926.1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سوانح حکیم اجمل خان</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عبدالغفار ،محمد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39</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م 28 ج</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297.9921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محمد</w:t>
            </w:r>
            <w:r>
              <w:rPr>
                <w:rFonts w:ascii="Arial Unicode MS" w:hAnsi="Arial Unicode MS" w:cs="Arial Unicode MS" w:hint="cs"/>
                <w:rtl/>
              </w:rPr>
              <w:t>ﷺ</w:t>
            </w:r>
            <w:r>
              <w:rPr>
                <w:rFonts w:ascii="Nafees Nastaleeq" w:hAnsi="Nafees Nastaleeq" w:cs="Nafees Nastaleeq"/>
                <w:rtl/>
              </w:rPr>
              <w:t>:</w:t>
            </w:r>
            <w:r>
              <w:rPr>
                <w:rFonts w:ascii="Segoe UI" w:hAnsi="Segoe UI" w:cs="Segoe UI" w:hint="cs"/>
                <w:rtl/>
              </w:rPr>
              <w:t>پیغمبر</w:t>
            </w:r>
            <w:r>
              <w:rPr>
                <w:rFonts w:ascii="Nafees Nastaleeq" w:hAnsi="Nafees Nastaleeq" w:cs="Nafees Nastaleeq"/>
                <w:rtl/>
              </w:rPr>
              <w:t xml:space="preserve"> اسلام</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جیو رجیو،کانسٹنٹ ورجل</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40</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ک 2 ت</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610</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تشریحی تصاویر اشکال عظام</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 xml:space="preserve">کبیر الدین ،محمد </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41</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rPr>
            </w:pPr>
            <w:r>
              <w:rPr>
                <w:rFonts w:ascii="Nafees Nastaleeq" w:hAnsi="Nafees Nastaleeq" w:cs="Nafees Nastaleeq"/>
                <w:rtl/>
              </w:rPr>
              <w:t>ث 65 ا</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396</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اسلام میں عورت کا مقام و مرتبہ</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ثریا بتول علوی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42</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م 132 خ</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863.092</w:t>
            </w:r>
          </w:p>
        </w:tc>
        <w:tc>
          <w:tcPr>
            <w:tcW w:w="3174" w:type="dxa"/>
            <w:shd w:val="clear" w:color="auto" w:fill="auto"/>
            <w:noWrap/>
            <w:vAlign w:val="bottom"/>
          </w:tcPr>
          <w:p w:rsidR="00A82416" w:rsidRPr="00D94AC7" w:rsidRDefault="00A82416">
            <w:pPr>
              <w:bidi/>
              <w:rPr>
                <w:rFonts w:ascii="Nafees Nastaleeq" w:hAnsi="Nafees Nastaleeq" w:cs="Nafees Nastaleeq"/>
                <w:sz w:val="22"/>
                <w:szCs w:val="22"/>
              </w:rPr>
            </w:pPr>
            <w:r w:rsidRPr="00D94AC7">
              <w:rPr>
                <w:rFonts w:ascii="Nafees Nastaleeq" w:hAnsi="Nafees Nastaleeq" w:cs="Nafees Nastaleeq"/>
                <w:sz w:val="22"/>
                <w:szCs w:val="22"/>
                <w:rtl/>
              </w:rPr>
              <w:t>گابریئل گارسیا مارکیز: فن اور شخصیت</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خالد جاوید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43</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6295 خ</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خواب سراب</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اکمل گیلانی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44</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ص 5 ح</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297.9922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حیات صحابہ کے درخشندہ واقعات</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صدیق المنشاوی،محمد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45</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lastRenderedPageBreak/>
              <w:t>ع 94 ا</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297.04</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انوار و تجلیات</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عمر بریلوی،محمد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46</w:t>
            </w:r>
          </w:p>
        </w:tc>
      </w:tr>
      <w:tr w:rsidR="00A82416" w:rsidRPr="003D5537" w:rsidTr="005F41BD">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م 699 ج</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338.4791</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جہاں گردی</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مقصود احمد چغتائی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47</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ق 85 ا</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297.04</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اسلام اور تصور کائنات میں رنگ</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قیصر  حبیب ھاشمی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48</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ا 319 ت</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954.9145</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 xml:space="preserve">تاریخ و تمدن ملتان </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اخلاق احمد قادری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49</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154 عل</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297.9922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حیات ابو بکر صدیق</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علی الطنطاوی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50</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م 282 ن</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نجات یافتہ کون؟</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محمد بن جمیل زینو</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51</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51 س</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70.4</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ساغر شیشے لعل و گوہر</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آصف جیلانی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52</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غ 25 ت</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297.16</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تبیان القرآن</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غلام رسول سعیدی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53</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س 945 ر</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راہ کی نشانیاں:نظمیں</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سہیل احمد خان</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54</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غ 15 اک</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891.556</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نامہ ہائے فارسی غالب</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اکبر علی ترمذی،سید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55</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595 ج</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888</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جمہوریہ افلاطون</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افلاطون</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56</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ض 5812 و</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327.12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وکی لیکس: امریکہ کا بھیانک چہرہ</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ضیاء الحق ،محمد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57</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ع 94 ش</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929</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 xml:space="preserve">شجرہ طیبہ: حضرت خواجہ محمد عمر الدین طالب چشتی نظامی گڑھ </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عمرالدین طالب،محمد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58</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ع 36 پ</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320.9547</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پاکستان بقا کی جنگ</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عبدالرزاق بگٹی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59</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ر 77 ی</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926</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یادوں کی مالا (یاداشتیں)</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رمیض احمد ملک</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60</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م 28 عپ</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297.9921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پیغمبر آخرالزمان حضرت محمد مصطفی</w:t>
            </w:r>
            <w:r>
              <w:rPr>
                <w:rFonts w:ascii="Arial Unicode MS" w:hAnsi="Arial Unicode MS" w:cs="Arial Unicode MS" w:hint="cs"/>
                <w:rtl/>
              </w:rPr>
              <w:t>ﷺ</w:t>
            </w:r>
            <w:r>
              <w:rPr>
                <w:rFonts w:ascii="Nafees Nastaleeq" w:hAnsi="Nafees Nastaleeq" w:cs="Nafees Nastaleeq"/>
                <w:rtl/>
              </w:rPr>
              <w:t xml:space="preserve"> </w:t>
            </w:r>
            <w:r>
              <w:rPr>
                <w:rFonts w:ascii="Segoe UI" w:hAnsi="Segoe UI" w:cs="Segoe UI" w:hint="cs"/>
                <w:rtl/>
              </w:rPr>
              <w:t>کی</w:t>
            </w:r>
            <w:r>
              <w:rPr>
                <w:rFonts w:ascii="Nafees Nastaleeq" w:hAnsi="Nafees Nastaleeq" w:cs="Nafees Nastaleeq"/>
                <w:rtl/>
              </w:rPr>
              <w:t xml:space="preserve"> </w:t>
            </w:r>
            <w:r>
              <w:rPr>
                <w:rFonts w:ascii="Segoe UI" w:hAnsi="Segoe UI" w:cs="Segoe UI" w:hint="cs"/>
                <w:rtl/>
              </w:rPr>
              <w:t>شخصی</w:t>
            </w:r>
            <w:r>
              <w:rPr>
                <w:rFonts w:ascii="Nafees Nastaleeq" w:hAnsi="Nafees Nastaleeq" w:cs="Nafees Nastaleeq"/>
                <w:rtl/>
              </w:rPr>
              <w:t>ت</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عبدالوحید خان</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61</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ڈ 62 ج</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305.42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جنس کی سیاست</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ڈوارکن، اینڈریا</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62</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rPr>
            </w:pPr>
            <w:r>
              <w:rPr>
                <w:rFonts w:ascii="Nafees Nastaleeq" w:hAnsi="Nafees Nastaleeq" w:cs="Nafees Nastaleeq"/>
                <w:rtl/>
              </w:rPr>
              <w:t>ع 77 دح</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891.4332</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چند تصویر بتااں: افسانے</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عصمت چغتائی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63</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ک 885 خ</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327.73</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خود فریبی کے شکار امریکی حکمران</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کیپلن، فریڈ</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64</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ن 96 س ی</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891.4332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سیمیا</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نیر مسعود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65</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م 28 حس</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297.9921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 xml:space="preserve">سیرت </w:t>
            </w:r>
            <w:r>
              <w:rPr>
                <w:rFonts w:ascii="Arial Unicode MS" w:hAnsi="Arial Unicode MS" w:cs="Arial Unicode MS" w:hint="cs"/>
                <w:rtl/>
              </w:rPr>
              <w:t>ﷺ</w:t>
            </w:r>
            <w:r>
              <w:rPr>
                <w:rFonts w:ascii="Nafees Nastaleeq" w:hAnsi="Nafees Nastaleeq" w:cs="Nafees Nastaleeq"/>
                <w:rtl/>
              </w:rPr>
              <w:t xml:space="preserve"> </w:t>
            </w:r>
            <w:r>
              <w:rPr>
                <w:rFonts w:ascii="Segoe UI" w:hAnsi="Segoe UI" w:cs="Segoe UI" w:hint="cs"/>
                <w:rtl/>
              </w:rPr>
              <w:t>کوئ</w:t>
            </w:r>
            <w:r>
              <w:rPr>
                <w:rFonts w:ascii="Nafees Nastaleeq" w:hAnsi="Nafees Nastaleeq" w:cs="Nafees Nastaleeq"/>
                <w:rtl/>
              </w:rPr>
              <w:t>ز</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صائمہ بٹ</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66</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154 ظ</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297.9922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سیدنا ابو بکر صدیق</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ظفر،محمود احمد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67</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م 13 ک م</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335.431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کمیونسٹ پدرنامو</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مارکس،کارل</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68</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ڈ 525 گ</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303.4</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بندوقیں،جراثیم اور فولاد</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ڈائمنڈ جیرڈ</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69</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lastRenderedPageBreak/>
              <w:t>س 90 ج</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297.692</w:t>
            </w:r>
          </w:p>
        </w:tc>
        <w:tc>
          <w:tcPr>
            <w:tcW w:w="3174" w:type="dxa"/>
            <w:shd w:val="clear" w:color="auto" w:fill="auto"/>
            <w:noWrap/>
            <w:vAlign w:val="bottom"/>
          </w:tcPr>
          <w:p w:rsidR="00A82416" w:rsidRPr="00D94AC7" w:rsidRDefault="00A82416">
            <w:pPr>
              <w:bidi/>
              <w:rPr>
                <w:rFonts w:ascii="Nafees Nastaleeq" w:hAnsi="Nafees Nastaleeq" w:cs="Nafees Nastaleeq"/>
                <w:sz w:val="22"/>
                <w:szCs w:val="22"/>
              </w:rPr>
            </w:pPr>
            <w:r w:rsidRPr="00D94AC7">
              <w:rPr>
                <w:rFonts w:ascii="Nafees Nastaleeq" w:hAnsi="Nafees Nastaleeq" w:cs="Nafees Nastaleeq"/>
                <w:sz w:val="22"/>
                <w:szCs w:val="22"/>
                <w:rtl/>
              </w:rPr>
              <w:t>حضرت سندھ: شخصیت ، تاریخ و اولاد</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جوموٹ حاجی خان چاچڑ سندھی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70</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ف 25 م</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491.41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ماثیلی:ایاوژی جی یولی</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فاضل 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71</w:t>
            </w:r>
          </w:p>
        </w:tc>
      </w:tr>
      <w:tr w:rsidR="00A82416" w:rsidRPr="003D5537" w:rsidTr="005F41BD">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م 28 اکل</w:t>
            </w:r>
          </w:p>
        </w:tc>
        <w:tc>
          <w:tcPr>
            <w:tcW w:w="1401" w:type="dxa"/>
            <w:vAlign w:val="center"/>
          </w:tcPr>
          <w:p w:rsidR="00A82416" w:rsidRDefault="00A82416">
            <w:pPr>
              <w:jc w:val="center"/>
              <w:rPr>
                <w:rFonts w:ascii="Nafees Nastaleeq" w:hAnsi="Nafees Nastaleeq" w:cs="Nafees Nastaleeq"/>
              </w:rPr>
            </w:pPr>
            <w:r>
              <w:rPr>
                <w:rFonts w:ascii="Nafees Nastaleeq" w:hAnsi="Nafees Nastaleeq" w:cs="Nafees Nastaleeq"/>
              </w:rPr>
              <w:t>297.9921</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کلکی اوتار اور حضرت محمد</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اپادھیائے وید پرکاش</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72</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ب 393 م</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500</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مختصر تاریخ موجودات</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برائسن،بل</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73</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غ 15 جا</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891.43101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غالب تنقید</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جاوید رحمانی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74</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286 مکت</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297.04</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مکتوبات امام ربانی</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الف ثانی،حضرت مجدد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75</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م 26 ج</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297.04</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جو میں نے پوچھا</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محسن قرائتی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76</w:t>
            </w:r>
          </w:p>
        </w:tc>
      </w:tr>
      <w:tr w:rsidR="00A82416" w:rsidRPr="003D5537" w:rsidTr="005F41BD">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بھ 862 من</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320.92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بھٹو خاندان کا قتل</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منیر احمد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77</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ع 914 ع</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923</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عدالت عالیہ کے قاصد کی کہانی</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 xml:space="preserve">علی رحمن </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78</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ج 55 ک</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کلیات جمال</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جمال احسانی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79</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م 28 صر</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297.9921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 xml:space="preserve">رسول اکرم </w:t>
            </w:r>
            <w:r>
              <w:rPr>
                <w:rFonts w:ascii="Arial Unicode MS" w:hAnsi="Arial Unicode MS" w:cs="Arial Unicode MS" w:hint="cs"/>
                <w:rtl/>
              </w:rPr>
              <w:t>ﷺ</w:t>
            </w:r>
            <w:r>
              <w:rPr>
                <w:rFonts w:ascii="Nafees Nastaleeq" w:hAnsi="Nafees Nastaleeq" w:cs="Nafees Nastaleeq"/>
                <w:rtl/>
              </w:rPr>
              <w:t xml:space="preserve">  کا نظام جاسوسی</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صدیق قریشی ،محمد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80</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ش 22 م</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929.44</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مسلمان بچوں کے خوبصورت نام</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شاہ محمد قادری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81</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ک 4 پا</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891.4332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پانی کا درخت: افسانے</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کرشن چندر</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82</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ص 34 س</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سربکف</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صبا اکبر آبادی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83</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rPr>
            </w:pPr>
            <w:r>
              <w:rPr>
                <w:rFonts w:ascii="Nafees Nastaleeq" w:hAnsi="Nafees Nastaleeq" w:cs="Nafees Nastaleeq"/>
                <w:rtl/>
              </w:rPr>
              <w:t>ع 79 م</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ملاقاتیں ادھوری ہیں</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عطاء الحق قاسمی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84</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ع 49 ش</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شیشہ جاں ریزہ ریزہ</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عبدالقدوس ،سید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85</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ح 44 ا</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اک شام تمہارے جیسی ہو</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حسن عباسی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86</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ا 68 ب</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برزخ</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امجد، امجد اسلام</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87</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ق 7 مگ</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مگر تم اپنا خیال رکھنا</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قمر، ریحانہ</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88</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ق 7 ہ</w:t>
            </w:r>
          </w:p>
        </w:tc>
        <w:tc>
          <w:tcPr>
            <w:tcW w:w="1401" w:type="dxa"/>
            <w:vAlign w:val="center"/>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ہم پھر نہ ملیں شاید</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قمر، ریحانہ</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89</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م 726 ل</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لاوا</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منظر بھوپالی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90</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گ 599 و</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وہ میرے خواب</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گمان، اسلم</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91</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ح 475 ا</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ایک محبت کافی ہے</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حسن عباسی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92</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ظ 2 تف</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تفاوت</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ظفر اقبال</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93</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ت 18 آت</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آتشکدہ</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تاثیر، ایم دی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94</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rPr>
            </w:pPr>
            <w:r>
              <w:rPr>
                <w:rFonts w:ascii="Nafees Nastaleeq" w:hAnsi="Nafees Nastaleeq" w:cs="Nafees Nastaleeq"/>
                <w:rtl/>
              </w:rPr>
              <w:lastRenderedPageBreak/>
              <w:t>س 96 خم</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خم کا کل (بشمول دور و دراز)</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سیف ،سیف الدین</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95</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ح 431 خ</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891.43092</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خیالات</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حسن رضوی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96</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ن 85 س</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320.92</w:t>
            </w:r>
          </w:p>
        </w:tc>
        <w:tc>
          <w:tcPr>
            <w:tcW w:w="3174" w:type="dxa"/>
            <w:shd w:val="clear" w:color="auto" w:fill="auto"/>
            <w:noWrap/>
            <w:vAlign w:val="bottom"/>
          </w:tcPr>
          <w:p w:rsidR="00A82416" w:rsidRPr="00D94AC7" w:rsidRDefault="00A82416">
            <w:pPr>
              <w:bidi/>
              <w:rPr>
                <w:rFonts w:ascii="Nafees Nastaleeq" w:hAnsi="Nafees Nastaleeq" w:cs="Nafees Nastaleeq"/>
                <w:sz w:val="20"/>
                <w:szCs w:val="20"/>
              </w:rPr>
            </w:pPr>
            <w:r w:rsidRPr="00D94AC7">
              <w:rPr>
                <w:rFonts w:ascii="Nafees Nastaleeq" w:hAnsi="Nafees Nastaleeq" w:cs="Nafees Nastaleeq"/>
                <w:sz w:val="20"/>
                <w:szCs w:val="20"/>
                <w:rtl/>
              </w:rPr>
              <w:t>نواز شریف : ٹیڑھی راہوں کا سیدھا مسافر</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سردار محمد چودھری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97</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ی 35 ت</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297.9</w:t>
            </w:r>
          </w:p>
        </w:tc>
        <w:tc>
          <w:tcPr>
            <w:tcW w:w="3174" w:type="dxa"/>
            <w:shd w:val="clear" w:color="auto" w:fill="auto"/>
            <w:noWrap/>
            <w:vAlign w:val="center"/>
          </w:tcPr>
          <w:p w:rsidR="00A82416" w:rsidRPr="00D94AC7" w:rsidRDefault="00A82416">
            <w:pPr>
              <w:bidi/>
              <w:rPr>
                <w:rFonts w:ascii="Nafees Nastaleeq" w:hAnsi="Nafees Nastaleeq" w:cs="Nafees Nastaleeq"/>
                <w:sz w:val="20"/>
                <w:szCs w:val="20"/>
              </w:rPr>
            </w:pPr>
            <w:r w:rsidRPr="00D94AC7">
              <w:rPr>
                <w:rFonts w:ascii="Nafees Nastaleeq" w:hAnsi="Nafees Nastaleeq" w:cs="Nafees Nastaleeq"/>
                <w:sz w:val="20"/>
                <w:szCs w:val="20"/>
                <w:rtl/>
              </w:rPr>
              <w:t>تاریخ اسلام: عہد جاہلیت سے عہد نبوی تک</w:t>
            </w:r>
          </w:p>
        </w:tc>
        <w:tc>
          <w:tcPr>
            <w:tcW w:w="2160" w:type="dxa"/>
            <w:vAlign w:val="center"/>
          </w:tcPr>
          <w:p w:rsidR="00A82416" w:rsidRPr="00D94AC7" w:rsidRDefault="00A82416">
            <w:pPr>
              <w:bidi/>
              <w:rPr>
                <w:rFonts w:ascii="Nafees Nastaleeq" w:hAnsi="Nafees Nastaleeq" w:cs="Nafees Nastaleeq"/>
                <w:sz w:val="20"/>
                <w:szCs w:val="20"/>
              </w:rPr>
            </w:pPr>
            <w:r w:rsidRPr="00D94AC7">
              <w:rPr>
                <w:rFonts w:ascii="Nafees Nastaleeq" w:hAnsi="Nafees Nastaleeq" w:cs="Nafees Nastaleeq"/>
                <w:sz w:val="20"/>
                <w:szCs w:val="20"/>
                <w:rtl/>
              </w:rPr>
              <w:t>یسین مظہر صدیقی ،محمد</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98</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ع 94 شبل</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297.922</w:t>
            </w:r>
          </w:p>
        </w:tc>
        <w:tc>
          <w:tcPr>
            <w:tcW w:w="3174" w:type="dxa"/>
            <w:shd w:val="clear" w:color="auto" w:fill="auto"/>
            <w:noWrap/>
            <w:vAlign w:val="bottom"/>
          </w:tcPr>
          <w:p w:rsidR="00A82416" w:rsidRPr="00D94AC7" w:rsidRDefault="00A82416">
            <w:pPr>
              <w:bidi/>
              <w:rPr>
                <w:rFonts w:ascii="Nafees Nastaleeq" w:hAnsi="Nafees Nastaleeq" w:cs="Nafees Nastaleeq"/>
                <w:sz w:val="20"/>
                <w:szCs w:val="20"/>
              </w:rPr>
            </w:pPr>
            <w:r w:rsidRPr="00D94AC7">
              <w:rPr>
                <w:rFonts w:ascii="Nafees Nastaleeq" w:hAnsi="Nafees Nastaleeq" w:cs="Nafees Nastaleeq"/>
                <w:sz w:val="20"/>
                <w:szCs w:val="20"/>
                <w:rtl/>
              </w:rPr>
              <w:t>الفاروق: سوانح عمری حضرت عمر فاروق</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شبلی نعمانی</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99</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ک 1 ک</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158.1</w:t>
            </w:r>
          </w:p>
        </w:tc>
        <w:tc>
          <w:tcPr>
            <w:tcW w:w="3174" w:type="dxa"/>
            <w:shd w:val="clear" w:color="auto" w:fill="auto"/>
            <w:noWrap/>
            <w:vAlign w:val="bottom"/>
          </w:tcPr>
          <w:p w:rsidR="00A82416" w:rsidRDefault="00A82416">
            <w:pPr>
              <w:bidi/>
              <w:rPr>
                <w:rFonts w:ascii="Nafees Nastaleeq" w:hAnsi="Nafees Nastaleeq" w:cs="Nafees Nastaleeq"/>
              </w:rPr>
            </w:pPr>
            <w:r>
              <w:rPr>
                <w:rFonts w:ascii="Nafees Nastaleeq" w:hAnsi="Nafees Nastaleeq" w:cs="Nafees Nastaleeq"/>
                <w:rtl/>
              </w:rPr>
              <w:t>کلیات کارنیگی ڈیل</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کارنیگی، ڈیل</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100</w:t>
            </w:r>
          </w:p>
        </w:tc>
      </w:tr>
      <w:tr w:rsidR="00A82416" w:rsidRPr="003D5537" w:rsidTr="00697F93">
        <w:trPr>
          <w:trHeight w:val="576"/>
          <w:jc w:val="center"/>
        </w:trPr>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ف 72 ک</w:t>
            </w:r>
          </w:p>
        </w:tc>
        <w:tc>
          <w:tcPr>
            <w:tcW w:w="1401" w:type="dxa"/>
            <w:vAlign w:val="center"/>
          </w:tcPr>
          <w:p w:rsidR="00A82416" w:rsidRDefault="00A82416">
            <w:pPr>
              <w:bidi/>
              <w:jc w:val="center"/>
              <w:rPr>
                <w:rFonts w:ascii="Nafees Nastaleeq" w:hAnsi="Nafees Nastaleeq" w:cs="Nafees Nastaleeq"/>
              </w:rPr>
            </w:pPr>
            <w:r>
              <w:rPr>
                <w:rFonts w:ascii="Nafees Nastaleeq" w:hAnsi="Nafees Nastaleeq" w:cs="Nafees Nastaleeq"/>
                <w:rtl/>
              </w:rPr>
              <w:t>616</w:t>
            </w:r>
          </w:p>
        </w:tc>
        <w:tc>
          <w:tcPr>
            <w:tcW w:w="3174" w:type="dxa"/>
            <w:shd w:val="clear" w:color="auto" w:fill="auto"/>
            <w:noWrap/>
            <w:vAlign w:val="center"/>
          </w:tcPr>
          <w:p w:rsidR="00A82416" w:rsidRDefault="00A82416">
            <w:pPr>
              <w:bidi/>
              <w:rPr>
                <w:rFonts w:ascii="Nafees Nastaleeq" w:hAnsi="Nafees Nastaleeq" w:cs="Nafees Nastaleeq"/>
              </w:rPr>
            </w:pPr>
            <w:r>
              <w:rPr>
                <w:rFonts w:ascii="Nafees Nastaleeq" w:hAnsi="Nafees Nastaleeq" w:cs="Nafees Nastaleeq"/>
                <w:rtl/>
              </w:rPr>
              <w:t>کتاب تشخیص امراض مکمل</w:t>
            </w:r>
          </w:p>
        </w:tc>
        <w:tc>
          <w:tcPr>
            <w:tcW w:w="2160" w:type="dxa"/>
            <w:vAlign w:val="center"/>
          </w:tcPr>
          <w:p w:rsidR="00A82416" w:rsidRDefault="00A82416">
            <w:pPr>
              <w:bidi/>
              <w:rPr>
                <w:rFonts w:ascii="Nafees Nastaleeq" w:hAnsi="Nafees Nastaleeq" w:cs="Nafees Nastaleeq"/>
              </w:rPr>
            </w:pPr>
            <w:r>
              <w:rPr>
                <w:rFonts w:ascii="Nafees Nastaleeq" w:hAnsi="Nafees Nastaleeq" w:cs="Nafees Nastaleeq"/>
                <w:rtl/>
              </w:rPr>
              <w:t>فضل کریم</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101</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ن 12 گ</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891.43092</w:t>
            </w:r>
          </w:p>
        </w:tc>
        <w:tc>
          <w:tcPr>
            <w:tcW w:w="3174" w:type="dxa"/>
            <w:shd w:val="clear" w:color="auto" w:fill="auto"/>
            <w:noWrap/>
            <w:vAlign w:val="bottom"/>
          </w:tcPr>
          <w:p w:rsidR="00A82416" w:rsidRPr="00D94AC7" w:rsidRDefault="00A82416">
            <w:pPr>
              <w:bidi/>
              <w:rPr>
                <w:rFonts w:ascii="Nafees Nastaleeq" w:hAnsi="Nafees Nastaleeq" w:cs="Nafees Nastaleeq"/>
                <w:sz w:val="20"/>
                <w:szCs w:val="20"/>
              </w:rPr>
            </w:pPr>
            <w:r w:rsidRPr="00D94AC7">
              <w:rPr>
                <w:rFonts w:ascii="Nafees Nastaleeq" w:hAnsi="Nafees Nastaleeq" w:cs="Nafees Nastaleeq"/>
                <w:sz w:val="20"/>
                <w:szCs w:val="20"/>
                <w:rtl/>
              </w:rPr>
              <w:t>گوپی چند نارنگ: بین الاقوامی اردو شخصیت</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وکرم، نندکشور،مدیر</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102</w:t>
            </w:r>
          </w:p>
        </w:tc>
      </w:tr>
      <w:tr w:rsidR="00A82416" w:rsidRPr="003D5537" w:rsidTr="005F41BD">
        <w:trPr>
          <w:trHeight w:val="576"/>
          <w:jc w:val="center"/>
        </w:trPr>
        <w:tc>
          <w:tcPr>
            <w:tcW w:w="1401" w:type="dxa"/>
            <w:vAlign w:val="bottom"/>
          </w:tcPr>
          <w:p w:rsidR="00A82416" w:rsidRDefault="00A82416">
            <w:pPr>
              <w:bidi/>
              <w:jc w:val="center"/>
              <w:rPr>
                <w:rFonts w:ascii="Nafees Nastaleeq" w:hAnsi="Nafees Nastaleeq" w:cs="Nafees Nastaleeq"/>
                <w:sz w:val="22"/>
                <w:szCs w:val="22"/>
              </w:rPr>
            </w:pPr>
            <w:r>
              <w:rPr>
                <w:rFonts w:ascii="Nafees Nastaleeq" w:hAnsi="Nafees Nastaleeq" w:cs="Nafees Nastaleeq"/>
                <w:sz w:val="22"/>
                <w:szCs w:val="22"/>
                <w:rtl/>
              </w:rPr>
              <w:t>ٹ 8 ش</w:t>
            </w:r>
          </w:p>
        </w:tc>
        <w:tc>
          <w:tcPr>
            <w:tcW w:w="1401" w:type="dxa"/>
            <w:vAlign w:val="bottom"/>
          </w:tcPr>
          <w:p w:rsidR="00A82416" w:rsidRDefault="00A82416">
            <w:pPr>
              <w:jc w:val="center"/>
              <w:rPr>
                <w:rFonts w:ascii="Nafees Nastaleeq" w:hAnsi="Nafees Nastaleeq" w:cs="Nafees Nastaleeq"/>
              </w:rPr>
            </w:pPr>
            <w:r>
              <w:rPr>
                <w:rFonts w:ascii="Nafees Nastaleeq" w:hAnsi="Nafees Nastaleeq" w:cs="Nafees Nastaleeq"/>
              </w:rPr>
              <w:t>923.154</w:t>
            </w:r>
          </w:p>
        </w:tc>
        <w:tc>
          <w:tcPr>
            <w:tcW w:w="3174" w:type="dxa"/>
            <w:shd w:val="clear" w:color="auto" w:fill="auto"/>
            <w:noWrap/>
            <w:vAlign w:val="bottom"/>
          </w:tcPr>
          <w:p w:rsidR="00A82416" w:rsidRPr="00D94AC7" w:rsidRDefault="00A82416">
            <w:pPr>
              <w:bidi/>
              <w:rPr>
                <w:rFonts w:ascii="Nafees Nastaleeq" w:hAnsi="Nafees Nastaleeq" w:cs="Nafees Nastaleeq"/>
                <w:sz w:val="20"/>
                <w:szCs w:val="20"/>
              </w:rPr>
            </w:pPr>
            <w:r w:rsidRPr="00D94AC7">
              <w:rPr>
                <w:rFonts w:ascii="Nafees Nastaleeq" w:hAnsi="Nafees Nastaleeq" w:cs="Nafees Nastaleeq"/>
                <w:sz w:val="20"/>
                <w:szCs w:val="20"/>
                <w:rtl/>
              </w:rPr>
              <w:t>شیر  میسور مجاہد اسلام ٹیپو سلطان شہید</w:t>
            </w:r>
          </w:p>
        </w:tc>
        <w:tc>
          <w:tcPr>
            <w:tcW w:w="2160" w:type="dxa"/>
            <w:vAlign w:val="bottom"/>
          </w:tcPr>
          <w:p w:rsidR="00A82416" w:rsidRDefault="00A82416">
            <w:pPr>
              <w:bidi/>
              <w:rPr>
                <w:rFonts w:ascii="Nafees Nastaleeq" w:hAnsi="Nafees Nastaleeq" w:cs="Nafees Nastaleeq"/>
              </w:rPr>
            </w:pPr>
            <w:r>
              <w:rPr>
                <w:rFonts w:ascii="Nafees Nastaleeq" w:hAnsi="Nafees Nastaleeq" w:cs="Nafees Nastaleeq"/>
                <w:rtl/>
              </w:rPr>
              <w:t>شمیم علی خان</w:t>
            </w:r>
          </w:p>
        </w:tc>
        <w:tc>
          <w:tcPr>
            <w:tcW w:w="622" w:type="dxa"/>
            <w:vAlign w:val="center"/>
          </w:tcPr>
          <w:p w:rsidR="00A82416" w:rsidRDefault="00A82416" w:rsidP="00356A30">
            <w:pPr>
              <w:rPr>
                <w:rFonts w:ascii="Nafees Nastaleeq" w:hAnsi="Nafees Nastaleeq" w:cs="Nafees Nastaleeq"/>
                <w:color w:val="000000"/>
              </w:rPr>
            </w:pPr>
            <w:r>
              <w:rPr>
                <w:rFonts w:ascii="Nafees Nastaleeq" w:hAnsi="Nafees Nastaleeq" w:cs="Nafees Nastaleeq"/>
                <w:color w:val="000000"/>
              </w:rPr>
              <w:t>103</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w:t>
      </w:r>
      <w:smartTag w:uri="urn:schemas-microsoft-com:office:smarttags" w:element="place">
        <w:smartTag w:uri="urn:schemas-microsoft-com:office:smarttags" w:element="PlaceName">
          <w:r w:rsidRPr="009C7D09">
            <w:rPr>
              <w:rFonts w:ascii="Arial" w:hAnsi="Arial" w:cs="Arial"/>
              <w:b/>
              <w:bCs/>
              <w:sz w:val="22"/>
              <w:szCs w:val="22"/>
            </w:rPr>
            <w:t>Punjab</w:t>
          </w:r>
        </w:smartTag>
        <w:smartTag w:uri="urn:schemas-microsoft-com:office:smarttags" w:element="PlaceType">
          <w:r w:rsidRPr="009C7D09">
            <w:rPr>
              <w:rFonts w:ascii="Arial" w:hAnsi="Arial" w:cs="Arial"/>
              <w:b/>
              <w:bCs/>
              <w:sz w:val="22"/>
              <w:szCs w:val="22"/>
            </w:rPr>
            <w:t>University</w:t>
          </w:r>
        </w:smartTag>
      </w:smartTag>
      <w:r w:rsidRPr="009C7D09">
        <w:rPr>
          <w:rFonts w:ascii="Arial" w:hAnsi="Arial" w:cs="Arial"/>
          <w:b/>
          <w:bCs/>
          <w:sz w:val="22"/>
          <w:szCs w:val="22"/>
        </w:rPr>
        <w:t xml:space="preserve">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6A16F8" w:rsidP="00C90A81">
      <w:pPr>
        <w:ind w:left="1080"/>
        <w:jc w:val="center"/>
        <w:rPr>
          <w:rFonts w:ascii="Arial" w:hAnsi="Arial" w:cs="Arial"/>
          <w:b/>
          <w:bCs/>
          <w:sz w:val="22"/>
          <w:szCs w:val="22"/>
        </w:rPr>
      </w:pPr>
      <w:hyperlink r:id="rId43"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6"/>
      <w:headerReference w:type="default" r:id="rId47"/>
      <w:pgSz w:w="11909" w:h="16834" w:code="9"/>
      <w:pgMar w:top="720" w:right="720" w:bottom="540" w:left="1008" w:header="432"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4E0" w:rsidRDefault="00E764E0">
      <w:r>
        <w:separator/>
      </w:r>
    </w:p>
  </w:endnote>
  <w:endnote w:type="continuationSeparator" w:id="0">
    <w:p w:rsidR="00E764E0" w:rsidRDefault="00E76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Nafees Nastaleeq">
    <w:altName w:val="Segoe UI"/>
    <w:panose1 w:val="02000500000000020002"/>
    <w:charset w:val="00"/>
    <w:family w:val="auto"/>
    <w:pitch w:val="variable"/>
    <w:sig w:usb0="00002007" w:usb1="00000000" w:usb2="00000000" w:usb3="00000000" w:csb0="00000043" w:csb1="00000000"/>
  </w:font>
  <w:font w:name="Nafees Naskh">
    <w:altName w:val="Times New Roman"/>
    <w:panose1 w:val="02000000000000000000"/>
    <w:charset w:val="00"/>
    <w:family w:val="auto"/>
    <w:pitch w:val="variable"/>
    <w:sig w:usb0="00002007"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4E0" w:rsidRDefault="00E764E0">
      <w:r>
        <w:separator/>
      </w:r>
    </w:p>
  </w:footnote>
  <w:footnote w:type="continuationSeparator" w:id="0">
    <w:p w:rsidR="00E764E0" w:rsidRDefault="00E76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E5" w:rsidRDefault="006A16F8" w:rsidP="005105E0">
    <w:pPr>
      <w:pStyle w:val="Header"/>
      <w:framePr w:wrap="around" w:vAnchor="text" w:hAnchor="margin" w:xAlign="right" w:y="1"/>
      <w:rPr>
        <w:rStyle w:val="PageNumber"/>
      </w:rPr>
    </w:pPr>
    <w:r>
      <w:rPr>
        <w:rStyle w:val="PageNumber"/>
      </w:rPr>
      <w:fldChar w:fldCharType="begin"/>
    </w:r>
    <w:r w:rsidR="00B90FE5">
      <w:rPr>
        <w:rStyle w:val="PageNumber"/>
      </w:rPr>
      <w:instrText xml:space="preserve">PAGE  </w:instrText>
    </w:r>
    <w:r>
      <w:rPr>
        <w:rStyle w:val="PageNumber"/>
      </w:rPr>
      <w:fldChar w:fldCharType="end"/>
    </w:r>
  </w:p>
  <w:p w:rsidR="00B90FE5" w:rsidRDefault="00B90FE5" w:rsidP="00DA6853">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E5" w:rsidRDefault="006A16F8" w:rsidP="00372FA8">
    <w:pPr>
      <w:pStyle w:val="Header"/>
      <w:framePr w:wrap="around" w:vAnchor="text" w:hAnchor="margin" w:xAlign="right" w:y="1"/>
      <w:rPr>
        <w:rStyle w:val="PageNumber"/>
      </w:rPr>
    </w:pPr>
    <w:r>
      <w:rPr>
        <w:rStyle w:val="PageNumber"/>
      </w:rPr>
      <w:fldChar w:fldCharType="begin"/>
    </w:r>
    <w:r w:rsidR="00B90FE5">
      <w:rPr>
        <w:rStyle w:val="PageNumber"/>
      </w:rPr>
      <w:instrText xml:space="preserve">PAGE  </w:instrText>
    </w:r>
    <w:r>
      <w:rPr>
        <w:rStyle w:val="PageNumber"/>
      </w:rPr>
      <w:fldChar w:fldCharType="separate"/>
    </w:r>
    <w:r w:rsidR="005153C4">
      <w:rPr>
        <w:rStyle w:val="PageNumber"/>
        <w:noProof/>
      </w:rPr>
      <w:t>30</w:t>
    </w:r>
    <w:r>
      <w:rPr>
        <w:rStyle w:val="PageNumber"/>
      </w:rPr>
      <w:fldChar w:fldCharType="end"/>
    </w:r>
  </w:p>
  <w:p w:rsidR="00B90FE5" w:rsidRPr="0089180C" w:rsidRDefault="00B90FE5" w:rsidP="00A935C3">
    <w:pPr>
      <w:pStyle w:val="Header"/>
      <w:tabs>
        <w:tab w:val="clear" w:pos="4320"/>
        <w:tab w:val="clear" w:pos="8640"/>
        <w:tab w:val="right" w:pos="5220"/>
      </w:tabs>
      <w:ind w:right="360"/>
      <w:rPr>
        <w:color w:val="808080"/>
      </w:rPr>
    </w:pPr>
    <w:smartTag w:uri="urn:schemas-microsoft-com:office:smarttags" w:element="PlaceName">
      <w:r w:rsidRPr="0089180C">
        <w:rPr>
          <w:rFonts w:ascii="Arial Narrow" w:hAnsi="Arial Narrow"/>
          <w:b/>
          <w:bCs/>
          <w:color w:val="808080"/>
        </w:rPr>
        <w:t>Punjab</w:t>
      </w:r>
    </w:smartTag>
    <w:smartTag w:uri="urn:schemas-microsoft-com:office:smarttags" w:element="PlaceType">
      <w:r w:rsidRPr="0089180C">
        <w:rPr>
          <w:rFonts w:ascii="Arial Narrow" w:hAnsi="Arial Narrow"/>
          <w:b/>
          <w:bCs/>
          <w:color w:val="808080"/>
        </w:rPr>
        <w:t>University</w:t>
      </w:r>
    </w:smartTag>
    <w:r w:rsidRPr="0089180C">
      <w:rPr>
        <w:rFonts w:ascii="Arial Narrow" w:hAnsi="Arial Narrow"/>
        <w:b/>
        <w:bCs/>
        <w:color w:val="808080"/>
      </w:rPr>
      <w:t xml:space="preserve"> Library, </w:t>
    </w:r>
    <w:smartTag w:uri="urn:schemas-microsoft-com:office:smarttags" w:element="place">
      <w:smartTag w:uri="urn:schemas-microsoft-com:office:smarttags" w:element="City">
        <w:r w:rsidRPr="0089180C">
          <w:rPr>
            <w:rFonts w:ascii="Arial Narrow" w:hAnsi="Arial Narrow"/>
            <w:b/>
            <w:bCs/>
            <w:color w:val="808080"/>
          </w:rPr>
          <w:t>Lahore</w:t>
        </w:r>
      </w:smartTag>
    </w:smartTag>
    <w:r w:rsidRPr="0089180C">
      <w:rPr>
        <w:rFonts w:ascii="Arial Narrow" w:hAnsi="Arial Narrow"/>
        <w:b/>
        <w:bCs/>
        <w:color w:val="808080"/>
      </w:rPr>
      <w:t>.</w:t>
    </w:r>
    <w:r>
      <w:rPr>
        <w:rStyle w:val="PageNumber"/>
        <w:b/>
        <w:bCs/>
      </w:rPr>
      <w:tab/>
    </w:r>
    <w:r>
      <w:rPr>
        <w:rStyle w:val="PageNumber"/>
        <w:b/>
        <w:bCs/>
      </w:rPr>
      <w:tab/>
    </w:r>
  </w:p>
  <w:p w:rsidR="00B90FE5" w:rsidRDefault="00B90F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AB61D1"/>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6"/>
  </w:num>
  <w:num w:numId="5">
    <w:abstractNumId w:val="0"/>
  </w:num>
  <w:num w:numId="6">
    <w:abstractNumId w:val="19"/>
  </w:num>
  <w:num w:numId="7">
    <w:abstractNumId w:val="37"/>
  </w:num>
  <w:num w:numId="8">
    <w:abstractNumId w:val="27"/>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29"/>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noPunctuationKerning/>
  <w:characterSpacingControl w:val="doNotCompress"/>
  <w:footnotePr>
    <w:footnote w:id="-1"/>
    <w:footnote w:id="0"/>
  </w:footnotePr>
  <w:endnotePr>
    <w:endnote w:id="-1"/>
    <w:endnote w:id="0"/>
  </w:endnotePr>
  <w:compat/>
  <w:rsids>
    <w:rsidRoot w:val="000A0F4F"/>
    <w:rsid w:val="000009E7"/>
    <w:rsid w:val="00000DA3"/>
    <w:rsid w:val="000016A5"/>
    <w:rsid w:val="000017F0"/>
    <w:rsid w:val="0000227F"/>
    <w:rsid w:val="00002796"/>
    <w:rsid w:val="00003414"/>
    <w:rsid w:val="00003901"/>
    <w:rsid w:val="00003E7B"/>
    <w:rsid w:val="00004349"/>
    <w:rsid w:val="00004599"/>
    <w:rsid w:val="00004C81"/>
    <w:rsid w:val="0000505B"/>
    <w:rsid w:val="00005637"/>
    <w:rsid w:val="00005E3C"/>
    <w:rsid w:val="000069C4"/>
    <w:rsid w:val="000072CD"/>
    <w:rsid w:val="00007534"/>
    <w:rsid w:val="000075D1"/>
    <w:rsid w:val="0000776C"/>
    <w:rsid w:val="000114CE"/>
    <w:rsid w:val="00011BED"/>
    <w:rsid w:val="0001210C"/>
    <w:rsid w:val="0001216D"/>
    <w:rsid w:val="00012F28"/>
    <w:rsid w:val="0001348E"/>
    <w:rsid w:val="00013BC0"/>
    <w:rsid w:val="000144BA"/>
    <w:rsid w:val="00014E84"/>
    <w:rsid w:val="000153F1"/>
    <w:rsid w:val="00016D44"/>
    <w:rsid w:val="00016EBF"/>
    <w:rsid w:val="00016F62"/>
    <w:rsid w:val="000177F8"/>
    <w:rsid w:val="0001781F"/>
    <w:rsid w:val="0001786A"/>
    <w:rsid w:val="00017E64"/>
    <w:rsid w:val="00017F24"/>
    <w:rsid w:val="00017F2C"/>
    <w:rsid w:val="00020737"/>
    <w:rsid w:val="000222C5"/>
    <w:rsid w:val="000222FD"/>
    <w:rsid w:val="00022471"/>
    <w:rsid w:val="0002259A"/>
    <w:rsid w:val="000226D8"/>
    <w:rsid w:val="00022A4F"/>
    <w:rsid w:val="0002323F"/>
    <w:rsid w:val="00023F0C"/>
    <w:rsid w:val="0002577D"/>
    <w:rsid w:val="000257AC"/>
    <w:rsid w:val="00025A00"/>
    <w:rsid w:val="000276DA"/>
    <w:rsid w:val="00027ED7"/>
    <w:rsid w:val="000303DD"/>
    <w:rsid w:val="0003198B"/>
    <w:rsid w:val="00031E0C"/>
    <w:rsid w:val="00032D06"/>
    <w:rsid w:val="00033052"/>
    <w:rsid w:val="00033E1E"/>
    <w:rsid w:val="00034191"/>
    <w:rsid w:val="00034241"/>
    <w:rsid w:val="000344EE"/>
    <w:rsid w:val="00035C89"/>
    <w:rsid w:val="00036A58"/>
    <w:rsid w:val="000372CE"/>
    <w:rsid w:val="00037AD8"/>
    <w:rsid w:val="00040534"/>
    <w:rsid w:val="000418AF"/>
    <w:rsid w:val="00041C1C"/>
    <w:rsid w:val="00041D16"/>
    <w:rsid w:val="00042683"/>
    <w:rsid w:val="00043787"/>
    <w:rsid w:val="0004410A"/>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6C9"/>
    <w:rsid w:val="0005098E"/>
    <w:rsid w:val="00051287"/>
    <w:rsid w:val="000524A7"/>
    <w:rsid w:val="00052EE8"/>
    <w:rsid w:val="000533A8"/>
    <w:rsid w:val="0005376E"/>
    <w:rsid w:val="000541F7"/>
    <w:rsid w:val="000547CE"/>
    <w:rsid w:val="000552B8"/>
    <w:rsid w:val="000567C6"/>
    <w:rsid w:val="00056A21"/>
    <w:rsid w:val="00057919"/>
    <w:rsid w:val="000600E7"/>
    <w:rsid w:val="00060223"/>
    <w:rsid w:val="0006047D"/>
    <w:rsid w:val="00060D4F"/>
    <w:rsid w:val="00061429"/>
    <w:rsid w:val="0006155E"/>
    <w:rsid w:val="0006281F"/>
    <w:rsid w:val="0006282E"/>
    <w:rsid w:val="00062B53"/>
    <w:rsid w:val="00062F1D"/>
    <w:rsid w:val="00062FCF"/>
    <w:rsid w:val="00063820"/>
    <w:rsid w:val="00063C0D"/>
    <w:rsid w:val="00064331"/>
    <w:rsid w:val="00064D52"/>
    <w:rsid w:val="00065A68"/>
    <w:rsid w:val="000669F6"/>
    <w:rsid w:val="00066B90"/>
    <w:rsid w:val="00066EF8"/>
    <w:rsid w:val="00067743"/>
    <w:rsid w:val="00067CBE"/>
    <w:rsid w:val="00070A4F"/>
    <w:rsid w:val="00070C4F"/>
    <w:rsid w:val="00070F25"/>
    <w:rsid w:val="00071920"/>
    <w:rsid w:val="00071AAE"/>
    <w:rsid w:val="0007205D"/>
    <w:rsid w:val="000720A8"/>
    <w:rsid w:val="000733D1"/>
    <w:rsid w:val="000735DF"/>
    <w:rsid w:val="00074096"/>
    <w:rsid w:val="000742D6"/>
    <w:rsid w:val="00074501"/>
    <w:rsid w:val="00076347"/>
    <w:rsid w:val="00076551"/>
    <w:rsid w:val="00076BDE"/>
    <w:rsid w:val="00076F9A"/>
    <w:rsid w:val="00077AC1"/>
    <w:rsid w:val="00077C7E"/>
    <w:rsid w:val="000801AD"/>
    <w:rsid w:val="000814A7"/>
    <w:rsid w:val="000819BA"/>
    <w:rsid w:val="00081E61"/>
    <w:rsid w:val="00082F43"/>
    <w:rsid w:val="000835FF"/>
    <w:rsid w:val="00083D81"/>
    <w:rsid w:val="00083F12"/>
    <w:rsid w:val="00084910"/>
    <w:rsid w:val="000849EB"/>
    <w:rsid w:val="000852E6"/>
    <w:rsid w:val="0008591E"/>
    <w:rsid w:val="00086898"/>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3731"/>
    <w:rsid w:val="000A3AD6"/>
    <w:rsid w:val="000A3FEC"/>
    <w:rsid w:val="000A4688"/>
    <w:rsid w:val="000A4A69"/>
    <w:rsid w:val="000A4C32"/>
    <w:rsid w:val="000A5F7F"/>
    <w:rsid w:val="000A6514"/>
    <w:rsid w:val="000A6870"/>
    <w:rsid w:val="000A68FD"/>
    <w:rsid w:val="000A6ED6"/>
    <w:rsid w:val="000A7C56"/>
    <w:rsid w:val="000B0264"/>
    <w:rsid w:val="000B18DB"/>
    <w:rsid w:val="000B2055"/>
    <w:rsid w:val="000B26F1"/>
    <w:rsid w:val="000B3D64"/>
    <w:rsid w:val="000B3EA2"/>
    <w:rsid w:val="000B540D"/>
    <w:rsid w:val="000B59BF"/>
    <w:rsid w:val="000B6FB8"/>
    <w:rsid w:val="000B74E4"/>
    <w:rsid w:val="000B7F5B"/>
    <w:rsid w:val="000C0E05"/>
    <w:rsid w:val="000C13D7"/>
    <w:rsid w:val="000C17EA"/>
    <w:rsid w:val="000C1B34"/>
    <w:rsid w:val="000C1C81"/>
    <w:rsid w:val="000C20E9"/>
    <w:rsid w:val="000C21DE"/>
    <w:rsid w:val="000C2E44"/>
    <w:rsid w:val="000C36F2"/>
    <w:rsid w:val="000C424C"/>
    <w:rsid w:val="000C4A98"/>
    <w:rsid w:val="000C4F25"/>
    <w:rsid w:val="000C4FAC"/>
    <w:rsid w:val="000C5207"/>
    <w:rsid w:val="000C581A"/>
    <w:rsid w:val="000C5ECC"/>
    <w:rsid w:val="000C623F"/>
    <w:rsid w:val="000C7707"/>
    <w:rsid w:val="000C776E"/>
    <w:rsid w:val="000C7FAD"/>
    <w:rsid w:val="000D1179"/>
    <w:rsid w:val="000D1B4D"/>
    <w:rsid w:val="000D29F4"/>
    <w:rsid w:val="000D2E39"/>
    <w:rsid w:val="000D31CF"/>
    <w:rsid w:val="000D3EAC"/>
    <w:rsid w:val="000D556F"/>
    <w:rsid w:val="000D55F2"/>
    <w:rsid w:val="000D699B"/>
    <w:rsid w:val="000D7609"/>
    <w:rsid w:val="000D77ED"/>
    <w:rsid w:val="000E136B"/>
    <w:rsid w:val="000E23EE"/>
    <w:rsid w:val="000E465A"/>
    <w:rsid w:val="000E46D3"/>
    <w:rsid w:val="000E51F7"/>
    <w:rsid w:val="000E547A"/>
    <w:rsid w:val="000E59A9"/>
    <w:rsid w:val="000E5B09"/>
    <w:rsid w:val="000E689D"/>
    <w:rsid w:val="000E7074"/>
    <w:rsid w:val="000F0D7E"/>
    <w:rsid w:val="000F138F"/>
    <w:rsid w:val="000F1C9B"/>
    <w:rsid w:val="000F22BA"/>
    <w:rsid w:val="000F361C"/>
    <w:rsid w:val="000F5302"/>
    <w:rsid w:val="000F5C64"/>
    <w:rsid w:val="000F6030"/>
    <w:rsid w:val="000F7422"/>
    <w:rsid w:val="000F792E"/>
    <w:rsid w:val="000F7ED7"/>
    <w:rsid w:val="00103573"/>
    <w:rsid w:val="00103D67"/>
    <w:rsid w:val="00103E69"/>
    <w:rsid w:val="00103E83"/>
    <w:rsid w:val="00104404"/>
    <w:rsid w:val="00104ED4"/>
    <w:rsid w:val="001052B9"/>
    <w:rsid w:val="0010537D"/>
    <w:rsid w:val="00105659"/>
    <w:rsid w:val="001059A7"/>
    <w:rsid w:val="001059CC"/>
    <w:rsid w:val="00106A2B"/>
    <w:rsid w:val="00106BAA"/>
    <w:rsid w:val="00107003"/>
    <w:rsid w:val="0010756D"/>
    <w:rsid w:val="0010758E"/>
    <w:rsid w:val="00110287"/>
    <w:rsid w:val="00111444"/>
    <w:rsid w:val="00111860"/>
    <w:rsid w:val="001118D4"/>
    <w:rsid w:val="00111BE7"/>
    <w:rsid w:val="00112148"/>
    <w:rsid w:val="001122C2"/>
    <w:rsid w:val="00112D4F"/>
    <w:rsid w:val="00113510"/>
    <w:rsid w:val="001136B6"/>
    <w:rsid w:val="00113D96"/>
    <w:rsid w:val="00114AF0"/>
    <w:rsid w:val="00114DEA"/>
    <w:rsid w:val="00114EB8"/>
    <w:rsid w:val="001154E3"/>
    <w:rsid w:val="00115E50"/>
    <w:rsid w:val="0011663E"/>
    <w:rsid w:val="001169CE"/>
    <w:rsid w:val="00116FFF"/>
    <w:rsid w:val="0011718B"/>
    <w:rsid w:val="00117C33"/>
    <w:rsid w:val="00120128"/>
    <w:rsid w:val="001202AE"/>
    <w:rsid w:val="00120AC6"/>
    <w:rsid w:val="00120FBC"/>
    <w:rsid w:val="00121594"/>
    <w:rsid w:val="001216C8"/>
    <w:rsid w:val="00121987"/>
    <w:rsid w:val="00121C69"/>
    <w:rsid w:val="0012265E"/>
    <w:rsid w:val="00122C9C"/>
    <w:rsid w:val="00123A11"/>
    <w:rsid w:val="00123C49"/>
    <w:rsid w:val="001240BD"/>
    <w:rsid w:val="00124718"/>
    <w:rsid w:val="001248F0"/>
    <w:rsid w:val="00126576"/>
    <w:rsid w:val="0012665F"/>
    <w:rsid w:val="0012668E"/>
    <w:rsid w:val="00126C3E"/>
    <w:rsid w:val="00126FA4"/>
    <w:rsid w:val="0012748F"/>
    <w:rsid w:val="0013011C"/>
    <w:rsid w:val="00131772"/>
    <w:rsid w:val="00131BEC"/>
    <w:rsid w:val="0013238F"/>
    <w:rsid w:val="001327B0"/>
    <w:rsid w:val="001337C9"/>
    <w:rsid w:val="00134584"/>
    <w:rsid w:val="00134C75"/>
    <w:rsid w:val="00136536"/>
    <w:rsid w:val="0013699F"/>
    <w:rsid w:val="001369D1"/>
    <w:rsid w:val="00136E15"/>
    <w:rsid w:val="0014109B"/>
    <w:rsid w:val="001412D9"/>
    <w:rsid w:val="00141F62"/>
    <w:rsid w:val="00142410"/>
    <w:rsid w:val="00142544"/>
    <w:rsid w:val="001428C3"/>
    <w:rsid w:val="001435B3"/>
    <w:rsid w:val="001436E1"/>
    <w:rsid w:val="00143912"/>
    <w:rsid w:val="00144609"/>
    <w:rsid w:val="00145A38"/>
    <w:rsid w:val="0014644E"/>
    <w:rsid w:val="0014677F"/>
    <w:rsid w:val="001468EB"/>
    <w:rsid w:val="001469CD"/>
    <w:rsid w:val="0014703C"/>
    <w:rsid w:val="00147E11"/>
    <w:rsid w:val="001506BE"/>
    <w:rsid w:val="00150A35"/>
    <w:rsid w:val="00151C54"/>
    <w:rsid w:val="00152C06"/>
    <w:rsid w:val="001530E1"/>
    <w:rsid w:val="0015334E"/>
    <w:rsid w:val="0015356E"/>
    <w:rsid w:val="00153B8D"/>
    <w:rsid w:val="00153DF0"/>
    <w:rsid w:val="00153EC7"/>
    <w:rsid w:val="00154D83"/>
    <w:rsid w:val="00154F28"/>
    <w:rsid w:val="00155A04"/>
    <w:rsid w:val="00156504"/>
    <w:rsid w:val="00156541"/>
    <w:rsid w:val="00156891"/>
    <w:rsid w:val="00157202"/>
    <w:rsid w:val="00157AAD"/>
    <w:rsid w:val="00157C3D"/>
    <w:rsid w:val="00160993"/>
    <w:rsid w:val="001613EE"/>
    <w:rsid w:val="00161640"/>
    <w:rsid w:val="00161842"/>
    <w:rsid w:val="00161C2A"/>
    <w:rsid w:val="00162611"/>
    <w:rsid w:val="00162E85"/>
    <w:rsid w:val="0016347E"/>
    <w:rsid w:val="0016398F"/>
    <w:rsid w:val="00164A29"/>
    <w:rsid w:val="00164BEC"/>
    <w:rsid w:val="00164C5F"/>
    <w:rsid w:val="00165680"/>
    <w:rsid w:val="0016763A"/>
    <w:rsid w:val="001679BE"/>
    <w:rsid w:val="00167FD8"/>
    <w:rsid w:val="00172B7E"/>
    <w:rsid w:val="00174499"/>
    <w:rsid w:val="00175559"/>
    <w:rsid w:val="001759A8"/>
    <w:rsid w:val="00175B98"/>
    <w:rsid w:val="00175C56"/>
    <w:rsid w:val="00175CAE"/>
    <w:rsid w:val="00175CD6"/>
    <w:rsid w:val="00176A7F"/>
    <w:rsid w:val="00177028"/>
    <w:rsid w:val="00180397"/>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603F"/>
    <w:rsid w:val="00186669"/>
    <w:rsid w:val="0018685D"/>
    <w:rsid w:val="00186887"/>
    <w:rsid w:val="001869A7"/>
    <w:rsid w:val="00190339"/>
    <w:rsid w:val="0019049D"/>
    <w:rsid w:val="001911B3"/>
    <w:rsid w:val="001923D1"/>
    <w:rsid w:val="00192BB4"/>
    <w:rsid w:val="0019321B"/>
    <w:rsid w:val="0019343C"/>
    <w:rsid w:val="00193A79"/>
    <w:rsid w:val="00194D6B"/>
    <w:rsid w:val="001968BA"/>
    <w:rsid w:val="00196C01"/>
    <w:rsid w:val="00196DDB"/>
    <w:rsid w:val="00196F31"/>
    <w:rsid w:val="001971D2"/>
    <w:rsid w:val="001A05E2"/>
    <w:rsid w:val="001A0B84"/>
    <w:rsid w:val="001A0BFE"/>
    <w:rsid w:val="001A16B4"/>
    <w:rsid w:val="001A2B6C"/>
    <w:rsid w:val="001A338E"/>
    <w:rsid w:val="001A33D4"/>
    <w:rsid w:val="001A362F"/>
    <w:rsid w:val="001A3A23"/>
    <w:rsid w:val="001A3DBE"/>
    <w:rsid w:val="001A3E0B"/>
    <w:rsid w:val="001A47C2"/>
    <w:rsid w:val="001A56AC"/>
    <w:rsid w:val="001A5B34"/>
    <w:rsid w:val="001A6E22"/>
    <w:rsid w:val="001A7005"/>
    <w:rsid w:val="001A705A"/>
    <w:rsid w:val="001A7C34"/>
    <w:rsid w:val="001B00A9"/>
    <w:rsid w:val="001B0A46"/>
    <w:rsid w:val="001B1124"/>
    <w:rsid w:val="001B18DB"/>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6B2"/>
    <w:rsid w:val="001B66B7"/>
    <w:rsid w:val="001C02E7"/>
    <w:rsid w:val="001C08D2"/>
    <w:rsid w:val="001C0C3F"/>
    <w:rsid w:val="001C1719"/>
    <w:rsid w:val="001C197C"/>
    <w:rsid w:val="001C24A5"/>
    <w:rsid w:val="001C2F35"/>
    <w:rsid w:val="001C36B3"/>
    <w:rsid w:val="001C3A29"/>
    <w:rsid w:val="001C40CF"/>
    <w:rsid w:val="001C5F8F"/>
    <w:rsid w:val="001C64AF"/>
    <w:rsid w:val="001C67ED"/>
    <w:rsid w:val="001C6A4C"/>
    <w:rsid w:val="001C7AF6"/>
    <w:rsid w:val="001C7D69"/>
    <w:rsid w:val="001D0CBB"/>
    <w:rsid w:val="001D0F49"/>
    <w:rsid w:val="001D120D"/>
    <w:rsid w:val="001D26FA"/>
    <w:rsid w:val="001D31A4"/>
    <w:rsid w:val="001D3F15"/>
    <w:rsid w:val="001D4D09"/>
    <w:rsid w:val="001D5A0D"/>
    <w:rsid w:val="001D6776"/>
    <w:rsid w:val="001D68A0"/>
    <w:rsid w:val="001D6FC0"/>
    <w:rsid w:val="001D7383"/>
    <w:rsid w:val="001D75B0"/>
    <w:rsid w:val="001D7923"/>
    <w:rsid w:val="001D79CB"/>
    <w:rsid w:val="001D7AAB"/>
    <w:rsid w:val="001E003D"/>
    <w:rsid w:val="001E0634"/>
    <w:rsid w:val="001E0836"/>
    <w:rsid w:val="001E08DC"/>
    <w:rsid w:val="001E095C"/>
    <w:rsid w:val="001E0F04"/>
    <w:rsid w:val="001E11D8"/>
    <w:rsid w:val="001E1C3F"/>
    <w:rsid w:val="001E3281"/>
    <w:rsid w:val="001E357C"/>
    <w:rsid w:val="001E396C"/>
    <w:rsid w:val="001E3F2D"/>
    <w:rsid w:val="001E4A1A"/>
    <w:rsid w:val="001E4CB4"/>
    <w:rsid w:val="001E5345"/>
    <w:rsid w:val="001E57DA"/>
    <w:rsid w:val="001E5F41"/>
    <w:rsid w:val="001E6203"/>
    <w:rsid w:val="001E6BE2"/>
    <w:rsid w:val="001E7834"/>
    <w:rsid w:val="001F049D"/>
    <w:rsid w:val="001F08AD"/>
    <w:rsid w:val="001F1EE9"/>
    <w:rsid w:val="001F2BBE"/>
    <w:rsid w:val="001F2BC2"/>
    <w:rsid w:val="001F2C92"/>
    <w:rsid w:val="001F3B96"/>
    <w:rsid w:val="001F4C07"/>
    <w:rsid w:val="001F6C5B"/>
    <w:rsid w:val="001F6E1C"/>
    <w:rsid w:val="001F6E54"/>
    <w:rsid w:val="001F7151"/>
    <w:rsid w:val="001F73AA"/>
    <w:rsid w:val="0020009B"/>
    <w:rsid w:val="0020018A"/>
    <w:rsid w:val="00201531"/>
    <w:rsid w:val="0020187E"/>
    <w:rsid w:val="002022FC"/>
    <w:rsid w:val="00202B84"/>
    <w:rsid w:val="0020384D"/>
    <w:rsid w:val="002038FC"/>
    <w:rsid w:val="00203955"/>
    <w:rsid w:val="002059D6"/>
    <w:rsid w:val="002060C0"/>
    <w:rsid w:val="00206F1B"/>
    <w:rsid w:val="0020706B"/>
    <w:rsid w:val="00207A52"/>
    <w:rsid w:val="00207DD5"/>
    <w:rsid w:val="00207F4C"/>
    <w:rsid w:val="002101D4"/>
    <w:rsid w:val="00210E85"/>
    <w:rsid w:val="002121D9"/>
    <w:rsid w:val="002129BB"/>
    <w:rsid w:val="00212CA9"/>
    <w:rsid w:val="0021389E"/>
    <w:rsid w:val="00213AE3"/>
    <w:rsid w:val="002145C4"/>
    <w:rsid w:val="00216E99"/>
    <w:rsid w:val="00217E4D"/>
    <w:rsid w:val="00220701"/>
    <w:rsid w:val="00220CE7"/>
    <w:rsid w:val="00220E2D"/>
    <w:rsid w:val="00223522"/>
    <w:rsid w:val="00223C36"/>
    <w:rsid w:val="00223D90"/>
    <w:rsid w:val="002240D4"/>
    <w:rsid w:val="00224369"/>
    <w:rsid w:val="00225379"/>
    <w:rsid w:val="00226405"/>
    <w:rsid w:val="00226708"/>
    <w:rsid w:val="00226932"/>
    <w:rsid w:val="00226C53"/>
    <w:rsid w:val="00230149"/>
    <w:rsid w:val="00230ACD"/>
    <w:rsid w:val="00230B6D"/>
    <w:rsid w:val="0023175F"/>
    <w:rsid w:val="002319FD"/>
    <w:rsid w:val="00231CC9"/>
    <w:rsid w:val="002330E8"/>
    <w:rsid w:val="00233419"/>
    <w:rsid w:val="0023351C"/>
    <w:rsid w:val="002338C9"/>
    <w:rsid w:val="00233D98"/>
    <w:rsid w:val="002350EB"/>
    <w:rsid w:val="00235BE4"/>
    <w:rsid w:val="00236207"/>
    <w:rsid w:val="00237153"/>
    <w:rsid w:val="0024053F"/>
    <w:rsid w:val="00240FD8"/>
    <w:rsid w:val="00241EC0"/>
    <w:rsid w:val="002425A4"/>
    <w:rsid w:val="00242665"/>
    <w:rsid w:val="00243154"/>
    <w:rsid w:val="002431BD"/>
    <w:rsid w:val="0024407B"/>
    <w:rsid w:val="00244779"/>
    <w:rsid w:val="002467D0"/>
    <w:rsid w:val="002469F8"/>
    <w:rsid w:val="00246CDE"/>
    <w:rsid w:val="00247243"/>
    <w:rsid w:val="002475A5"/>
    <w:rsid w:val="00247BC2"/>
    <w:rsid w:val="00247DB3"/>
    <w:rsid w:val="00247DB4"/>
    <w:rsid w:val="0025002A"/>
    <w:rsid w:val="00250263"/>
    <w:rsid w:val="0025082A"/>
    <w:rsid w:val="00251413"/>
    <w:rsid w:val="002515EF"/>
    <w:rsid w:val="00251A7C"/>
    <w:rsid w:val="00251DD6"/>
    <w:rsid w:val="002520ED"/>
    <w:rsid w:val="00252369"/>
    <w:rsid w:val="0025274B"/>
    <w:rsid w:val="0025303B"/>
    <w:rsid w:val="002532DC"/>
    <w:rsid w:val="00253D49"/>
    <w:rsid w:val="002541D1"/>
    <w:rsid w:val="00255C36"/>
    <w:rsid w:val="002565DD"/>
    <w:rsid w:val="002569D2"/>
    <w:rsid w:val="00257434"/>
    <w:rsid w:val="00257FD4"/>
    <w:rsid w:val="002604EE"/>
    <w:rsid w:val="002609D2"/>
    <w:rsid w:val="002622BD"/>
    <w:rsid w:val="002628AD"/>
    <w:rsid w:val="002629C7"/>
    <w:rsid w:val="00263626"/>
    <w:rsid w:val="0026380E"/>
    <w:rsid w:val="002641A5"/>
    <w:rsid w:val="002641E4"/>
    <w:rsid w:val="00264910"/>
    <w:rsid w:val="00264F2D"/>
    <w:rsid w:val="002659CB"/>
    <w:rsid w:val="00265A69"/>
    <w:rsid w:val="00265B0E"/>
    <w:rsid w:val="00265F1B"/>
    <w:rsid w:val="00265FDD"/>
    <w:rsid w:val="00266158"/>
    <w:rsid w:val="00266250"/>
    <w:rsid w:val="002668DC"/>
    <w:rsid w:val="00266F7E"/>
    <w:rsid w:val="0026773E"/>
    <w:rsid w:val="00267C2D"/>
    <w:rsid w:val="0027061B"/>
    <w:rsid w:val="0027199F"/>
    <w:rsid w:val="0027284C"/>
    <w:rsid w:val="002733EC"/>
    <w:rsid w:val="00274ADD"/>
    <w:rsid w:val="00274D80"/>
    <w:rsid w:val="002773BD"/>
    <w:rsid w:val="002777CB"/>
    <w:rsid w:val="00277999"/>
    <w:rsid w:val="002805F9"/>
    <w:rsid w:val="002806A2"/>
    <w:rsid w:val="00280934"/>
    <w:rsid w:val="00282166"/>
    <w:rsid w:val="00282379"/>
    <w:rsid w:val="002829DE"/>
    <w:rsid w:val="00282EB1"/>
    <w:rsid w:val="00284010"/>
    <w:rsid w:val="002856FF"/>
    <w:rsid w:val="00285ABF"/>
    <w:rsid w:val="00286175"/>
    <w:rsid w:val="00287195"/>
    <w:rsid w:val="0028747D"/>
    <w:rsid w:val="00287897"/>
    <w:rsid w:val="00290046"/>
    <w:rsid w:val="002901C3"/>
    <w:rsid w:val="00290893"/>
    <w:rsid w:val="002921E0"/>
    <w:rsid w:val="002938D6"/>
    <w:rsid w:val="00293A2D"/>
    <w:rsid w:val="00293AA3"/>
    <w:rsid w:val="00293DE1"/>
    <w:rsid w:val="002940A3"/>
    <w:rsid w:val="002948B0"/>
    <w:rsid w:val="002949B7"/>
    <w:rsid w:val="00294ADD"/>
    <w:rsid w:val="00295AD6"/>
    <w:rsid w:val="00295F4E"/>
    <w:rsid w:val="00296948"/>
    <w:rsid w:val="00297399"/>
    <w:rsid w:val="002977E7"/>
    <w:rsid w:val="002977F5"/>
    <w:rsid w:val="002A179D"/>
    <w:rsid w:val="002A26A5"/>
    <w:rsid w:val="002A2E1C"/>
    <w:rsid w:val="002A3D5D"/>
    <w:rsid w:val="002A48F6"/>
    <w:rsid w:val="002A4CD6"/>
    <w:rsid w:val="002A4E91"/>
    <w:rsid w:val="002A536A"/>
    <w:rsid w:val="002A53CE"/>
    <w:rsid w:val="002A53F2"/>
    <w:rsid w:val="002A6EF4"/>
    <w:rsid w:val="002B08D2"/>
    <w:rsid w:val="002B1189"/>
    <w:rsid w:val="002B12BF"/>
    <w:rsid w:val="002B1906"/>
    <w:rsid w:val="002B1ED8"/>
    <w:rsid w:val="002B21AA"/>
    <w:rsid w:val="002B2817"/>
    <w:rsid w:val="002B3550"/>
    <w:rsid w:val="002B4934"/>
    <w:rsid w:val="002B4B0E"/>
    <w:rsid w:val="002B506C"/>
    <w:rsid w:val="002B52C3"/>
    <w:rsid w:val="002B5D5E"/>
    <w:rsid w:val="002B61A5"/>
    <w:rsid w:val="002B6AD0"/>
    <w:rsid w:val="002B726E"/>
    <w:rsid w:val="002B7495"/>
    <w:rsid w:val="002C00FE"/>
    <w:rsid w:val="002C0479"/>
    <w:rsid w:val="002C07A2"/>
    <w:rsid w:val="002C08A3"/>
    <w:rsid w:val="002C14BA"/>
    <w:rsid w:val="002C151F"/>
    <w:rsid w:val="002C1D8C"/>
    <w:rsid w:val="002C1E4D"/>
    <w:rsid w:val="002C33DF"/>
    <w:rsid w:val="002C352A"/>
    <w:rsid w:val="002C352B"/>
    <w:rsid w:val="002C3C32"/>
    <w:rsid w:val="002C3E29"/>
    <w:rsid w:val="002C54D2"/>
    <w:rsid w:val="002C5FCC"/>
    <w:rsid w:val="002C6827"/>
    <w:rsid w:val="002C68AC"/>
    <w:rsid w:val="002C7126"/>
    <w:rsid w:val="002C79E8"/>
    <w:rsid w:val="002C7E61"/>
    <w:rsid w:val="002D0A61"/>
    <w:rsid w:val="002D13AC"/>
    <w:rsid w:val="002D172D"/>
    <w:rsid w:val="002D1F61"/>
    <w:rsid w:val="002D2DBB"/>
    <w:rsid w:val="002D2E90"/>
    <w:rsid w:val="002D3419"/>
    <w:rsid w:val="002D38B9"/>
    <w:rsid w:val="002D57FB"/>
    <w:rsid w:val="002D59E8"/>
    <w:rsid w:val="002D5E48"/>
    <w:rsid w:val="002D7070"/>
    <w:rsid w:val="002D7465"/>
    <w:rsid w:val="002E07D7"/>
    <w:rsid w:val="002E0D11"/>
    <w:rsid w:val="002E287E"/>
    <w:rsid w:val="002E3CD0"/>
    <w:rsid w:val="002E3DCA"/>
    <w:rsid w:val="002E3F99"/>
    <w:rsid w:val="002E5BCD"/>
    <w:rsid w:val="002E5F87"/>
    <w:rsid w:val="002E6640"/>
    <w:rsid w:val="002E6DC2"/>
    <w:rsid w:val="002E729A"/>
    <w:rsid w:val="002E77A5"/>
    <w:rsid w:val="002F0F2C"/>
    <w:rsid w:val="002F1263"/>
    <w:rsid w:val="002F14E4"/>
    <w:rsid w:val="002F1A3C"/>
    <w:rsid w:val="002F23E6"/>
    <w:rsid w:val="002F3CA0"/>
    <w:rsid w:val="002F47AB"/>
    <w:rsid w:val="002F4D6E"/>
    <w:rsid w:val="002F51C6"/>
    <w:rsid w:val="002F59E3"/>
    <w:rsid w:val="002F5FFD"/>
    <w:rsid w:val="002F61BC"/>
    <w:rsid w:val="002F6E4C"/>
    <w:rsid w:val="003011F4"/>
    <w:rsid w:val="003027B8"/>
    <w:rsid w:val="00302D71"/>
    <w:rsid w:val="00303319"/>
    <w:rsid w:val="003036CF"/>
    <w:rsid w:val="00303ABE"/>
    <w:rsid w:val="0030440C"/>
    <w:rsid w:val="00304FD5"/>
    <w:rsid w:val="003051ED"/>
    <w:rsid w:val="00305CE9"/>
    <w:rsid w:val="00305E55"/>
    <w:rsid w:val="00306EA6"/>
    <w:rsid w:val="00307543"/>
    <w:rsid w:val="00307E14"/>
    <w:rsid w:val="00307E32"/>
    <w:rsid w:val="00310102"/>
    <w:rsid w:val="003109C8"/>
    <w:rsid w:val="00310D6A"/>
    <w:rsid w:val="00311BB0"/>
    <w:rsid w:val="00311C10"/>
    <w:rsid w:val="003133A7"/>
    <w:rsid w:val="003138D2"/>
    <w:rsid w:val="00314889"/>
    <w:rsid w:val="003159E7"/>
    <w:rsid w:val="00316BE0"/>
    <w:rsid w:val="0031722A"/>
    <w:rsid w:val="003172D2"/>
    <w:rsid w:val="00320E04"/>
    <w:rsid w:val="00321354"/>
    <w:rsid w:val="00321CC3"/>
    <w:rsid w:val="003226D9"/>
    <w:rsid w:val="00322C22"/>
    <w:rsid w:val="00322E60"/>
    <w:rsid w:val="00324382"/>
    <w:rsid w:val="00324A91"/>
    <w:rsid w:val="00326027"/>
    <w:rsid w:val="00327FDE"/>
    <w:rsid w:val="0033011A"/>
    <w:rsid w:val="00330B58"/>
    <w:rsid w:val="00332526"/>
    <w:rsid w:val="0033253A"/>
    <w:rsid w:val="003328D2"/>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9B"/>
    <w:rsid w:val="00342EFF"/>
    <w:rsid w:val="00343DEC"/>
    <w:rsid w:val="00345739"/>
    <w:rsid w:val="00345BDF"/>
    <w:rsid w:val="00345ECE"/>
    <w:rsid w:val="0034620F"/>
    <w:rsid w:val="00347952"/>
    <w:rsid w:val="003506E3"/>
    <w:rsid w:val="00350D66"/>
    <w:rsid w:val="00351459"/>
    <w:rsid w:val="003516CB"/>
    <w:rsid w:val="00351ABB"/>
    <w:rsid w:val="0035214E"/>
    <w:rsid w:val="00352314"/>
    <w:rsid w:val="00353263"/>
    <w:rsid w:val="00353292"/>
    <w:rsid w:val="003533A0"/>
    <w:rsid w:val="003535DA"/>
    <w:rsid w:val="0035374F"/>
    <w:rsid w:val="003539E0"/>
    <w:rsid w:val="003541E2"/>
    <w:rsid w:val="0035493A"/>
    <w:rsid w:val="00356A30"/>
    <w:rsid w:val="00357B7E"/>
    <w:rsid w:val="003600D6"/>
    <w:rsid w:val="00360674"/>
    <w:rsid w:val="00361663"/>
    <w:rsid w:val="00361849"/>
    <w:rsid w:val="00361FEA"/>
    <w:rsid w:val="003622DE"/>
    <w:rsid w:val="00362EF9"/>
    <w:rsid w:val="003635EB"/>
    <w:rsid w:val="00363854"/>
    <w:rsid w:val="003661F3"/>
    <w:rsid w:val="003665FC"/>
    <w:rsid w:val="0036672A"/>
    <w:rsid w:val="003667D7"/>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54D3"/>
    <w:rsid w:val="00375931"/>
    <w:rsid w:val="0037637C"/>
    <w:rsid w:val="00376624"/>
    <w:rsid w:val="0037664B"/>
    <w:rsid w:val="00376DA0"/>
    <w:rsid w:val="00377735"/>
    <w:rsid w:val="00377F73"/>
    <w:rsid w:val="00381DF6"/>
    <w:rsid w:val="00383D8D"/>
    <w:rsid w:val="00384C12"/>
    <w:rsid w:val="00385656"/>
    <w:rsid w:val="00385EDB"/>
    <w:rsid w:val="003864CB"/>
    <w:rsid w:val="00386589"/>
    <w:rsid w:val="00386A61"/>
    <w:rsid w:val="00387687"/>
    <w:rsid w:val="00387851"/>
    <w:rsid w:val="00387BA2"/>
    <w:rsid w:val="00387EB2"/>
    <w:rsid w:val="00390143"/>
    <w:rsid w:val="00390333"/>
    <w:rsid w:val="00390B4E"/>
    <w:rsid w:val="00391130"/>
    <w:rsid w:val="003913EF"/>
    <w:rsid w:val="00391A98"/>
    <w:rsid w:val="00391D35"/>
    <w:rsid w:val="00392207"/>
    <w:rsid w:val="00393803"/>
    <w:rsid w:val="003943F5"/>
    <w:rsid w:val="003944D3"/>
    <w:rsid w:val="003959D6"/>
    <w:rsid w:val="003A0124"/>
    <w:rsid w:val="003A02F2"/>
    <w:rsid w:val="003A06E1"/>
    <w:rsid w:val="003A10A9"/>
    <w:rsid w:val="003A136F"/>
    <w:rsid w:val="003A1459"/>
    <w:rsid w:val="003A1FAD"/>
    <w:rsid w:val="003A25D0"/>
    <w:rsid w:val="003A28B1"/>
    <w:rsid w:val="003A3C15"/>
    <w:rsid w:val="003A3C4E"/>
    <w:rsid w:val="003A5388"/>
    <w:rsid w:val="003A5D28"/>
    <w:rsid w:val="003A5F33"/>
    <w:rsid w:val="003A61D0"/>
    <w:rsid w:val="003A6509"/>
    <w:rsid w:val="003A732E"/>
    <w:rsid w:val="003A73CE"/>
    <w:rsid w:val="003A742A"/>
    <w:rsid w:val="003A7632"/>
    <w:rsid w:val="003A7780"/>
    <w:rsid w:val="003A782B"/>
    <w:rsid w:val="003A7B90"/>
    <w:rsid w:val="003B125C"/>
    <w:rsid w:val="003B1E27"/>
    <w:rsid w:val="003B3767"/>
    <w:rsid w:val="003B3BDB"/>
    <w:rsid w:val="003B4778"/>
    <w:rsid w:val="003B49B6"/>
    <w:rsid w:val="003B4E3E"/>
    <w:rsid w:val="003B5CE2"/>
    <w:rsid w:val="003B67E9"/>
    <w:rsid w:val="003B69CD"/>
    <w:rsid w:val="003B7525"/>
    <w:rsid w:val="003B7F47"/>
    <w:rsid w:val="003C060A"/>
    <w:rsid w:val="003C08C2"/>
    <w:rsid w:val="003C16BC"/>
    <w:rsid w:val="003C23BC"/>
    <w:rsid w:val="003C23F9"/>
    <w:rsid w:val="003C2887"/>
    <w:rsid w:val="003C3D13"/>
    <w:rsid w:val="003C4215"/>
    <w:rsid w:val="003C47A8"/>
    <w:rsid w:val="003C490C"/>
    <w:rsid w:val="003C56D6"/>
    <w:rsid w:val="003C58F1"/>
    <w:rsid w:val="003C5BF0"/>
    <w:rsid w:val="003C5D31"/>
    <w:rsid w:val="003C65B9"/>
    <w:rsid w:val="003C668B"/>
    <w:rsid w:val="003C6C39"/>
    <w:rsid w:val="003C75E3"/>
    <w:rsid w:val="003D054D"/>
    <w:rsid w:val="003D0DF6"/>
    <w:rsid w:val="003D0F7C"/>
    <w:rsid w:val="003D0FCD"/>
    <w:rsid w:val="003D16DF"/>
    <w:rsid w:val="003D180C"/>
    <w:rsid w:val="003D3D9E"/>
    <w:rsid w:val="003D4BED"/>
    <w:rsid w:val="003D4C2F"/>
    <w:rsid w:val="003D4E35"/>
    <w:rsid w:val="003D5346"/>
    <w:rsid w:val="003D5537"/>
    <w:rsid w:val="003D55AB"/>
    <w:rsid w:val="003D6F49"/>
    <w:rsid w:val="003D7363"/>
    <w:rsid w:val="003D74F2"/>
    <w:rsid w:val="003D7510"/>
    <w:rsid w:val="003D7EF5"/>
    <w:rsid w:val="003E0F2A"/>
    <w:rsid w:val="003E1307"/>
    <w:rsid w:val="003E1433"/>
    <w:rsid w:val="003E1709"/>
    <w:rsid w:val="003E2364"/>
    <w:rsid w:val="003E2A4A"/>
    <w:rsid w:val="003E2B34"/>
    <w:rsid w:val="003E2F41"/>
    <w:rsid w:val="003E4B15"/>
    <w:rsid w:val="003E4B6A"/>
    <w:rsid w:val="003E5D9B"/>
    <w:rsid w:val="003E6498"/>
    <w:rsid w:val="003E77BD"/>
    <w:rsid w:val="003F0A4B"/>
    <w:rsid w:val="003F1C28"/>
    <w:rsid w:val="003F2074"/>
    <w:rsid w:val="003F397D"/>
    <w:rsid w:val="003F43C6"/>
    <w:rsid w:val="003F58F5"/>
    <w:rsid w:val="003F5DAE"/>
    <w:rsid w:val="003F609E"/>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993"/>
    <w:rsid w:val="004069D1"/>
    <w:rsid w:val="00406D86"/>
    <w:rsid w:val="00407490"/>
    <w:rsid w:val="00407540"/>
    <w:rsid w:val="004079DE"/>
    <w:rsid w:val="00407CE6"/>
    <w:rsid w:val="00410A39"/>
    <w:rsid w:val="0041120D"/>
    <w:rsid w:val="00411C6D"/>
    <w:rsid w:val="0041209B"/>
    <w:rsid w:val="00412D2D"/>
    <w:rsid w:val="00412E9E"/>
    <w:rsid w:val="0041339D"/>
    <w:rsid w:val="00413F43"/>
    <w:rsid w:val="00414A12"/>
    <w:rsid w:val="00414B35"/>
    <w:rsid w:val="00414B4F"/>
    <w:rsid w:val="0041528B"/>
    <w:rsid w:val="004159DD"/>
    <w:rsid w:val="00415A44"/>
    <w:rsid w:val="00416E1A"/>
    <w:rsid w:val="00417AC0"/>
    <w:rsid w:val="00417B16"/>
    <w:rsid w:val="004209BF"/>
    <w:rsid w:val="0042271A"/>
    <w:rsid w:val="00422A98"/>
    <w:rsid w:val="00422DFF"/>
    <w:rsid w:val="0042342B"/>
    <w:rsid w:val="004235B3"/>
    <w:rsid w:val="004259AF"/>
    <w:rsid w:val="00425DD9"/>
    <w:rsid w:val="00426110"/>
    <w:rsid w:val="00426276"/>
    <w:rsid w:val="00426520"/>
    <w:rsid w:val="004265F2"/>
    <w:rsid w:val="0042673A"/>
    <w:rsid w:val="004267D7"/>
    <w:rsid w:val="00426BE3"/>
    <w:rsid w:val="0042722C"/>
    <w:rsid w:val="00427F36"/>
    <w:rsid w:val="00427F9B"/>
    <w:rsid w:val="00430029"/>
    <w:rsid w:val="0043135C"/>
    <w:rsid w:val="00431779"/>
    <w:rsid w:val="004317C8"/>
    <w:rsid w:val="00431AD2"/>
    <w:rsid w:val="004328BC"/>
    <w:rsid w:val="00432E37"/>
    <w:rsid w:val="004344A5"/>
    <w:rsid w:val="00434929"/>
    <w:rsid w:val="00434A3B"/>
    <w:rsid w:val="00434D20"/>
    <w:rsid w:val="00434FD0"/>
    <w:rsid w:val="00435EC5"/>
    <w:rsid w:val="004360DE"/>
    <w:rsid w:val="004362E8"/>
    <w:rsid w:val="00436AF5"/>
    <w:rsid w:val="00436C45"/>
    <w:rsid w:val="004379AE"/>
    <w:rsid w:val="00437D1D"/>
    <w:rsid w:val="00437FD8"/>
    <w:rsid w:val="00440139"/>
    <w:rsid w:val="0044041B"/>
    <w:rsid w:val="004404F9"/>
    <w:rsid w:val="00440F7A"/>
    <w:rsid w:val="00441B0B"/>
    <w:rsid w:val="00441F9A"/>
    <w:rsid w:val="00442B3D"/>
    <w:rsid w:val="00442F3E"/>
    <w:rsid w:val="00443289"/>
    <w:rsid w:val="00443837"/>
    <w:rsid w:val="004441F9"/>
    <w:rsid w:val="004449C1"/>
    <w:rsid w:val="00444A5C"/>
    <w:rsid w:val="00445A00"/>
    <w:rsid w:val="0044651D"/>
    <w:rsid w:val="004469C8"/>
    <w:rsid w:val="00447650"/>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F19"/>
    <w:rsid w:val="004566B6"/>
    <w:rsid w:val="004568F2"/>
    <w:rsid w:val="00456955"/>
    <w:rsid w:val="00457923"/>
    <w:rsid w:val="00457A76"/>
    <w:rsid w:val="00457DDA"/>
    <w:rsid w:val="00460D9D"/>
    <w:rsid w:val="004610EE"/>
    <w:rsid w:val="004613A0"/>
    <w:rsid w:val="0046243A"/>
    <w:rsid w:val="00462840"/>
    <w:rsid w:val="00462ADC"/>
    <w:rsid w:val="00462E9B"/>
    <w:rsid w:val="0046351D"/>
    <w:rsid w:val="0046362A"/>
    <w:rsid w:val="00463759"/>
    <w:rsid w:val="00463CE3"/>
    <w:rsid w:val="00463DD7"/>
    <w:rsid w:val="00464BD5"/>
    <w:rsid w:val="00464CE0"/>
    <w:rsid w:val="00466878"/>
    <w:rsid w:val="0046759B"/>
    <w:rsid w:val="00467A4B"/>
    <w:rsid w:val="00467C20"/>
    <w:rsid w:val="0047069D"/>
    <w:rsid w:val="00471278"/>
    <w:rsid w:val="0047173F"/>
    <w:rsid w:val="00471A42"/>
    <w:rsid w:val="00471B46"/>
    <w:rsid w:val="004731B2"/>
    <w:rsid w:val="00474288"/>
    <w:rsid w:val="00474884"/>
    <w:rsid w:val="00474B36"/>
    <w:rsid w:val="00475009"/>
    <w:rsid w:val="004757D5"/>
    <w:rsid w:val="00475CA7"/>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40B7"/>
    <w:rsid w:val="004843CB"/>
    <w:rsid w:val="0048475F"/>
    <w:rsid w:val="00484A8C"/>
    <w:rsid w:val="00484DCC"/>
    <w:rsid w:val="00484EF1"/>
    <w:rsid w:val="00485993"/>
    <w:rsid w:val="00485A9D"/>
    <w:rsid w:val="00485E66"/>
    <w:rsid w:val="004866AF"/>
    <w:rsid w:val="00487252"/>
    <w:rsid w:val="0048748D"/>
    <w:rsid w:val="0048750E"/>
    <w:rsid w:val="004906D7"/>
    <w:rsid w:val="004908A9"/>
    <w:rsid w:val="00492175"/>
    <w:rsid w:val="00492605"/>
    <w:rsid w:val="004937CE"/>
    <w:rsid w:val="00494012"/>
    <w:rsid w:val="004944DB"/>
    <w:rsid w:val="0049499F"/>
    <w:rsid w:val="00494AAB"/>
    <w:rsid w:val="00494E8E"/>
    <w:rsid w:val="00495D55"/>
    <w:rsid w:val="0049663E"/>
    <w:rsid w:val="00496E6E"/>
    <w:rsid w:val="004976D9"/>
    <w:rsid w:val="00497720"/>
    <w:rsid w:val="00497A41"/>
    <w:rsid w:val="00497D49"/>
    <w:rsid w:val="004A02BB"/>
    <w:rsid w:val="004A0428"/>
    <w:rsid w:val="004A0506"/>
    <w:rsid w:val="004A0A25"/>
    <w:rsid w:val="004A10A7"/>
    <w:rsid w:val="004A1975"/>
    <w:rsid w:val="004A1B90"/>
    <w:rsid w:val="004A2401"/>
    <w:rsid w:val="004A280C"/>
    <w:rsid w:val="004A293E"/>
    <w:rsid w:val="004A2BCF"/>
    <w:rsid w:val="004A46B3"/>
    <w:rsid w:val="004A4B24"/>
    <w:rsid w:val="004A4B9A"/>
    <w:rsid w:val="004A6420"/>
    <w:rsid w:val="004A6700"/>
    <w:rsid w:val="004A703C"/>
    <w:rsid w:val="004A7A93"/>
    <w:rsid w:val="004B08BE"/>
    <w:rsid w:val="004B0B77"/>
    <w:rsid w:val="004B0BF9"/>
    <w:rsid w:val="004B1240"/>
    <w:rsid w:val="004B13C9"/>
    <w:rsid w:val="004B1FB0"/>
    <w:rsid w:val="004B2DEC"/>
    <w:rsid w:val="004B3769"/>
    <w:rsid w:val="004B39FF"/>
    <w:rsid w:val="004B3A9D"/>
    <w:rsid w:val="004B3CC8"/>
    <w:rsid w:val="004B3D02"/>
    <w:rsid w:val="004B4359"/>
    <w:rsid w:val="004B4583"/>
    <w:rsid w:val="004B4673"/>
    <w:rsid w:val="004B541A"/>
    <w:rsid w:val="004B5B1A"/>
    <w:rsid w:val="004B6B5A"/>
    <w:rsid w:val="004B7C15"/>
    <w:rsid w:val="004C0FC4"/>
    <w:rsid w:val="004C1DE3"/>
    <w:rsid w:val="004C2228"/>
    <w:rsid w:val="004C2E0F"/>
    <w:rsid w:val="004C313F"/>
    <w:rsid w:val="004C3999"/>
    <w:rsid w:val="004C4722"/>
    <w:rsid w:val="004C4FFE"/>
    <w:rsid w:val="004C5C1A"/>
    <w:rsid w:val="004C68F3"/>
    <w:rsid w:val="004C706F"/>
    <w:rsid w:val="004C730E"/>
    <w:rsid w:val="004C7524"/>
    <w:rsid w:val="004C7C61"/>
    <w:rsid w:val="004C7DAC"/>
    <w:rsid w:val="004D0374"/>
    <w:rsid w:val="004D0600"/>
    <w:rsid w:val="004D0697"/>
    <w:rsid w:val="004D06D5"/>
    <w:rsid w:val="004D0760"/>
    <w:rsid w:val="004D0AA6"/>
    <w:rsid w:val="004D23A8"/>
    <w:rsid w:val="004D29CA"/>
    <w:rsid w:val="004D2BF8"/>
    <w:rsid w:val="004D331E"/>
    <w:rsid w:val="004D3B87"/>
    <w:rsid w:val="004D3DE5"/>
    <w:rsid w:val="004D46F9"/>
    <w:rsid w:val="004D4D4D"/>
    <w:rsid w:val="004D533D"/>
    <w:rsid w:val="004D57E6"/>
    <w:rsid w:val="004D6E38"/>
    <w:rsid w:val="004D7747"/>
    <w:rsid w:val="004D7DBD"/>
    <w:rsid w:val="004D7F78"/>
    <w:rsid w:val="004E04F8"/>
    <w:rsid w:val="004E0EFD"/>
    <w:rsid w:val="004E173C"/>
    <w:rsid w:val="004E244E"/>
    <w:rsid w:val="004E2A19"/>
    <w:rsid w:val="004E2B50"/>
    <w:rsid w:val="004E2FE1"/>
    <w:rsid w:val="004E3669"/>
    <w:rsid w:val="004E3DDC"/>
    <w:rsid w:val="004E4FBE"/>
    <w:rsid w:val="004E56FE"/>
    <w:rsid w:val="004E6036"/>
    <w:rsid w:val="004E60E3"/>
    <w:rsid w:val="004E7053"/>
    <w:rsid w:val="004E7F17"/>
    <w:rsid w:val="004F0ECF"/>
    <w:rsid w:val="004F1182"/>
    <w:rsid w:val="004F1BC1"/>
    <w:rsid w:val="004F2AE3"/>
    <w:rsid w:val="004F2E0F"/>
    <w:rsid w:val="004F332C"/>
    <w:rsid w:val="004F3871"/>
    <w:rsid w:val="004F4B00"/>
    <w:rsid w:val="004F5FC4"/>
    <w:rsid w:val="004F64A5"/>
    <w:rsid w:val="004F6B52"/>
    <w:rsid w:val="004F6B63"/>
    <w:rsid w:val="004F7BA3"/>
    <w:rsid w:val="005000D0"/>
    <w:rsid w:val="00501A4E"/>
    <w:rsid w:val="00501F85"/>
    <w:rsid w:val="005020EF"/>
    <w:rsid w:val="00502ECB"/>
    <w:rsid w:val="00503034"/>
    <w:rsid w:val="00505FB1"/>
    <w:rsid w:val="0050640E"/>
    <w:rsid w:val="005068F3"/>
    <w:rsid w:val="005069D5"/>
    <w:rsid w:val="00506B77"/>
    <w:rsid w:val="00506FDD"/>
    <w:rsid w:val="0050731C"/>
    <w:rsid w:val="00507557"/>
    <w:rsid w:val="00507C85"/>
    <w:rsid w:val="00507DF7"/>
    <w:rsid w:val="00510331"/>
    <w:rsid w:val="005105E0"/>
    <w:rsid w:val="005111FF"/>
    <w:rsid w:val="00511AAD"/>
    <w:rsid w:val="00511CA2"/>
    <w:rsid w:val="005124D0"/>
    <w:rsid w:val="00512953"/>
    <w:rsid w:val="00512E90"/>
    <w:rsid w:val="005153C4"/>
    <w:rsid w:val="00515F16"/>
    <w:rsid w:val="00516553"/>
    <w:rsid w:val="005165F7"/>
    <w:rsid w:val="00516C82"/>
    <w:rsid w:val="00520125"/>
    <w:rsid w:val="00520774"/>
    <w:rsid w:val="00521426"/>
    <w:rsid w:val="005214DB"/>
    <w:rsid w:val="005228BA"/>
    <w:rsid w:val="00522A55"/>
    <w:rsid w:val="00522C91"/>
    <w:rsid w:val="005241F2"/>
    <w:rsid w:val="005253B5"/>
    <w:rsid w:val="005270EB"/>
    <w:rsid w:val="005272D7"/>
    <w:rsid w:val="00527431"/>
    <w:rsid w:val="00530EAA"/>
    <w:rsid w:val="00531FB7"/>
    <w:rsid w:val="00532144"/>
    <w:rsid w:val="00532372"/>
    <w:rsid w:val="00532A75"/>
    <w:rsid w:val="00533A3F"/>
    <w:rsid w:val="00534093"/>
    <w:rsid w:val="00534A53"/>
    <w:rsid w:val="00534FC6"/>
    <w:rsid w:val="0053541F"/>
    <w:rsid w:val="005355B8"/>
    <w:rsid w:val="00536073"/>
    <w:rsid w:val="005368A6"/>
    <w:rsid w:val="0053766E"/>
    <w:rsid w:val="00537C8A"/>
    <w:rsid w:val="0054017F"/>
    <w:rsid w:val="00540A12"/>
    <w:rsid w:val="00541211"/>
    <w:rsid w:val="00541C52"/>
    <w:rsid w:val="005436B7"/>
    <w:rsid w:val="00544A05"/>
    <w:rsid w:val="00544B5A"/>
    <w:rsid w:val="00544DD7"/>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6D"/>
    <w:rsid w:val="005542BC"/>
    <w:rsid w:val="005548DB"/>
    <w:rsid w:val="005549E8"/>
    <w:rsid w:val="00554B59"/>
    <w:rsid w:val="00554C67"/>
    <w:rsid w:val="005558A4"/>
    <w:rsid w:val="00555A50"/>
    <w:rsid w:val="0055622B"/>
    <w:rsid w:val="005567AF"/>
    <w:rsid w:val="00556EE3"/>
    <w:rsid w:val="0055785E"/>
    <w:rsid w:val="00557D5B"/>
    <w:rsid w:val="00557DCC"/>
    <w:rsid w:val="00560545"/>
    <w:rsid w:val="005608CA"/>
    <w:rsid w:val="00560AB4"/>
    <w:rsid w:val="00560CC3"/>
    <w:rsid w:val="00560D83"/>
    <w:rsid w:val="00560E3F"/>
    <w:rsid w:val="00560EA4"/>
    <w:rsid w:val="00561D9B"/>
    <w:rsid w:val="00562C9E"/>
    <w:rsid w:val="00563288"/>
    <w:rsid w:val="005633E5"/>
    <w:rsid w:val="00564301"/>
    <w:rsid w:val="00564340"/>
    <w:rsid w:val="005649A4"/>
    <w:rsid w:val="00564DA9"/>
    <w:rsid w:val="00565D87"/>
    <w:rsid w:val="005669AA"/>
    <w:rsid w:val="00566AC1"/>
    <w:rsid w:val="005674D7"/>
    <w:rsid w:val="00567663"/>
    <w:rsid w:val="005705A8"/>
    <w:rsid w:val="00570B22"/>
    <w:rsid w:val="00570B67"/>
    <w:rsid w:val="00571C9E"/>
    <w:rsid w:val="00571F73"/>
    <w:rsid w:val="00571F7C"/>
    <w:rsid w:val="00572963"/>
    <w:rsid w:val="00573609"/>
    <w:rsid w:val="00573836"/>
    <w:rsid w:val="00573C64"/>
    <w:rsid w:val="005740A9"/>
    <w:rsid w:val="00574B9F"/>
    <w:rsid w:val="00576AB8"/>
    <w:rsid w:val="00577188"/>
    <w:rsid w:val="00577308"/>
    <w:rsid w:val="005774BA"/>
    <w:rsid w:val="005777EA"/>
    <w:rsid w:val="00577BE3"/>
    <w:rsid w:val="00580970"/>
    <w:rsid w:val="00581070"/>
    <w:rsid w:val="0058148A"/>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988"/>
    <w:rsid w:val="00591AAE"/>
    <w:rsid w:val="00592FF1"/>
    <w:rsid w:val="00593B26"/>
    <w:rsid w:val="00593CDA"/>
    <w:rsid w:val="0059426D"/>
    <w:rsid w:val="005946E9"/>
    <w:rsid w:val="0059476D"/>
    <w:rsid w:val="00594B0D"/>
    <w:rsid w:val="005977A4"/>
    <w:rsid w:val="00597A5A"/>
    <w:rsid w:val="005A009D"/>
    <w:rsid w:val="005A080D"/>
    <w:rsid w:val="005A0E0A"/>
    <w:rsid w:val="005A0F94"/>
    <w:rsid w:val="005A3292"/>
    <w:rsid w:val="005A386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F57"/>
    <w:rsid w:val="005B4C36"/>
    <w:rsid w:val="005B6A73"/>
    <w:rsid w:val="005B6D54"/>
    <w:rsid w:val="005B79FD"/>
    <w:rsid w:val="005B7BB9"/>
    <w:rsid w:val="005C029A"/>
    <w:rsid w:val="005C036D"/>
    <w:rsid w:val="005C0B1D"/>
    <w:rsid w:val="005C0E11"/>
    <w:rsid w:val="005C155E"/>
    <w:rsid w:val="005C1BF9"/>
    <w:rsid w:val="005C314F"/>
    <w:rsid w:val="005C3470"/>
    <w:rsid w:val="005C3637"/>
    <w:rsid w:val="005C3C2F"/>
    <w:rsid w:val="005C4921"/>
    <w:rsid w:val="005C5B38"/>
    <w:rsid w:val="005C6B5F"/>
    <w:rsid w:val="005C6C43"/>
    <w:rsid w:val="005C6E4E"/>
    <w:rsid w:val="005C7551"/>
    <w:rsid w:val="005C7B94"/>
    <w:rsid w:val="005C7FE8"/>
    <w:rsid w:val="005D07D0"/>
    <w:rsid w:val="005D080F"/>
    <w:rsid w:val="005D0AE2"/>
    <w:rsid w:val="005D0F43"/>
    <w:rsid w:val="005D0F90"/>
    <w:rsid w:val="005D2A3C"/>
    <w:rsid w:val="005D33DE"/>
    <w:rsid w:val="005D456C"/>
    <w:rsid w:val="005D4776"/>
    <w:rsid w:val="005D4A4E"/>
    <w:rsid w:val="005D4F2E"/>
    <w:rsid w:val="005D6879"/>
    <w:rsid w:val="005D75CD"/>
    <w:rsid w:val="005E0A1D"/>
    <w:rsid w:val="005E1612"/>
    <w:rsid w:val="005E1F43"/>
    <w:rsid w:val="005E3CD4"/>
    <w:rsid w:val="005E3EC2"/>
    <w:rsid w:val="005E3F26"/>
    <w:rsid w:val="005E4095"/>
    <w:rsid w:val="005E44D9"/>
    <w:rsid w:val="005E5379"/>
    <w:rsid w:val="005E5920"/>
    <w:rsid w:val="005E679E"/>
    <w:rsid w:val="005E6B39"/>
    <w:rsid w:val="005E70F4"/>
    <w:rsid w:val="005F06AC"/>
    <w:rsid w:val="005F09F0"/>
    <w:rsid w:val="005F0FF0"/>
    <w:rsid w:val="005F16E8"/>
    <w:rsid w:val="005F23FC"/>
    <w:rsid w:val="005F2742"/>
    <w:rsid w:val="005F285C"/>
    <w:rsid w:val="005F2ABD"/>
    <w:rsid w:val="005F33B0"/>
    <w:rsid w:val="005F340E"/>
    <w:rsid w:val="005F4386"/>
    <w:rsid w:val="005F4ED6"/>
    <w:rsid w:val="005F52FE"/>
    <w:rsid w:val="005F5D87"/>
    <w:rsid w:val="005F6135"/>
    <w:rsid w:val="005F78A5"/>
    <w:rsid w:val="0060017D"/>
    <w:rsid w:val="00601570"/>
    <w:rsid w:val="0060254A"/>
    <w:rsid w:val="0060554D"/>
    <w:rsid w:val="00605CBC"/>
    <w:rsid w:val="006065DA"/>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077"/>
    <w:rsid w:val="006205E2"/>
    <w:rsid w:val="00620873"/>
    <w:rsid w:val="006209D0"/>
    <w:rsid w:val="00620B76"/>
    <w:rsid w:val="00622C33"/>
    <w:rsid w:val="00622C63"/>
    <w:rsid w:val="006233A6"/>
    <w:rsid w:val="00623933"/>
    <w:rsid w:val="00624E5E"/>
    <w:rsid w:val="0062566A"/>
    <w:rsid w:val="006257BE"/>
    <w:rsid w:val="00625982"/>
    <w:rsid w:val="00625C45"/>
    <w:rsid w:val="00625C7E"/>
    <w:rsid w:val="0062628F"/>
    <w:rsid w:val="006263D2"/>
    <w:rsid w:val="00626941"/>
    <w:rsid w:val="00626A46"/>
    <w:rsid w:val="00626FF6"/>
    <w:rsid w:val="00627A11"/>
    <w:rsid w:val="00627B9C"/>
    <w:rsid w:val="00630557"/>
    <w:rsid w:val="00630717"/>
    <w:rsid w:val="00630FE0"/>
    <w:rsid w:val="00631612"/>
    <w:rsid w:val="006322BC"/>
    <w:rsid w:val="0063294B"/>
    <w:rsid w:val="006335B8"/>
    <w:rsid w:val="00633E40"/>
    <w:rsid w:val="006342BB"/>
    <w:rsid w:val="0063475F"/>
    <w:rsid w:val="006347C3"/>
    <w:rsid w:val="006358D3"/>
    <w:rsid w:val="00635D25"/>
    <w:rsid w:val="00637297"/>
    <w:rsid w:val="00637D56"/>
    <w:rsid w:val="00640741"/>
    <w:rsid w:val="00640B2D"/>
    <w:rsid w:val="00642FFE"/>
    <w:rsid w:val="00643140"/>
    <w:rsid w:val="00643217"/>
    <w:rsid w:val="006446D8"/>
    <w:rsid w:val="00644AFE"/>
    <w:rsid w:val="00645A76"/>
    <w:rsid w:val="00646231"/>
    <w:rsid w:val="00646FA0"/>
    <w:rsid w:val="006474CB"/>
    <w:rsid w:val="006475AD"/>
    <w:rsid w:val="00647944"/>
    <w:rsid w:val="00647D22"/>
    <w:rsid w:val="0065030E"/>
    <w:rsid w:val="006509BE"/>
    <w:rsid w:val="00650A5A"/>
    <w:rsid w:val="0065136A"/>
    <w:rsid w:val="0065221B"/>
    <w:rsid w:val="00652D6E"/>
    <w:rsid w:val="00652E62"/>
    <w:rsid w:val="006531C0"/>
    <w:rsid w:val="00653770"/>
    <w:rsid w:val="0065455A"/>
    <w:rsid w:val="006563EA"/>
    <w:rsid w:val="0065685A"/>
    <w:rsid w:val="0065720B"/>
    <w:rsid w:val="006577C2"/>
    <w:rsid w:val="006600BA"/>
    <w:rsid w:val="00660753"/>
    <w:rsid w:val="0066079B"/>
    <w:rsid w:val="00661047"/>
    <w:rsid w:val="00661E80"/>
    <w:rsid w:val="00661F16"/>
    <w:rsid w:val="00662212"/>
    <w:rsid w:val="006628CA"/>
    <w:rsid w:val="006632CD"/>
    <w:rsid w:val="00663C7E"/>
    <w:rsid w:val="00663F63"/>
    <w:rsid w:val="006655AF"/>
    <w:rsid w:val="006657C2"/>
    <w:rsid w:val="006659FD"/>
    <w:rsid w:val="0066625A"/>
    <w:rsid w:val="00666423"/>
    <w:rsid w:val="00666DD2"/>
    <w:rsid w:val="006670EA"/>
    <w:rsid w:val="0066738E"/>
    <w:rsid w:val="00667ACA"/>
    <w:rsid w:val="0067075D"/>
    <w:rsid w:val="006707FF"/>
    <w:rsid w:val="00670E1E"/>
    <w:rsid w:val="00670F04"/>
    <w:rsid w:val="006710D6"/>
    <w:rsid w:val="006713A6"/>
    <w:rsid w:val="00671AA5"/>
    <w:rsid w:val="0067399F"/>
    <w:rsid w:val="006753DC"/>
    <w:rsid w:val="0067599C"/>
    <w:rsid w:val="00675FD6"/>
    <w:rsid w:val="00676729"/>
    <w:rsid w:val="00676FEF"/>
    <w:rsid w:val="0067708E"/>
    <w:rsid w:val="00677DF6"/>
    <w:rsid w:val="00681F27"/>
    <w:rsid w:val="00682672"/>
    <w:rsid w:val="00682741"/>
    <w:rsid w:val="00682AD0"/>
    <w:rsid w:val="00682C64"/>
    <w:rsid w:val="00682E62"/>
    <w:rsid w:val="00683DE7"/>
    <w:rsid w:val="00683F71"/>
    <w:rsid w:val="006841F1"/>
    <w:rsid w:val="00684648"/>
    <w:rsid w:val="00684B2E"/>
    <w:rsid w:val="006859D1"/>
    <w:rsid w:val="00685B02"/>
    <w:rsid w:val="006868EE"/>
    <w:rsid w:val="00686CDC"/>
    <w:rsid w:val="00686F93"/>
    <w:rsid w:val="00687F13"/>
    <w:rsid w:val="00687FAF"/>
    <w:rsid w:val="00690424"/>
    <w:rsid w:val="00690798"/>
    <w:rsid w:val="00690FB2"/>
    <w:rsid w:val="00691582"/>
    <w:rsid w:val="0069223C"/>
    <w:rsid w:val="00692DCE"/>
    <w:rsid w:val="00693B57"/>
    <w:rsid w:val="00693BDC"/>
    <w:rsid w:val="0069464E"/>
    <w:rsid w:val="006947C6"/>
    <w:rsid w:val="00694A90"/>
    <w:rsid w:val="00694CAA"/>
    <w:rsid w:val="00695059"/>
    <w:rsid w:val="0069612A"/>
    <w:rsid w:val="006963F8"/>
    <w:rsid w:val="006967B6"/>
    <w:rsid w:val="006967C3"/>
    <w:rsid w:val="00697A94"/>
    <w:rsid w:val="00697ED0"/>
    <w:rsid w:val="00697F93"/>
    <w:rsid w:val="006A00BF"/>
    <w:rsid w:val="006A00C0"/>
    <w:rsid w:val="006A020F"/>
    <w:rsid w:val="006A0B32"/>
    <w:rsid w:val="006A0EA3"/>
    <w:rsid w:val="006A0EC5"/>
    <w:rsid w:val="006A16F8"/>
    <w:rsid w:val="006A1D9C"/>
    <w:rsid w:val="006A1ED6"/>
    <w:rsid w:val="006A249C"/>
    <w:rsid w:val="006A25E8"/>
    <w:rsid w:val="006A3101"/>
    <w:rsid w:val="006A4079"/>
    <w:rsid w:val="006A428E"/>
    <w:rsid w:val="006A48BF"/>
    <w:rsid w:val="006A4F04"/>
    <w:rsid w:val="006A61C2"/>
    <w:rsid w:val="006A6EF6"/>
    <w:rsid w:val="006A7378"/>
    <w:rsid w:val="006A75D1"/>
    <w:rsid w:val="006B002E"/>
    <w:rsid w:val="006B0E69"/>
    <w:rsid w:val="006B0F04"/>
    <w:rsid w:val="006B1621"/>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D10"/>
    <w:rsid w:val="006C26D5"/>
    <w:rsid w:val="006C2E51"/>
    <w:rsid w:val="006C2FDB"/>
    <w:rsid w:val="006C38E8"/>
    <w:rsid w:val="006C4434"/>
    <w:rsid w:val="006C598D"/>
    <w:rsid w:val="006C723C"/>
    <w:rsid w:val="006C72EA"/>
    <w:rsid w:val="006C72FD"/>
    <w:rsid w:val="006C7653"/>
    <w:rsid w:val="006D0729"/>
    <w:rsid w:val="006D07C0"/>
    <w:rsid w:val="006D0CEA"/>
    <w:rsid w:val="006D1B18"/>
    <w:rsid w:val="006D2490"/>
    <w:rsid w:val="006D2EB1"/>
    <w:rsid w:val="006D3AD5"/>
    <w:rsid w:val="006D3E81"/>
    <w:rsid w:val="006D4EA2"/>
    <w:rsid w:val="006D5120"/>
    <w:rsid w:val="006D53B9"/>
    <w:rsid w:val="006D5DD7"/>
    <w:rsid w:val="006D5ED1"/>
    <w:rsid w:val="006D63B7"/>
    <w:rsid w:val="006D660A"/>
    <w:rsid w:val="006D73BA"/>
    <w:rsid w:val="006D792A"/>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F0346"/>
    <w:rsid w:val="006F086F"/>
    <w:rsid w:val="006F290C"/>
    <w:rsid w:val="006F2C58"/>
    <w:rsid w:val="006F2CE3"/>
    <w:rsid w:val="006F3016"/>
    <w:rsid w:val="006F4C8A"/>
    <w:rsid w:val="006F6229"/>
    <w:rsid w:val="006F734F"/>
    <w:rsid w:val="006F7A4B"/>
    <w:rsid w:val="006F7C5D"/>
    <w:rsid w:val="00700597"/>
    <w:rsid w:val="00700A18"/>
    <w:rsid w:val="00702240"/>
    <w:rsid w:val="00703B6A"/>
    <w:rsid w:val="00704415"/>
    <w:rsid w:val="00704B8B"/>
    <w:rsid w:val="00705149"/>
    <w:rsid w:val="007056BD"/>
    <w:rsid w:val="00706566"/>
    <w:rsid w:val="007066C0"/>
    <w:rsid w:val="00706957"/>
    <w:rsid w:val="00706A28"/>
    <w:rsid w:val="00706F13"/>
    <w:rsid w:val="0070726E"/>
    <w:rsid w:val="007075F2"/>
    <w:rsid w:val="0070794D"/>
    <w:rsid w:val="00710171"/>
    <w:rsid w:val="007106D7"/>
    <w:rsid w:val="00710E0B"/>
    <w:rsid w:val="00711D66"/>
    <w:rsid w:val="00711E26"/>
    <w:rsid w:val="007120AB"/>
    <w:rsid w:val="007121E1"/>
    <w:rsid w:val="00712A8D"/>
    <w:rsid w:val="00712DA7"/>
    <w:rsid w:val="0071319B"/>
    <w:rsid w:val="00713421"/>
    <w:rsid w:val="00713629"/>
    <w:rsid w:val="00714D50"/>
    <w:rsid w:val="007151F3"/>
    <w:rsid w:val="0071538D"/>
    <w:rsid w:val="007153DB"/>
    <w:rsid w:val="00715ADF"/>
    <w:rsid w:val="00715DD6"/>
    <w:rsid w:val="0071638E"/>
    <w:rsid w:val="00716FC8"/>
    <w:rsid w:val="00720453"/>
    <w:rsid w:val="00720A83"/>
    <w:rsid w:val="00721272"/>
    <w:rsid w:val="00722441"/>
    <w:rsid w:val="00723A10"/>
    <w:rsid w:val="0072413B"/>
    <w:rsid w:val="00724209"/>
    <w:rsid w:val="0072427E"/>
    <w:rsid w:val="00724313"/>
    <w:rsid w:val="0072458A"/>
    <w:rsid w:val="00724704"/>
    <w:rsid w:val="00725064"/>
    <w:rsid w:val="007261EA"/>
    <w:rsid w:val="00726254"/>
    <w:rsid w:val="00726503"/>
    <w:rsid w:val="007270F4"/>
    <w:rsid w:val="00730836"/>
    <w:rsid w:val="00731095"/>
    <w:rsid w:val="00731516"/>
    <w:rsid w:val="0073194A"/>
    <w:rsid w:val="00731E47"/>
    <w:rsid w:val="007324F4"/>
    <w:rsid w:val="00732C09"/>
    <w:rsid w:val="00733036"/>
    <w:rsid w:val="0073390F"/>
    <w:rsid w:val="00735067"/>
    <w:rsid w:val="007350E3"/>
    <w:rsid w:val="0073515D"/>
    <w:rsid w:val="0073558D"/>
    <w:rsid w:val="007355E0"/>
    <w:rsid w:val="00735CA2"/>
    <w:rsid w:val="007362DC"/>
    <w:rsid w:val="007364F7"/>
    <w:rsid w:val="00736767"/>
    <w:rsid w:val="007369B0"/>
    <w:rsid w:val="00736A69"/>
    <w:rsid w:val="00737ABA"/>
    <w:rsid w:val="007407A8"/>
    <w:rsid w:val="00741736"/>
    <w:rsid w:val="00741A0C"/>
    <w:rsid w:val="00742DDE"/>
    <w:rsid w:val="0074304D"/>
    <w:rsid w:val="00743A4B"/>
    <w:rsid w:val="00743CCE"/>
    <w:rsid w:val="00744007"/>
    <w:rsid w:val="00744224"/>
    <w:rsid w:val="007443B4"/>
    <w:rsid w:val="00744506"/>
    <w:rsid w:val="00745334"/>
    <w:rsid w:val="0074546B"/>
    <w:rsid w:val="00745DAB"/>
    <w:rsid w:val="00746990"/>
    <w:rsid w:val="00746F0A"/>
    <w:rsid w:val="00747320"/>
    <w:rsid w:val="007475AB"/>
    <w:rsid w:val="00747A8E"/>
    <w:rsid w:val="007509D2"/>
    <w:rsid w:val="0075181B"/>
    <w:rsid w:val="00751934"/>
    <w:rsid w:val="0075245D"/>
    <w:rsid w:val="00752903"/>
    <w:rsid w:val="00752AF8"/>
    <w:rsid w:val="0075493F"/>
    <w:rsid w:val="00755095"/>
    <w:rsid w:val="00756C8A"/>
    <w:rsid w:val="00756ECA"/>
    <w:rsid w:val="00757010"/>
    <w:rsid w:val="007570EF"/>
    <w:rsid w:val="00757ADE"/>
    <w:rsid w:val="00760607"/>
    <w:rsid w:val="00761097"/>
    <w:rsid w:val="00761BC8"/>
    <w:rsid w:val="0076238F"/>
    <w:rsid w:val="007633BF"/>
    <w:rsid w:val="00763828"/>
    <w:rsid w:val="007641C5"/>
    <w:rsid w:val="00765588"/>
    <w:rsid w:val="007658D8"/>
    <w:rsid w:val="00765EF5"/>
    <w:rsid w:val="0076607A"/>
    <w:rsid w:val="0076607B"/>
    <w:rsid w:val="007663C9"/>
    <w:rsid w:val="007663EC"/>
    <w:rsid w:val="007672E8"/>
    <w:rsid w:val="007673D0"/>
    <w:rsid w:val="00770E35"/>
    <w:rsid w:val="007714A0"/>
    <w:rsid w:val="00771966"/>
    <w:rsid w:val="007719AC"/>
    <w:rsid w:val="007719F3"/>
    <w:rsid w:val="00771B59"/>
    <w:rsid w:val="00771D72"/>
    <w:rsid w:val="00772547"/>
    <w:rsid w:val="00772702"/>
    <w:rsid w:val="00772B7D"/>
    <w:rsid w:val="00772F15"/>
    <w:rsid w:val="007736B5"/>
    <w:rsid w:val="00773B61"/>
    <w:rsid w:val="00773E52"/>
    <w:rsid w:val="00774571"/>
    <w:rsid w:val="00775555"/>
    <w:rsid w:val="007762F0"/>
    <w:rsid w:val="0077693D"/>
    <w:rsid w:val="00776C26"/>
    <w:rsid w:val="0077708E"/>
    <w:rsid w:val="00780283"/>
    <w:rsid w:val="00780497"/>
    <w:rsid w:val="0078055E"/>
    <w:rsid w:val="0078064C"/>
    <w:rsid w:val="00780DB2"/>
    <w:rsid w:val="00781664"/>
    <w:rsid w:val="00781955"/>
    <w:rsid w:val="007836F1"/>
    <w:rsid w:val="00783753"/>
    <w:rsid w:val="007837B4"/>
    <w:rsid w:val="007839E0"/>
    <w:rsid w:val="00783A3A"/>
    <w:rsid w:val="00783CDB"/>
    <w:rsid w:val="00784638"/>
    <w:rsid w:val="007847B5"/>
    <w:rsid w:val="007854EC"/>
    <w:rsid w:val="00785814"/>
    <w:rsid w:val="00785ADE"/>
    <w:rsid w:val="00786CF7"/>
    <w:rsid w:val="007870AA"/>
    <w:rsid w:val="00787199"/>
    <w:rsid w:val="0078764F"/>
    <w:rsid w:val="0078798D"/>
    <w:rsid w:val="007879C1"/>
    <w:rsid w:val="00787B5F"/>
    <w:rsid w:val="007918FD"/>
    <w:rsid w:val="00793EE0"/>
    <w:rsid w:val="00794F74"/>
    <w:rsid w:val="0079578D"/>
    <w:rsid w:val="00796212"/>
    <w:rsid w:val="0079691C"/>
    <w:rsid w:val="00796A20"/>
    <w:rsid w:val="00796B4D"/>
    <w:rsid w:val="00796BA1"/>
    <w:rsid w:val="00797265"/>
    <w:rsid w:val="007974A8"/>
    <w:rsid w:val="007974FD"/>
    <w:rsid w:val="007975FB"/>
    <w:rsid w:val="007A00DF"/>
    <w:rsid w:val="007A0161"/>
    <w:rsid w:val="007A04CB"/>
    <w:rsid w:val="007A0A0F"/>
    <w:rsid w:val="007A0F0C"/>
    <w:rsid w:val="007A14EB"/>
    <w:rsid w:val="007A194B"/>
    <w:rsid w:val="007A1A5E"/>
    <w:rsid w:val="007A1F85"/>
    <w:rsid w:val="007A251B"/>
    <w:rsid w:val="007A26F2"/>
    <w:rsid w:val="007A2C09"/>
    <w:rsid w:val="007A2E42"/>
    <w:rsid w:val="007A3A8E"/>
    <w:rsid w:val="007A4873"/>
    <w:rsid w:val="007A5875"/>
    <w:rsid w:val="007A6521"/>
    <w:rsid w:val="007A672D"/>
    <w:rsid w:val="007A6737"/>
    <w:rsid w:val="007A6B8F"/>
    <w:rsid w:val="007A6D8F"/>
    <w:rsid w:val="007A7B74"/>
    <w:rsid w:val="007B0F15"/>
    <w:rsid w:val="007B1D74"/>
    <w:rsid w:val="007B1E4F"/>
    <w:rsid w:val="007B2AC5"/>
    <w:rsid w:val="007B2C81"/>
    <w:rsid w:val="007B2FC6"/>
    <w:rsid w:val="007B3562"/>
    <w:rsid w:val="007B36C7"/>
    <w:rsid w:val="007B374E"/>
    <w:rsid w:val="007B42C0"/>
    <w:rsid w:val="007B44DE"/>
    <w:rsid w:val="007B4C7B"/>
    <w:rsid w:val="007B6143"/>
    <w:rsid w:val="007B6290"/>
    <w:rsid w:val="007B6874"/>
    <w:rsid w:val="007B6DBC"/>
    <w:rsid w:val="007B7176"/>
    <w:rsid w:val="007B776D"/>
    <w:rsid w:val="007B7AEB"/>
    <w:rsid w:val="007C2291"/>
    <w:rsid w:val="007C250B"/>
    <w:rsid w:val="007C26E1"/>
    <w:rsid w:val="007C298B"/>
    <w:rsid w:val="007C3481"/>
    <w:rsid w:val="007C35D4"/>
    <w:rsid w:val="007C38AE"/>
    <w:rsid w:val="007C43FA"/>
    <w:rsid w:val="007C4B41"/>
    <w:rsid w:val="007C549D"/>
    <w:rsid w:val="007C5835"/>
    <w:rsid w:val="007C59CE"/>
    <w:rsid w:val="007C6FF4"/>
    <w:rsid w:val="007C76C1"/>
    <w:rsid w:val="007C77B4"/>
    <w:rsid w:val="007D02A2"/>
    <w:rsid w:val="007D08B9"/>
    <w:rsid w:val="007D0D2F"/>
    <w:rsid w:val="007D10E6"/>
    <w:rsid w:val="007D131E"/>
    <w:rsid w:val="007D1445"/>
    <w:rsid w:val="007D1875"/>
    <w:rsid w:val="007D1FE9"/>
    <w:rsid w:val="007D26AC"/>
    <w:rsid w:val="007D2C41"/>
    <w:rsid w:val="007D2FF0"/>
    <w:rsid w:val="007D3316"/>
    <w:rsid w:val="007D38C8"/>
    <w:rsid w:val="007D3EF6"/>
    <w:rsid w:val="007D40FF"/>
    <w:rsid w:val="007D4933"/>
    <w:rsid w:val="007D4BE0"/>
    <w:rsid w:val="007D5692"/>
    <w:rsid w:val="007D653F"/>
    <w:rsid w:val="007D7B50"/>
    <w:rsid w:val="007D7B54"/>
    <w:rsid w:val="007D7EE8"/>
    <w:rsid w:val="007E20E3"/>
    <w:rsid w:val="007E23F5"/>
    <w:rsid w:val="007E2A87"/>
    <w:rsid w:val="007E2CAC"/>
    <w:rsid w:val="007E346F"/>
    <w:rsid w:val="007E3B56"/>
    <w:rsid w:val="007E5085"/>
    <w:rsid w:val="007E5089"/>
    <w:rsid w:val="007E5914"/>
    <w:rsid w:val="007E6037"/>
    <w:rsid w:val="007E69EE"/>
    <w:rsid w:val="007E6FA3"/>
    <w:rsid w:val="007E7BEA"/>
    <w:rsid w:val="007F02D6"/>
    <w:rsid w:val="007F0A5F"/>
    <w:rsid w:val="007F0B4A"/>
    <w:rsid w:val="007F1112"/>
    <w:rsid w:val="007F1157"/>
    <w:rsid w:val="007F20C8"/>
    <w:rsid w:val="007F3927"/>
    <w:rsid w:val="007F42C3"/>
    <w:rsid w:val="007F57A1"/>
    <w:rsid w:val="007F5CCD"/>
    <w:rsid w:val="007F6161"/>
    <w:rsid w:val="007F6750"/>
    <w:rsid w:val="007F6DA2"/>
    <w:rsid w:val="007F6FA4"/>
    <w:rsid w:val="007F701C"/>
    <w:rsid w:val="007F71A7"/>
    <w:rsid w:val="008002DB"/>
    <w:rsid w:val="008004A9"/>
    <w:rsid w:val="00800E66"/>
    <w:rsid w:val="00800E9F"/>
    <w:rsid w:val="008013F1"/>
    <w:rsid w:val="00801FAD"/>
    <w:rsid w:val="0080251D"/>
    <w:rsid w:val="008028E8"/>
    <w:rsid w:val="00803869"/>
    <w:rsid w:val="00803F92"/>
    <w:rsid w:val="008045C6"/>
    <w:rsid w:val="008049F3"/>
    <w:rsid w:val="00804D08"/>
    <w:rsid w:val="008055E3"/>
    <w:rsid w:val="00805933"/>
    <w:rsid w:val="00806D99"/>
    <w:rsid w:val="00806E83"/>
    <w:rsid w:val="00806F7A"/>
    <w:rsid w:val="00807948"/>
    <w:rsid w:val="008102F2"/>
    <w:rsid w:val="00810668"/>
    <w:rsid w:val="008107FD"/>
    <w:rsid w:val="00811157"/>
    <w:rsid w:val="008111FC"/>
    <w:rsid w:val="00811666"/>
    <w:rsid w:val="008120BB"/>
    <w:rsid w:val="00812EA7"/>
    <w:rsid w:val="00812FBF"/>
    <w:rsid w:val="00813703"/>
    <w:rsid w:val="00813A57"/>
    <w:rsid w:val="00814157"/>
    <w:rsid w:val="0081452C"/>
    <w:rsid w:val="00814DFB"/>
    <w:rsid w:val="0081506C"/>
    <w:rsid w:val="0081530F"/>
    <w:rsid w:val="00815C67"/>
    <w:rsid w:val="00815F89"/>
    <w:rsid w:val="00815FED"/>
    <w:rsid w:val="00816B66"/>
    <w:rsid w:val="00816C0D"/>
    <w:rsid w:val="008179A6"/>
    <w:rsid w:val="008206CD"/>
    <w:rsid w:val="00820D8B"/>
    <w:rsid w:val="00821462"/>
    <w:rsid w:val="00821C38"/>
    <w:rsid w:val="0082413A"/>
    <w:rsid w:val="00824C76"/>
    <w:rsid w:val="0082560D"/>
    <w:rsid w:val="00825A35"/>
    <w:rsid w:val="00825C53"/>
    <w:rsid w:val="008263A3"/>
    <w:rsid w:val="00826D09"/>
    <w:rsid w:val="00827FAA"/>
    <w:rsid w:val="00830141"/>
    <w:rsid w:val="00830804"/>
    <w:rsid w:val="0083167E"/>
    <w:rsid w:val="00832365"/>
    <w:rsid w:val="0083365D"/>
    <w:rsid w:val="00833C3A"/>
    <w:rsid w:val="0083433D"/>
    <w:rsid w:val="0083488E"/>
    <w:rsid w:val="00834D8C"/>
    <w:rsid w:val="0083595E"/>
    <w:rsid w:val="00835BDE"/>
    <w:rsid w:val="00835C1E"/>
    <w:rsid w:val="00835D5A"/>
    <w:rsid w:val="00835E4F"/>
    <w:rsid w:val="00836AC7"/>
    <w:rsid w:val="00836F43"/>
    <w:rsid w:val="0083721D"/>
    <w:rsid w:val="0083736C"/>
    <w:rsid w:val="008404FD"/>
    <w:rsid w:val="00840652"/>
    <w:rsid w:val="00841671"/>
    <w:rsid w:val="00841734"/>
    <w:rsid w:val="008418B7"/>
    <w:rsid w:val="008426EB"/>
    <w:rsid w:val="008433A0"/>
    <w:rsid w:val="00843488"/>
    <w:rsid w:val="00843EC8"/>
    <w:rsid w:val="00845162"/>
    <w:rsid w:val="008455EE"/>
    <w:rsid w:val="008457C1"/>
    <w:rsid w:val="008460C7"/>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557C"/>
    <w:rsid w:val="00855B39"/>
    <w:rsid w:val="00856899"/>
    <w:rsid w:val="00856E7F"/>
    <w:rsid w:val="00857136"/>
    <w:rsid w:val="00857418"/>
    <w:rsid w:val="0085760A"/>
    <w:rsid w:val="00857B57"/>
    <w:rsid w:val="0086035B"/>
    <w:rsid w:val="00860438"/>
    <w:rsid w:val="008605A6"/>
    <w:rsid w:val="00860FFB"/>
    <w:rsid w:val="008611C3"/>
    <w:rsid w:val="008615F0"/>
    <w:rsid w:val="0086182A"/>
    <w:rsid w:val="00861A2F"/>
    <w:rsid w:val="00861C42"/>
    <w:rsid w:val="00861DE8"/>
    <w:rsid w:val="008622FD"/>
    <w:rsid w:val="00862550"/>
    <w:rsid w:val="008629C3"/>
    <w:rsid w:val="008630F0"/>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4DF"/>
    <w:rsid w:val="00880559"/>
    <w:rsid w:val="00880F3C"/>
    <w:rsid w:val="008819DD"/>
    <w:rsid w:val="00881F63"/>
    <w:rsid w:val="00882879"/>
    <w:rsid w:val="008828D3"/>
    <w:rsid w:val="0088339D"/>
    <w:rsid w:val="0088440F"/>
    <w:rsid w:val="00884D82"/>
    <w:rsid w:val="008850F9"/>
    <w:rsid w:val="0088542C"/>
    <w:rsid w:val="00885C75"/>
    <w:rsid w:val="00885CDB"/>
    <w:rsid w:val="00885D2D"/>
    <w:rsid w:val="00885E94"/>
    <w:rsid w:val="00885FC3"/>
    <w:rsid w:val="0088694F"/>
    <w:rsid w:val="008870E2"/>
    <w:rsid w:val="0088780B"/>
    <w:rsid w:val="00887A8D"/>
    <w:rsid w:val="0089180C"/>
    <w:rsid w:val="00891E7F"/>
    <w:rsid w:val="00892BC0"/>
    <w:rsid w:val="00892E34"/>
    <w:rsid w:val="00892EE1"/>
    <w:rsid w:val="00892FCB"/>
    <w:rsid w:val="008932B9"/>
    <w:rsid w:val="00894392"/>
    <w:rsid w:val="0089536E"/>
    <w:rsid w:val="00895A70"/>
    <w:rsid w:val="00895CF4"/>
    <w:rsid w:val="00897267"/>
    <w:rsid w:val="0089730E"/>
    <w:rsid w:val="00897FE4"/>
    <w:rsid w:val="008A08BE"/>
    <w:rsid w:val="008A0EE7"/>
    <w:rsid w:val="008A121D"/>
    <w:rsid w:val="008A19E1"/>
    <w:rsid w:val="008A1B6C"/>
    <w:rsid w:val="008A1F4C"/>
    <w:rsid w:val="008A213E"/>
    <w:rsid w:val="008A2187"/>
    <w:rsid w:val="008A2390"/>
    <w:rsid w:val="008A2EFE"/>
    <w:rsid w:val="008A3691"/>
    <w:rsid w:val="008A36A8"/>
    <w:rsid w:val="008A3A3D"/>
    <w:rsid w:val="008A3E6A"/>
    <w:rsid w:val="008A4213"/>
    <w:rsid w:val="008A48BE"/>
    <w:rsid w:val="008A4B47"/>
    <w:rsid w:val="008A4B76"/>
    <w:rsid w:val="008A4C62"/>
    <w:rsid w:val="008A5055"/>
    <w:rsid w:val="008A5715"/>
    <w:rsid w:val="008A594A"/>
    <w:rsid w:val="008A59FD"/>
    <w:rsid w:val="008A621A"/>
    <w:rsid w:val="008A62D6"/>
    <w:rsid w:val="008A64EF"/>
    <w:rsid w:val="008A6971"/>
    <w:rsid w:val="008A6E6D"/>
    <w:rsid w:val="008A7778"/>
    <w:rsid w:val="008A7A1B"/>
    <w:rsid w:val="008B00D1"/>
    <w:rsid w:val="008B0C24"/>
    <w:rsid w:val="008B0C4B"/>
    <w:rsid w:val="008B1395"/>
    <w:rsid w:val="008B20FC"/>
    <w:rsid w:val="008B3240"/>
    <w:rsid w:val="008B4312"/>
    <w:rsid w:val="008B4837"/>
    <w:rsid w:val="008B4B4B"/>
    <w:rsid w:val="008B4C65"/>
    <w:rsid w:val="008B53E9"/>
    <w:rsid w:val="008B58A0"/>
    <w:rsid w:val="008B5BF9"/>
    <w:rsid w:val="008B63C0"/>
    <w:rsid w:val="008B6AD5"/>
    <w:rsid w:val="008B6C02"/>
    <w:rsid w:val="008B6CC6"/>
    <w:rsid w:val="008B7254"/>
    <w:rsid w:val="008C1EA6"/>
    <w:rsid w:val="008C1F12"/>
    <w:rsid w:val="008C2834"/>
    <w:rsid w:val="008C293C"/>
    <w:rsid w:val="008C2A38"/>
    <w:rsid w:val="008C2C97"/>
    <w:rsid w:val="008C3136"/>
    <w:rsid w:val="008C37F5"/>
    <w:rsid w:val="008C5022"/>
    <w:rsid w:val="008C54E3"/>
    <w:rsid w:val="008C56D3"/>
    <w:rsid w:val="008C6EF0"/>
    <w:rsid w:val="008D03A2"/>
    <w:rsid w:val="008D0FE1"/>
    <w:rsid w:val="008D1531"/>
    <w:rsid w:val="008D1B2D"/>
    <w:rsid w:val="008D21CE"/>
    <w:rsid w:val="008D26D6"/>
    <w:rsid w:val="008D31C2"/>
    <w:rsid w:val="008D4932"/>
    <w:rsid w:val="008D4AFD"/>
    <w:rsid w:val="008D60FD"/>
    <w:rsid w:val="008D6361"/>
    <w:rsid w:val="008D67A6"/>
    <w:rsid w:val="008D67E1"/>
    <w:rsid w:val="008D707A"/>
    <w:rsid w:val="008D7835"/>
    <w:rsid w:val="008D7C03"/>
    <w:rsid w:val="008E099E"/>
    <w:rsid w:val="008E0E57"/>
    <w:rsid w:val="008E216F"/>
    <w:rsid w:val="008E24FF"/>
    <w:rsid w:val="008E28A1"/>
    <w:rsid w:val="008E3366"/>
    <w:rsid w:val="008E3574"/>
    <w:rsid w:val="008E35B5"/>
    <w:rsid w:val="008E3B67"/>
    <w:rsid w:val="008E53A4"/>
    <w:rsid w:val="008E5FBD"/>
    <w:rsid w:val="008E669A"/>
    <w:rsid w:val="008E6C9D"/>
    <w:rsid w:val="008E7652"/>
    <w:rsid w:val="008E7C19"/>
    <w:rsid w:val="008E7F76"/>
    <w:rsid w:val="008F05E8"/>
    <w:rsid w:val="008F1338"/>
    <w:rsid w:val="008F2116"/>
    <w:rsid w:val="008F2AE4"/>
    <w:rsid w:val="008F34CB"/>
    <w:rsid w:val="008F39AC"/>
    <w:rsid w:val="008F3EC4"/>
    <w:rsid w:val="008F41CA"/>
    <w:rsid w:val="008F53B3"/>
    <w:rsid w:val="008F5506"/>
    <w:rsid w:val="008F5923"/>
    <w:rsid w:val="008F59C8"/>
    <w:rsid w:val="008F70E7"/>
    <w:rsid w:val="008F73BB"/>
    <w:rsid w:val="008F775E"/>
    <w:rsid w:val="009000D1"/>
    <w:rsid w:val="00900199"/>
    <w:rsid w:val="00900980"/>
    <w:rsid w:val="00900A59"/>
    <w:rsid w:val="00900FD6"/>
    <w:rsid w:val="00901CA5"/>
    <w:rsid w:val="00902803"/>
    <w:rsid w:val="00902EBC"/>
    <w:rsid w:val="009033AD"/>
    <w:rsid w:val="00903CEF"/>
    <w:rsid w:val="009043DC"/>
    <w:rsid w:val="00904760"/>
    <w:rsid w:val="009048D1"/>
    <w:rsid w:val="009048DA"/>
    <w:rsid w:val="00904D54"/>
    <w:rsid w:val="00905FBE"/>
    <w:rsid w:val="00906208"/>
    <w:rsid w:val="00906FA1"/>
    <w:rsid w:val="0090703D"/>
    <w:rsid w:val="00910411"/>
    <w:rsid w:val="0091055D"/>
    <w:rsid w:val="00910F3C"/>
    <w:rsid w:val="009112EA"/>
    <w:rsid w:val="009123BD"/>
    <w:rsid w:val="00912798"/>
    <w:rsid w:val="00912A21"/>
    <w:rsid w:val="00912A3D"/>
    <w:rsid w:val="00912F1D"/>
    <w:rsid w:val="00913B69"/>
    <w:rsid w:val="00914248"/>
    <w:rsid w:val="00914BDE"/>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EA2"/>
    <w:rsid w:val="00924221"/>
    <w:rsid w:val="0092439E"/>
    <w:rsid w:val="00924409"/>
    <w:rsid w:val="0092445C"/>
    <w:rsid w:val="009256EE"/>
    <w:rsid w:val="00925C88"/>
    <w:rsid w:val="0092612E"/>
    <w:rsid w:val="009271F8"/>
    <w:rsid w:val="00927427"/>
    <w:rsid w:val="009275F1"/>
    <w:rsid w:val="009279CD"/>
    <w:rsid w:val="0093060D"/>
    <w:rsid w:val="009309E9"/>
    <w:rsid w:val="00930BC8"/>
    <w:rsid w:val="00932229"/>
    <w:rsid w:val="0093247A"/>
    <w:rsid w:val="0093273E"/>
    <w:rsid w:val="00933BB4"/>
    <w:rsid w:val="00933F96"/>
    <w:rsid w:val="0093457E"/>
    <w:rsid w:val="009346C4"/>
    <w:rsid w:val="009347F4"/>
    <w:rsid w:val="00935836"/>
    <w:rsid w:val="00936E6D"/>
    <w:rsid w:val="00937CBC"/>
    <w:rsid w:val="00940E2A"/>
    <w:rsid w:val="00940FA4"/>
    <w:rsid w:val="00941400"/>
    <w:rsid w:val="00942516"/>
    <w:rsid w:val="009434A5"/>
    <w:rsid w:val="009440CA"/>
    <w:rsid w:val="00944B26"/>
    <w:rsid w:val="009458EB"/>
    <w:rsid w:val="00945B23"/>
    <w:rsid w:val="00946973"/>
    <w:rsid w:val="00946AF4"/>
    <w:rsid w:val="009500A6"/>
    <w:rsid w:val="00950E59"/>
    <w:rsid w:val="0095109A"/>
    <w:rsid w:val="00951146"/>
    <w:rsid w:val="00954B1E"/>
    <w:rsid w:val="00954F88"/>
    <w:rsid w:val="0095555C"/>
    <w:rsid w:val="0095598E"/>
    <w:rsid w:val="00955BC3"/>
    <w:rsid w:val="00955BC6"/>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280E"/>
    <w:rsid w:val="00972863"/>
    <w:rsid w:val="00974812"/>
    <w:rsid w:val="00974ABE"/>
    <w:rsid w:val="00974BBA"/>
    <w:rsid w:val="00974BBF"/>
    <w:rsid w:val="009752B7"/>
    <w:rsid w:val="00975482"/>
    <w:rsid w:val="00975F2D"/>
    <w:rsid w:val="0097677C"/>
    <w:rsid w:val="00977494"/>
    <w:rsid w:val="00977511"/>
    <w:rsid w:val="00980CDB"/>
    <w:rsid w:val="00980FB5"/>
    <w:rsid w:val="0098149C"/>
    <w:rsid w:val="0098201C"/>
    <w:rsid w:val="0098239E"/>
    <w:rsid w:val="009823E8"/>
    <w:rsid w:val="00983925"/>
    <w:rsid w:val="0098411A"/>
    <w:rsid w:val="00984484"/>
    <w:rsid w:val="009869CD"/>
    <w:rsid w:val="00987857"/>
    <w:rsid w:val="00990060"/>
    <w:rsid w:val="009900EC"/>
    <w:rsid w:val="0099048F"/>
    <w:rsid w:val="00990FDA"/>
    <w:rsid w:val="00992396"/>
    <w:rsid w:val="009932F9"/>
    <w:rsid w:val="00994B4A"/>
    <w:rsid w:val="00994CC4"/>
    <w:rsid w:val="00994ED8"/>
    <w:rsid w:val="0099515D"/>
    <w:rsid w:val="009952F4"/>
    <w:rsid w:val="00995762"/>
    <w:rsid w:val="00995B31"/>
    <w:rsid w:val="00996368"/>
    <w:rsid w:val="00997434"/>
    <w:rsid w:val="00997E47"/>
    <w:rsid w:val="009A0037"/>
    <w:rsid w:val="009A019A"/>
    <w:rsid w:val="009A240C"/>
    <w:rsid w:val="009A38AB"/>
    <w:rsid w:val="009A4BD8"/>
    <w:rsid w:val="009A4CDF"/>
    <w:rsid w:val="009A54E5"/>
    <w:rsid w:val="009A564A"/>
    <w:rsid w:val="009A57D9"/>
    <w:rsid w:val="009A58F2"/>
    <w:rsid w:val="009A5F71"/>
    <w:rsid w:val="009A65CD"/>
    <w:rsid w:val="009B0430"/>
    <w:rsid w:val="009B0DB3"/>
    <w:rsid w:val="009B1272"/>
    <w:rsid w:val="009B1437"/>
    <w:rsid w:val="009B1B9E"/>
    <w:rsid w:val="009B21A0"/>
    <w:rsid w:val="009B285E"/>
    <w:rsid w:val="009B2E85"/>
    <w:rsid w:val="009B6102"/>
    <w:rsid w:val="009B61C9"/>
    <w:rsid w:val="009B6444"/>
    <w:rsid w:val="009B6F17"/>
    <w:rsid w:val="009B7DF4"/>
    <w:rsid w:val="009C0096"/>
    <w:rsid w:val="009C0279"/>
    <w:rsid w:val="009C03B1"/>
    <w:rsid w:val="009C12CF"/>
    <w:rsid w:val="009C1A49"/>
    <w:rsid w:val="009C20D9"/>
    <w:rsid w:val="009C2132"/>
    <w:rsid w:val="009C27B5"/>
    <w:rsid w:val="009C3B98"/>
    <w:rsid w:val="009C3CDB"/>
    <w:rsid w:val="009C3ED9"/>
    <w:rsid w:val="009C5251"/>
    <w:rsid w:val="009C5FB4"/>
    <w:rsid w:val="009C673E"/>
    <w:rsid w:val="009C67A0"/>
    <w:rsid w:val="009C6D32"/>
    <w:rsid w:val="009C7D09"/>
    <w:rsid w:val="009D1755"/>
    <w:rsid w:val="009D1D41"/>
    <w:rsid w:val="009D29A2"/>
    <w:rsid w:val="009D3B9B"/>
    <w:rsid w:val="009D3C3C"/>
    <w:rsid w:val="009D40A1"/>
    <w:rsid w:val="009D40A6"/>
    <w:rsid w:val="009D5A01"/>
    <w:rsid w:val="009D5BA2"/>
    <w:rsid w:val="009D725A"/>
    <w:rsid w:val="009D7A40"/>
    <w:rsid w:val="009D7AAD"/>
    <w:rsid w:val="009E036F"/>
    <w:rsid w:val="009E0879"/>
    <w:rsid w:val="009E0C0F"/>
    <w:rsid w:val="009E0CCA"/>
    <w:rsid w:val="009E12FA"/>
    <w:rsid w:val="009E27E2"/>
    <w:rsid w:val="009E2E19"/>
    <w:rsid w:val="009E4092"/>
    <w:rsid w:val="009E50B0"/>
    <w:rsid w:val="009E5462"/>
    <w:rsid w:val="009E5C60"/>
    <w:rsid w:val="009E5F8E"/>
    <w:rsid w:val="009F09F7"/>
    <w:rsid w:val="009F1ABF"/>
    <w:rsid w:val="009F25DC"/>
    <w:rsid w:val="009F37C7"/>
    <w:rsid w:val="009F3832"/>
    <w:rsid w:val="009F3CF7"/>
    <w:rsid w:val="009F3F83"/>
    <w:rsid w:val="009F40CE"/>
    <w:rsid w:val="009F48EE"/>
    <w:rsid w:val="009F551D"/>
    <w:rsid w:val="009F64B2"/>
    <w:rsid w:val="009F7386"/>
    <w:rsid w:val="009F7637"/>
    <w:rsid w:val="009F7C45"/>
    <w:rsid w:val="00A02949"/>
    <w:rsid w:val="00A02EC5"/>
    <w:rsid w:val="00A02F4C"/>
    <w:rsid w:val="00A03C79"/>
    <w:rsid w:val="00A03FF0"/>
    <w:rsid w:val="00A04093"/>
    <w:rsid w:val="00A04688"/>
    <w:rsid w:val="00A04B3B"/>
    <w:rsid w:val="00A0520F"/>
    <w:rsid w:val="00A060E6"/>
    <w:rsid w:val="00A0625E"/>
    <w:rsid w:val="00A06345"/>
    <w:rsid w:val="00A064FB"/>
    <w:rsid w:val="00A06865"/>
    <w:rsid w:val="00A069BA"/>
    <w:rsid w:val="00A06B44"/>
    <w:rsid w:val="00A077C3"/>
    <w:rsid w:val="00A07E86"/>
    <w:rsid w:val="00A1066C"/>
    <w:rsid w:val="00A12363"/>
    <w:rsid w:val="00A1244F"/>
    <w:rsid w:val="00A1321D"/>
    <w:rsid w:val="00A13C13"/>
    <w:rsid w:val="00A1403E"/>
    <w:rsid w:val="00A14A13"/>
    <w:rsid w:val="00A14D4A"/>
    <w:rsid w:val="00A15124"/>
    <w:rsid w:val="00A1604C"/>
    <w:rsid w:val="00A17EC6"/>
    <w:rsid w:val="00A20419"/>
    <w:rsid w:val="00A204EC"/>
    <w:rsid w:val="00A205D1"/>
    <w:rsid w:val="00A20AB1"/>
    <w:rsid w:val="00A21882"/>
    <w:rsid w:val="00A21AEE"/>
    <w:rsid w:val="00A2203B"/>
    <w:rsid w:val="00A2259E"/>
    <w:rsid w:val="00A22B34"/>
    <w:rsid w:val="00A23117"/>
    <w:rsid w:val="00A235BF"/>
    <w:rsid w:val="00A237DF"/>
    <w:rsid w:val="00A23B8F"/>
    <w:rsid w:val="00A24728"/>
    <w:rsid w:val="00A2523E"/>
    <w:rsid w:val="00A25F88"/>
    <w:rsid w:val="00A26748"/>
    <w:rsid w:val="00A26D02"/>
    <w:rsid w:val="00A27BD0"/>
    <w:rsid w:val="00A27F3A"/>
    <w:rsid w:val="00A31CD0"/>
    <w:rsid w:val="00A320D5"/>
    <w:rsid w:val="00A34393"/>
    <w:rsid w:val="00A34BFA"/>
    <w:rsid w:val="00A34D88"/>
    <w:rsid w:val="00A36615"/>
    <w:rsid w:val="00A36911"/>
    <w:rsid w:val="00A36EA1"/>
    <w:rsid w:val="00A3722F"/>
    <w:rsid w:val="00A37339"/>
    <w:rsid w:val="00A37447"/>
    <w:rsid w:val="00A403E4"/>
    <w:rsid w:val="00A40BE8"/>
    <w:rsid w:val="00A40FB2"/>
    <w:rsid w:val="00A42CBF"/>
    <w:rsid w:val="00A4339F"/>
    <w:rsid w:val="00A43666"/>
    <w:rsid w:val="00A43F9D"/>
    <w:rsid w:val="00A44A07"/>
    <w:rsid w:val="00A4532E"/>
    <w:rsid w:val="00A47177"/>
    <w:rsid w:val="00A47D77"/>
    <w:rsid w:val="00A47F1B"/>
    <w:rsid w:val="00A51651"/>
    <w:rsid w:val="00A51B3F"/>
    <w:rsid w:val="00A52AD9"/>
    <w:rsid w:val="00A53209"/>
    <w:rsid w:val="00A54776"/>
    <w:rsid w:val="00A55080"/>
    <w:rsid w:val="00A5651E"/>
    <w:rsid w:val="00A6007A"/>
    <w:rsid w:val="00A60D83"/>
    <w:rsid w:val="00A60F67"/>
    <w:rsid w:val="00A615B0"/>
    <w:rsid w:val="00A61EF2"/>
    <w:rsid w:val="00A6420F"/>
    <w:rsid w:val="00A658AA"/>
    <w:rsid w:val="00A66179"/>
    <w:rsid w:val="00A669D4"/>
    <w:rsid w:val="00A6748D"/>
    <w:rsid w:val="00A67679"/>
    <w:rsid w:val="00A67D7A"/>
    <w:rsid w:val="00A70C8E"/>
    <w:rsid w:val="00A70ECB"/>
    <w:rsid w:val="00A7115B"/>
    <w:rsid w:val="00A71825"/>
    <w:rsid w:val="00A7215D"/>
    <w:rsid w:val="00A732C6"/>
    <w:rsid w:val="00A73D6F"/>
    <w:rsid w:val="00A74C37"/>
    <w:rsid w:val="00A751C9"/>
    <w:rsid w:val="00A755FE"/>
    <w:rsid w:val="00A75698"/>
    <w:rsid w:val="00A76647"/>
    <w:rsid w:val="00A76C31"/>
    <w:rsid w:val="00A76CDF"/>
    <w:rsid w:val="00A77345"/>
    <w:rsid w:val="00A777F0"/>
    <w:rsid w:val="00A77E9C"/>
    <w:rsid w:val="00A77FB6"/>
    <w:rsid w:val="00A802FD"/>
    <w:rsid w:val="00A8169F"/>
    <w:rsid w:val="00A8183B"/>
    <w:rsid w:val="00A82416"/>
    <w:rsid w:val="00A82C68"/>
    <w:rsid w:val="00A83026"/>
    <w:rsid w:val="00A83BD4"/>
    <w:rsid w:val="00A843F3"/>
    <w:rsid w:val="00A8483F"/>
    <w:rsid w:val="00A84A2D"/>
    <w:rsid w:val="00A84BAD"/>
    <w:rsid w:val="00A8549F"/>
    <w:rsid w:val="00A864C4"/>
    <w:rsid w:val="00A8656D"/>
    <w:rsid w:val="00A8719A"/>
    <w:rsid w:val="00A87A01"/>
    <w:rsid w:val="00A87F17"/>
    <w:rsid w:val="00A904B8"/>
    <w:rsid w:val="00A90B0E"/>
    <w:rsid w:val="00A9102C"/>
    <w:rsid w:val="00A9120A"/>
    <w:rsid w:val="00A91B4C"/>
    <w:rsid w:val="00A92441"/>
    <w:rsid w:val="00A92A4A"/>
    <w:rsid w:val="00A935C3"/>
    <w:rsid w:val="00A939FE"/>
    <w:rsid w:val="00A93A8F"/>
    <w:rsid w:val="00A94289"/>
    <w:rsid w:val="00A94382"/>
    <w:rsid w:val="00A94E18"/>
    <w:rsid w:val="00A96E96"/>
    <w:rsid w:val="00A96F57"/>
    <w:rsid w:val="00A972EE"/>
    <w:rsid w:val="00AA022D"/>
    <w:rsid w:val="00AA0CD8"/>
    <w:rsid w:val="00AA1FA4"/>
    <w:rsid w:val="00AA237D"/>
    <w:rsid w:val="00AA23FA"/>
    <w:rsid w:val="00AA25D7"/>
    <w:rsid w:val="00AA3AA5"/>
    <w:rsid w:val="00AA44BA"/>
    <w:rsid w:val="00AA4729"/>
    <w:rsid w:val="00AA49F5"/>
    <w:rsid w:val="00AA5221"/>
    <w:rsid w:val="00AA522F"/>
    <w:rsid w:val="00AA5449"/>
    <w:rsid w:val="00AA57BB"/>
    <w:rsid w:val="00AA5866"/>
    <w:rsid w:val="00AA596E"/>
    <w:rsid w:val="00AA5D6C"/>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5D8"/>
    <w:rsid w:val="00AB4861"/>
    <w:rsid w:val="00AB4994"/>
    <w:rsid w:val="00AB587E"/>
    <w:rsid w:val="00AB5A5E"/>
    <w:rsid w:val="00AB60E3"/>
    <w:rsid w:val="00AB658C"/>
    <w:rsid w:val="00AB6E65"/>
    <w:rsid w:val="00AB741B"/>
    <w:rsid w:val="00AB7BEA"/>
    <w:rsid w:val="00AB7CAB"/>
    <w:rsid w:val="00AC0285"/>
    <w:rsid w:val="00AC26AB"/>
    <w:rsid w:val="00AC2A09"/>
    <w:rsid w:val="00AC2BD9"/>
    <w:rsid w:val="00AC2F41"/>
    <w:rsid w:val="00AC404B"/>
    <w:rsid w:val="00AC49B5"/>
    <w:rsid w:val="00AC4B6D"/>
    <w:rsid w:val="00AC4DE9"/>
    <w:rsid w:val="00AC52CF"/>
    <w:rsid w:val="00AC5A1F"/>
    <w:rsid w:val="00AC6661"/>
    <w:rsid w:val="00AC6A71"/>
    <w:rsid w:val="00AC7E8C"/>
    <w:rsid w:val="00AD00CC"/>
    <w:rsid w:val="00AD03C5"/>
    <w:rsid w:val="00AD3397"/>
    <w:rsid w:val="00AD33AB"/>
    <w:rsid w:val="00AD3CE8"/>
    <w:rsid w:val="00AD4406"/>
    <w:rsid w:val="00AD5187"/>
    <w:rsid w:val="00AD5D10"/>
    <w:rsid w:val="00AD6247"/>
    <w:rsid w:val="00AD6A8E"/>
    <w:rsid w:val="00AD7346"/>
    <w:rsid w:val="00AD7685"/>
    <w:rsid w:val="00AD797B"/>
    <w:rsid w:val="00AD7A3F"/>
    <w:rsid w:val="00AD7D2D"/>
    <w:rsid w:val="00AD7F51"/>
    <w:rsid w:val="00AE08CF"/>
    <w:rsid w:val="00AE0E01"/>
    <w:rsid w:val="00AE1070"/>
    <w:rsid w:val="00AE33AB"/>
    <w:rsid w:val="00AE394A"/>
    <w:rsid w:val="00AE3973"/>
    <w:rsid w:val="00AE3DD7"/>
    <w:rsid w:val="00AE4B6A"/>
    <w:rsid w:val="00AE4F67"/>
    <w:rsid w:val="00AE5DE7"/>
    <w:rsid w:val="00AE6C64"/>
    <w:rsid w:val="00AE758F"/>
    <w:rsid w:val="00AE7FC1"/>
    <w:rsid w:val="00AF1622"/>
    <w:rsid w:val="00AF2859"/>
    <w:rsid w:val="00AF301C"/>
    <w:rsid w:val="00AF3CFC"/>
    <w:rsid w:val="00AF3D27"/>
    <w:rsid w:val="00AF419F"/>
    <w:rsid w:val="00AF4418"/>
    <w:rsid w:val="00AF4BD7"/>
    <w:rsid w:val="00AF541B"/>
    <w:rsid w:val="00AF5A6B"/>
    <w:rsid w:val="00AF5BBF"/>
    <w:rsid w:val="00AF60C4"/>
    <w:rsid w:val="00AF641E"/>
    <w:rsid w:val="00AF6613"/>
    <w:rsid w:val="00AF6D88"/>
    <w:rsid w:val="00AF7761"/>
    <w:rsid w:val="00AF7A41"/>
    <w:rsid w:val="00B002EB"/>
    <w:rsid w:val="00B0062F"/>
    <w:rsid w:val="00B0073A"/>
    <w:rsid w:val="00B01456"/>
    <w:rsid w:val="00B01882"/>
    <w:rsid w:val="00B028B9"/>
    <w:rsid w:val="00B02A19"/>
    <w:rsid w:val="00B02C61"/>
    <w:rsid w:val="00B03164"/>
    <w:rsid w:val="00B03B89"/>
    <w:rsid w:val="00B03BF6"/>
    <w:rsid w:val="00B04C8A"/>
    <w:rsid w:val="00B05395"/>
    <w:rsid w:val="00B05B3D"/>
    <w:rsid w:val="00B05BD9"/>
    <w:rsid w:val="00B06CD6"/>
    <w:rsid w:val="00B07624"/>
    <w:rsid w:val="00B07A22"/>
    <w:rsid w:val="00B07D35"/>
    <w:rsid w:val="00B1048D"/>
    <w:rsid w:val="00B106AE"/>
    <w:rsid w:val="00B108A6"/>
    <w:rsid w:val="00B11266"/>
    <w:rsid w:val="00B1245F"/>
    <w:rsid w:val="00B13F19"/>
    <w:rsid w:val="00B14288"/>
    <w:rsid w:val="00B14A84"/>
    <w:rsid w:val="00B14B7F"/>
    <w:rsid w:val="00B14F57"/>
    <w:rsid w:val="00B15115"/>
    <w:rsid w:val="00B1600E"/>
    <w:rsid w:val="00B167A4"/>
    <w:rsid w:val="00B16C38"/>
    <w:rsid w:val="00B16FAA"/>
    <w:rsid w:val="00B17212"/>
    <w:rsid w:val="00B17454"/>
    <w:rsid w:val="00B17D8D"/>
    <w:rsid w:val="00B200BC"/>
    <w:rsid w:val="00B208B6"/>
    <w:rsid w:val="00B235F4"/>
    <w:rsid w:val="00B23EFF"/>
    <w:rsid w:val="00B24AC5"/>
    <w:rsid w:val="00B25477"/>
    <w:rsid w:val="00B258FE"/>
    <w:rsid w:val="00B25BD3"/>
    <w:rsid w:val="00B2604B"/>
    <w:rsid w:val="00B26F86"/>
    <w:rsid w:val="00B270E9"/>
    <w:rsid w:val="00B276B3"/>
    <w:rsid w:val="00B30171"/>
    <w:rsid w:val="00B30E77"/>
    <w:rsid w:val="00B319C6"/>
    <w:rsid w:val="00B327AC"/>
    <w:rsid w:val="00B32990"/>
    <w:rsid w:val="00B3312A"/>
    <w:rsid w:val="00B335AE"/>
    <w:rsid w:val="00B35366"/>
    <w:rsid w:val="00B36143"/>
    <w:rsid w:val="00B36789"/>
    <w:rsid w:val="00B36B89"/>
    <w:rsid w:val="00B36BF9"/>
    <w:rsid w:val="00B40C65"/>
    <w:rsid w:val="00B42230"/>
    <w:rsid w:val="00B4227E"/>
    <w:rsid w:val="00B426F6"/>
    <w:rsid w:val="00B42733"/>
    <w:rsid w:val="00B428C4"/>
    <w:rsid w:val="00B43F23"/>
    <w:rsid w:val="00B43FD6"/>
    <w:rsid w:val="00B446DF"/>
    <w:rsid w:val="00B448CD"/>
    <w:rsid w:val="00B44F37"/>
    <w:rsid w:val="00B45379"/>
    <w:rsid w:val="00B463D4"/>
    <w:rsid w:val="00B46771"/>
    <w:rsid w:val="00B474F0"/>
    <w:rsid w:val="00B47891"/>
    <w:rsid w:val="00B47EB9"/>
    <w:rsid w:val="00B5001F"/>
    <w:rsid w:val="00B50EFC"/>
    <w:rsid w:val="00B518B4"/>
    <w:rsid w:val="00B51B54"/>
    <w:rsid w:val="00B525E4"/>
    <w:rsid w:val="00B52E57"/>
    <w:rsid w:val="00B533C1"/>
    <w:rsid w:val="00B5385D"/>
    <w:rsid w:val="00B5445D"/>
    <w:rsid w:val="00B5587A"/>
    <w:rsid w:val="00B55B81"/>
    <w:rsid w:val="00B55EAE"/>
    <w:rsid w:val="00B55F60"/>
    <w:rsid w:val="00B56582"/>
    <w:rsid w:val="00B568DB"/>
    <w:rsid w:val="00B56C5F"/>
    <w:rsid w:val="00B570CE"/>
    <w:rsid w:val="00B57A95"/>
    <w:rsid w:val="00B57F65"/>
    <w:rsid w:val="00B60A59"/>
    <w:rsid w:val="00B60BDE"/>
    <w:rsid w:val="00B60CE2"/>
    <w:rsid w:val="00B6135D"/>
    <w:rsid w:val="00B61382"/>
    <w:rsid w:val="00B614D3"/>
    <w:rsid w:val="00B61BC1"/>
    <w:rsid w:val="00B62BC0"/>
    <w:rsid w:val="00B63640"/>
    <w:rsid w:val="00B63D61"/>
    <w:rsid w:val="00B63E7F"/>
    <w:rsid w:val="00B644D6"/>
    <w:rsid w:val="00B64D14"/>
    <w:rsid w:val="00B65950"/>
    <w:rsid w:val="00B667DC"/>
    <w:rsid w:val="00B67A05"/>
    <w:rsid w:val="00B703F3"/>
    <w:rsid w:val="00B70715"/>
    <w:rsid w:val="00B70A0E"/>
    <w:rsid w:val="00B70E6E"/>
    <w:rsid w:val="00B70FD8"/>
    <w:rsid w:val="00B715F0"/>
    <w:rsid w:val="00B718AC"/>
    <w:rsid w:val="00B72865"/>
    <w:rsid w:val="00B72C8A"/>
    <w:rsid w:val="00B72C93"/>
    <w:rsid w:val="00B72F9E"/>
    <w:rsid w:val="00B73906"/>
    <w:rsid w:val="00B74DBD"/>
    <w:rsid w:val="00B74E2A"/>
    <w:rsid w:val="00B74E64"/>
    <w:rsid w:val="00B7535E"/>
    <w:rsid w:val="00B7745E"/>
    <w:rsid w:val="00B80588"/>
    <w:rsid w:val="00B80BEC"/>
    <w:rsid w:val="00B81453"/>
    <w:rsid w:val="00B81B33"/>
    <w:rsid w:val="00B81C81"/>
    <w:rsid w:val="00B81E7D"/>
    <w:rsid w:val="00B823A8"/>
    <w:rsid w:val="00B826A2"/>
    <w:rsid w:val="00B8296C"/>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5F44"/>
    <w:rsid w:val="00B96202"/>
    <w:rsid w:val="00B967A8"/>
    <w:rsid w:val="00B96998"/>
    <w:rsid w:val="00B96ECA"/>
    <w:rsid w:val="00B978C9"/>
    <w:rsid w:val="00BA083C"/>
    <w:rsid w:val="00BA0956"/>
    <w:rsid w:val="00BA16AD"/>
    <w:rsid w:val="00BA16BA"/>
    <w:rsid w:val="00BA1AE3"/>
    <w:rsid w:val="00BA29B1"/>
    <w:rsid w:val="00BA33DA"/>
    <w:rsid w:val="00BA38CA"/>
    <w:rsid w:val="00BA453B"/>
    <w:rsid w:val="00BA46ED"/>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3033"/>
    <w:rsid w:val="00BB364D"/>
    <w:rsid w:val="00BB3870"/>
    <w:rsid w:val="00BB41FD"/>
    <w:rsid w:val="00BB4609"/>
    <w:rsid w:val="00BB5561"/>
    <w:rsid w:val="00BB5A6E"/>
    <w:rsid w:val="00BB5C1A"/>
    <w:rsid w:val="00BB66CE"/>
    <w:rsid w:val="00BB6D93"/>
    <w:rsid w:val="00BB72A6"/>
    <w:rsid w:val="00BC0420"/>
    <w:rsid w:val="00BC067A"/>
    <w:rsid w:val="00BC0E5A"/>
    <w:rsid w:val="00BC1465"/>
    <w:rsid w:val="00BC1D42"/>
    <w:rsid w:val="00BC1E16"/>
    <w:rsid w:val="00BC2718"/>
    <w:rsid w:val="00BC3EA4"/>
    <w:rsid w:val="00BC3F2A"/>
    <w:rsid w:val="00BC46B6"/>
    <w:rsid w:val="00BC4863"/>
    <w:rsid w:val="00BC4B75"/>
    <w:rsid w:val="00BC605D"/>
    <w:rsid w:val="00BC6E92"/>
    <w:rsid w:val="00BC77FA"/>
    <w:rsid w:val="00BC7F93"/>
    <w:rsid w:val="00BD0014"/>
    <w:rsid w:val="00BD0308"/>
    <w:rsid w:val="00BD0F81"/>
    <w:rsid w:val="00BD1CC6"/>
    <w:rsid w:val="00BD29BF"/>
    <w:rsid w:val="00BD2F7B"/>
    <w:rsid w:val="00BD3184"/>
    <w:rsid w:val="00BD353A"/>
    <w:rsid w:val="00BD39B9"/>
    <w:rsid w:val="00BD4310"/>
    <w:rsid w:val="00BD4848"/>
    <w:rsid w:val="00BD4A34"/>
    <w:rsid w:val="00BD5D8B"/>
    <w:rsid w:val="00BD5EB1"/>
    <w:rsid w:val="00BD726A"/>
    <w:rsid w:val="00BD790F"/>
    <w:rsid w:val="00BE006A"/>
    <w:rsid w:val="00BE1009"/>
    <w:rsid w:val="00BE17AB"/>
    <w:rsid w:val="00BE2659"/>
    <w:rsid w:val="00BE2712"/>
    <w:rsid w:val="00BE2D9E"/>
    <w:rsid w:val="00BE3C98"/>
    <w:rsid w:val="00BE4C81"/>
    <w:rsid w:val="00BE4ED5"/>
    <w:rsid w:val="00BE5E70"/>
    <w:rsid w:val="00BE66C5"/>
    <w:rsid w:val="00BE66C7"/>
    <w:rsid w:val="00BE6D2B"/>
    <w:rsid w:val="00BE7C36"/>
    <w:rsid w:val="00BE7CCC"/>
    <w:rsid w:val="00BF08D8"/>
    <w:rsid w:val="00BF11FC"/>
    <w:rsid w:val="00BF134C"/>
    <w:rsid w:val="00BF1CB4"/>
    <w:rsid w:val="00BF1F9C"/>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B9"/>
    <w:rsid w:val="00C03E36"/>
    <w:rsid w:val="00C040E5"/>
    <w:rsid w:val="00C04CC1"/>
    <w:rsid w:val="00C04D33"/>
    <w:rsid w:val="00C05012"/>
    <w:rsid w:val="00C05863"/>
    <w:rsid w:val="00C06022"/>
    <w:rsid w:val="00C0643A"/>
    <w:rsid w:val="00C067A4"/>
    <w:rsid w:val="00C06981"/>
    <w:rsid w:val="00C0725B"/>
    <w:rsid w:val="00C075FA"/>
    <w:rsid w:val="00C10013"/>
    <w:rsid w:val="00C1055E"/>
    <w:rsid w:val="00C10CBC"/>
    <w:rsid w:val="00C1139D"/>
    <w:rsid w:val="00C11738"/>
    <w:rsid w:val="00C11B76"/>
    <w:rsid w:val="00C121A5"/>
    <w:rsid w:val="00C124CD"/>
    <w:rsid w:val="00C129FF"/>
    <w:rsid w:val="00C12F54"/>
    <w:rsid w:val="00C13DC1"/>
    <w:rsid w:val="00C13FF3"/>
    <w:rsid w:val="00C144A0"/>
    <w:rsid w:val="00C14B36"/>
    <w:rsid w:val="00C152BB"/>
    <w:rsid w:val="00C15639"/>
    <w:rsid w:val="00C1572A"/>
    <w:rsid w:val="00C16CF2"/>
    <w:rsid w:val="00C1708A"/>
    <w:rsid w:val="00C17286"/>
    <w:rsid w:val="00C1775A"/>
    <w:rsid w:val="00C17F46"/>
    <w:rsid w:val="00C21CD6"/>
    <w:rsid w:val="00C223D6"/>
    <w:rsid w:val="00C23F5C"/>
    <w:rsid w:val="00C249A3"/>
    <w:rsid w:val="00C24B3B"/>
    <w:rsid w:val="00C24F2F"/>
    <w:rsid w:val="00C2504A"/>
    <w:rsid w:val="00C25516"/>
    <w:rsid w:val="00C258B1"/>
    <w:rsid w:val="00C25D33"/>
    <w:rsid w:val="00C261D3"/>
    <w:rsid w:val="00C264CF"/>
    <w:rsid w:val="00C26A58"/>
    <w:rsid w:val="00C27DE2"/>
    <w:rsid w:val="00C30081"/>
    <w:rsid w:val="00C300C5"/>
    <w:rsid w:val="00C30557"/>
    <w:rsid w:val="00C30E46"/>
    <w:rsid w:val="00C32093"/>
    <w:rsid w:val="00C32458"/>
    <w:rsid w:val="00C32B2F"/>
    <w:rsid w:val="00C32CE2"/>
    <w:rsid w:val="00C32D52"/>
    <w:rsid w:val="00C33430"/>
    <w:rsid w:val="00C33470"/>
    <w:rsid w:val="00C33CDF"/>
    <w:rsid w:val="00C33F4B"/>
    <w:rsid w:val="00C344FA"/>
    <w:rsid w:val="00C34A16"/>
    <w:rsid w:val="00C34D23"/>
    <w:rsid w:val="00C35028"/>
    <w:rsid w:val="00C35259"/>
    <w:rsid w:val="00C35F7E"/>
    <w:rsid w:val="00C3641F"/>
    <w:rsid w:val="00C36562"/>
    <w:rsid w:val="00C366F0"/>
    <w:rsid w:val="00C37072"/>
    <w:rsid w:val="00C3730C"/>
    <w:rsid w:val="00C409AD"/>
    <w:rsid w:val="00C4134D"/>
    <w:rsid w:val="00C4211C"/>
    <w:rsid w:val="00C44667"/>
    <w:rsid w:val="00C44AAB"/>
    <w:rsid w:val="00C44AF9"/>
    <w:rsid w:val="00C4525B"/>
    <w:rsid w:val="00C456E1"/>
    <w:rsid w:val="00C4592E"/>
    <w:rsid w:val="00C45B25"/>
    <w:rsid w:val="00C460DD"/>
    <w:rsid w:val="00C4696F"/>
    <w:rsid w:val="00C46D19"/>
    <w:rsid w:val="00C472F9"/>
    <w:rsid w:val="00C47368"/>
    <w:rsid w:val="00C474FF"/>
    <w:rsid w:val="00C50259"/>
    <w:rsid w:val="00C50E7A"/>
    <w:rsid w:val="00C516AF"/>
    <w:rsid w:val="00C51CF2"/>
    <w:rsid w:val="00C523B5"/>
    <w:rsid w:val="00C53D13"/>
    <w:rsid w:val="00C53E80"/>
    <w:rsid w:val="00C54182"/>
    <w:rsid w:val="00C546D4"/>
    <w:rsid w:val="00C556D0"/>
    <w:rsid w:val="00C55C99"/>
    <w:rsid w:val="00C55F86"/>
    <w:rsid w:val="00C56067"/>
    <w:rsid w:val="00C5683D"/>
    <w:rsid w:val="00C56DE6"/>
    <w:rsid w:val="00C57519"/>
    <w:rsid w:val="00C57AB8"/>
    <w:rsid w:val="00C57C61"/>
    <w:rsid w:val="00C60536"/>
    <w:rsid w:val="00C60F4A"/>
    <w:rsid w:val="00C6107F"/>
    <w:rsid w:val="00C62976"/>
    <w:rsid w:val="00C63445"/>
    <w:rsid w:val="00C6378D"/>
    <w:rsid w:val="00C637F7"/>
    <w:rsid w:val="00C63EA5"/>
    <w:rsid w:val="00C64340"/>
    <w:rsid w:val="00C662FE"/>
    <w:rsid w:val="00C6647B"/>
    <w:rsid w:val="00C67C3C"/>
    <w:rsid w:val="00C7030A"/>
    <w:rsid w:val="00C70807"/>
    <w:rsid w:val="00C70942"/>
    <w:rsid w:val="00C70CDF"/>
    <w:rsid w:val="00C70D71"/>
    <w:rsid w:val="00C71232"/>
    <w:rsid w:val="00C7354F"/>
    <w:rsid w:val="00C73F5A"/>
    <w:rsid w:val="00C7437D"/>
    <w:rsid w:val="00C74E3E"/>
    <w:rsid w:val="00C76170"/>
    <w:rsid w:val="00C761B5"/>
    <w:rsid w:val="00C76235"/>
    <w:rsid w:val="00C7626A"/>
    <w:rsid w:val="00C76387"/>
    <w:rsid w:val="00C76DE3"/>
    <w:rsid w:val="00C77236"/>
    <w:rsid w:val="00C7734F"/>
    <w:rsid w:val="00C77B6C"/>
    <w:rsid w:val="00C77D6B"/>
    <w:rsid w:val="00C8101F"/>
    <w:rsid w:val="00C8149A"/>
    <w:rsid w:val="00C818EF"/>
    <w:rsid w:val="00C81BA1"/>
    <w:rsid w:val="00C81C90"/>
    <w:rsid w:val="00C81D53"/>
    <w:rsid w:val="00C822E9"/>
    <w:rsid w:val="00C8238E"/>
    <w:rsid w:val="00C825AE"/>
    <w:rsid w:val="00C82835"/>
    <w:rsid w:val="00C82B4C"/>
    <w:rsid w:val="00C82B4E"/>
    <w:rsid w:val="00C832CA"/>
    <w:rsid w:val="00C83539"/>
    <w:rsid w:val="00C849B7"/>
    <w:rsid w:val="00C84EBA"/>
    <w:rsid w:val="00C851DD"/>
    <w:rsid w:val="00C8540A"/>
    <w:rsid w:val="00C85523"/>
    <w:rsid w:val="00C85766"/>
    <w:rsid w:val="00C85C22"/>
    <w:rsid w:val="00C8672D"/>
    <w:rsid w:val="00C869FB"/>
    <w:rsid w:val="00C900FB"/>
    <w:rsid w:val="00C90207"/>
    <w:rsid w:val="00C90A81"/>
    <w:rsid w:val="00C913B5"/>
    <w:rsid w:val="00C91D72"/>
    <w:rsid w:val="00C927BF"/>
    <w:rsid w:val="00C9291D"/>
    <w:rsid w:val="00C93D0D"/>
    <w:rsid w:val="00C94890"/>
    <w:rsid w:val="00C94CDF"/>
    <w:rsid w:val="00C9554B"/>
    <w:rsid w:val="00C96652"/>
    <w:rsid w:val="00C96E7E"/>
    <w:rsid w:val="00C9732E"/>
    <w:rsid w:val="00C9791D"/>
    <w:rsid w:val="00CA0114"/>
    <w:rsid w:val="00CA1CF7"/>
    <w:rsid w:val="00CA24CD"/>
    <w:rsid w:val="00CA2AC4"/>
    <w:rsid w:val="00CA37D7"/>
    <w:rsid w:val="00CA4B23"/>
    <w:rsid w:val="00CA523D"/>
    <w:rsid w:val="00CA5B9C"/>
    <w:rsid w:val="00CA63B7"/>
    <w:rsid w:val="00CA6C0B"/>
    <w:rsid w:val="00CA78A3"/>
    <w:rsid w:val="00CB09C2"/>
    <w:rsid w:val="00CB18E1"/>
    <w:rsid w:val="00CB1AF9"/>
    <w:rsid w:val="00CB23B7"/>
    <w:rsid w:val="00CB2E36"/>
    <w:rsid w:val="00CB2F6B"/>
    <w:rsid w:val="00CB3408"/>
    <w:rsid w:val="00CB3636"/>
    <w:rsid w:val="00CB38F8"/>
    <w:rsid w:val="00CB5077"/>
    <w:rsid w:val="00CB5088"/>
    <w:rsid w:val="00CB65A5"/>
    <w:rsid w:val="00CB660D"/>
    <w:rsid w:val="00CB6AA3"/>
    <w:rsid w:val="00CB79CF"/>
    <w:rsid w:val="00CB7D96"/>
    <w:rsid w:val="00CC04AB"/>
    <w:rsid w:val="00CC1226"/>
    <w:rsid w:val="00CC1362"/>
    <w:rsid w:val="00CC20E0"/>
    <w:rsid w:val="00CC263B"/>
    <w:rsid w:val="00CC36ED"/>
    <w:rsid w:val="00CC4603"/>
    <w:rsid w:val="00CC4CBD"/>
    <w:rsid w:val="00CC4FAB"/>
    <w:rsid w:val="00CC516C"/>
    <w:rsid w:val="00CC6C97"/>
    <w:rsid w:val="00CC6CFF"/>
    <w:rsid w:val="00CC6F47"/>
    <w:rsid w:val="00CC72D8"/>
    <w:rsid w:val="00CC7783"/>
    <w:rsid w:val="00CC783B"/>
    <w:rsid w:val="00CD0A18"/>
    <w:rsid w:val="00CD164C"/>
    <w:rsid w:val="00CD186E"/>
    <w:rsid w:val="00CD21CC"/>
    <w:rsid w:val="00CD2879"/>
    <w:rsid w:val="00CD2C46"/>
    <w:rsid w:val="00CD30FD"/>
    <w:rsid w:val="00CD3161"/>
    <w:rsid w:val="00CD3BA2"/>
    <w:rsid w:val="00CD409E"/>
    <w:rsid w:val="00CD442F"/>
    <w:rsid w:val="00CD54F6"/>
    <w:rsid w:val="00CD5EBD"/>
    <w:rsid w:val="00CD600F"/>
    <w:rsid w:val="00CD6265"/>
    <w:rsid w:val="00CD675B"/>
    <w:rsid w:val="00CD68C8"/>
    <w:rsid w:val="00CD6B1F"/>
    <w:rsid w:val="00CD6C9F"/>
    <w:rsid w:val="00CD722F"/>
    <w:rsid w:val="00CD7763"/>
    <w:rsid w:val="00CD78BD"/>
    <w:rsid w:val="00CD7EF3"/>
    <w:rsid w:val="00CE0B81"/>
    <w:rsid w:val="00CE104B"/>
    <w:rsid w:val="00CE1B18"/>
    <w:rsid w:val="00CE239E"/>
    <w:rsid w:val="00CE29E3"/>
    <w:rsid w:val="00CE323A"/>
    <w:rsid w:val="00CE3A2B"/>
    <w:rsid w:val="00CE45B5"/>
    <w:rsid w:val="00CE465C"/>
    <w:rsid w:val="00CE6125"/>
    <w:rsid w:val="00CE6367"/>
    <w:rsid w:val="00CE74CF"/>
    <w:rsid w:val="00CE7823"/>
    <w:rsid w:val="00CE7C93"/>
    <w:rsid w:val="00CF005E"/>
    <w:rsid w:val="00CF12DD"/>
    <w:rsid w:val="00CF1585"/>
    <w:rsid w:val="00CF19F3"/>
    <w:rsid w:val="00CF23D8"/>
    <w:rsid w:val="00CF24FB"/>
    <w:rsid w:val="00CF44D9"/>
    <w:rsid w:val="00CF49BA"/>
    <w:rsid w:val="00CF4FE8"/>
    <w:rsid w:val="00CF594D"/>
    <w:rsid w:val="00CF5E69"/>
    <w:rsid w:val="00CF621B"/>
    <w:rsid w:val="00CF6F8F"/>
    <w:rsid w:val="00CF728D"/>
    <w:rsid w:val="00CF75EC"/>
    <w:rsid w:val="00D00878"/>
    <w:rsid w:val="00D0117F"/>
    <w:rsid w:val="00D01AF9"/>
    <w:rsid w:val="00D02218"/>
    <w:rsid w:val="00D02B36"/>
    <w:rsid w:val="00D02CA2"/>
    <w:rsid w:val="00D04148"/>
    <w:rsid w:val="00D0441A"/>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555"/>
    <w:rsid w:val="00D12578"/>
    <w:rsid w:val="00D135CA"/>
    <w:rsid w:val="00D13706"/>
    <w:rsid w:val="00D13F55"/>
    <w:rsid w:val="00D1419C"/>
    <w:rsid w:val="00D1429D"/>
    <w:rsid w:val="00D1465C"/>
    <w:rsid w:val="00D1519E"/>
    <w:rsid w:val="00D15D5E"/>
    <w:rsid w:val="00D16046"/>
    <w:rsid w:val="00D171BD"/>
    <w:rsid w:val="00D176FC"/>
    <w:rsid w:val="00D17AC8"/>
    <w:rsid w:val="00D17F70"/>
    <w:rsid w:val="00D2088A"/>
    <w:rsid w:val="00D20C1C"/>
    <w:rsid w:val="00D2171F"/>
    <w:rsid w:val="00D22208"/>
    <w:rsid w:val="00D22692"/>
    <w:rsid w:val="00D22922"/>
    <w:rsid w:val="00D23F92"/>
    <w:rsid w:val="00D24665"/>
    <w:rsid w:val="00D24998"/>
    <w:rsid w:val="00D24F71"/>
    <w:rsid w:val="00D2510A"/>
    <w:rsid w:val="00D254FA"/>
    <w:rsid w:val="00D258E4"/>
    <w:rsid w:val="00D259E9"/>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6EA"/>
    <w:rsid w:val="00D3789E"/>
    <w:rsid w:val="00D37C6E"/>
    <w:rsid w:val="00D402B5"/>
    <w:rsid w:val="00D40518"/>
    <w:rsid w:val="00D4059A"/>
    <w:rsid w:val="00D40B98"/>
    <w:rsid w:val="00D40C55"/>
    <w:rsid w:val="00D41D80"/>
    <w:rsid w:val="00D41DC0"/>
    <w:rsid w:val="00D42BA2"/>
    <w:rsid w:val="00D441E7"/>
    <w:rsid w:val="00D4485A"/>
    <w:rsid w:val="00D44D39"/>
    <w:rsid w:val="00D45358"/>
    <w:rsid w:val="00D454F7"/>
    <w:rsid w:val="00D45674"/>
    <w:rsid w:val="00D45822"/>
    <w:rsid w:val="00D45BC3"/>
    <w:rsid w:val="00D45C3E"/>
    <w:rsid w:val="00D461B7"/>
    <w:rsid w:val="00D4764B"/>
    <w:rsid w:val="00D476B3"/>
    <w:rsid w:val="00D50AD8"/>
    <w:rsid w:val="00D50BF3"/>
    <w:rsid w:val="00D50E56"/>
    <w:rsid w:val="00D513F4"/>
    <w:rsid w:val="00D524E9"/>
    <w:rsid w:val="00D5306B"/>
    <w:rsid w:val="00D5373F"/>
    <w:rsid w:val="00D55696"/>
    <w:rsid w:val="00D565A2"/>
    <w:rsid w:val="00D5660D"/>
    <w:rsid w:val="00D56772"/>
    <w:rsid w:val="00D56943"/>
    <w:rsid w:val="00D5695E"/>
    <w:rsid w:val="00D57035"/>
    <w:rsid w:val="00D57769"/>
    <w:rsid w:val="00D57CDA"/>
    <w:rsid w:val="00D61413"/>
    <w:rsid w:val="00D615EC"/>
    <w:rsid w:val="00D619CB"/>
    <w:rsid w:val="00D624DE"/>
    <w:rsid w:val="00D62F60"/>
    <w:rsid w:val="00D63A72"/>
    <w:rsid w:val="00D67679"/>
    <w:rsid w:val="00D70296"/>
    <w:rsid w:val="00D70727"/>
    <w:rsid w:val="00D70AC2"/>
    <w:rsid w:val="00D70C7C"/>
    <w:rsid w:val="00D710B0"/>
    <w:rsid w:val="00D71305"/>
    <w:rsid w:val="00D718AF"/>
    <w:rsid w:val="00D71A66"/>
    <w:rsid w:val="00D71ABB"/>
    <w:rsid w:val="00D730AC"/>
    <w:rsid w:val="00D732FB"/>
    <w:rsid w:val="00D73D12"/>
    <w:rsid w:val="00D74702"/>
    <w:rsid w:val="00D75DF0"/>
    <w:rsid w:val="00D76C34"/>
    <w:rsid w:val="00D76D51"/>
    <w:rsid w:val="00D76DBB"/>
    <w:rsid w:val="00D77274"/>
    <w:rsid w:val="00D7729E"/>
    <w:rsid w:val="00D8004C"/>
    <w:rsid w:val="00D804D2"/>
    <w:rsid w:val="00D80B33"/>
    <w:rsid w:val="00D80FEC"/>
    <w:rsid w:val="00D81974"/>
    <w:rsid w:val="00D81BA4"/>
    <w:rsid w:val="00D82B9D"/>
    <w:rsid w:val="00D833F6"/>
    <w:rsid w:val="00D836EE"/>
    <w:rsid w:val="00D847C1"/>
    <w:rsid w:val="00D8496F"/>
    <w:rsid w:val="00D8552F"/>
    <w:rsid w:val="00D868C1"/>
    <w:rsid w:val="00D873BB"/>
    <w:rsid w:val="00D8742E"/>
    <w:rsid w:val="00D9047C"/>
    <w:rsid w:val="00D90490"/>
    <w:rsid w:val="00D904DE"/>
    <w:rsid w:val="00D9062F"/>
    <w:rsid w:val="00D90F51"/>
    <w:rsid w:val="00D932E6"/>
    <w:rsid w:val="00D93681"/>
    <w:rsid w:val="00D94AC7"/>
    <w:rsid w:val="00D94C0F"/>
    <w:rsid w:val="00D957CC"/>
    <w:rsid w:val="00D95918"/>
    <w:rsid w:val="00D96938"/>
    <w:rsid w:val="00D96E37"/>
    <w:rsid w:val="00D970CA"/>
    <w:rsid w:val="00D975DE"/>
    <w:rsid w:val="00DA0762"/>
    <w:rsid w:val="00DA0971"/>
    <w:rsid w:val="00DA0F46"/>
    <w:rsid w:val="00DA0F4C"/>
    <w:rsid w:val="00DA1352"/>
    <w:rsid w:val="00DA1C81"/>
    <w:rsid w:val="00DA24BE"/>
    <w:rsid w:val="00DA2795"/>
    <w:rsid w:val="00DA35E4"/>
    <w:rsid w:val="00DA3E94"/>
    <w:rsid w:val="00DA4556"/>
    <w:rsid w:val="00DA45A8"/>
    <w:rsid w:val="00DA4955"/>
    <w:rsid w:val="00DA4B84"/>
    <w:rsid w:val="00DA5155"/>
    <w:rsid w:val="00DA5404"/>
    <w:rsid w:val="00DA6313"/>
    <w:rsid w:val="00DA643B"/>
    <w:rsid w:val="00DA6853"/>
    <w:rsid w:val="00DB000E"/>
    <w:rsid w:val="00DB04D0"/>
    <w:rsid w:val="00DB0C99"/>
    <w:rsid w:val="00DB0DA7"/>
    <w:rsid w:val="00DB1717"/>
    <w:rsid w:val="00DB1859"/>
    <w:rsid w:val="00DB1AF1"/>
    <w:rsid w:val="00DB29A3"/>
    <w:rsid w:val="00DB29DC"/>
    <w:rsid w:val="00DB2D87"/>
    <w:rsid w:val="00DB2E8E"/>
    <w:rsid w:val="00DB2E9D"/>
    <w:rsid w:val="00DB34F4"/>
    <w:rsid w:val="00DB3590"/>
    <w:rsid w:val="00DB3E57"/>
    <w:rsid w:val="00DB51ED"/>
    <w:rsid w:val="00DB521A"/>
    <w:rsid w:val="00DB67E4"/>
    <w:rsid w:val="00DB70D5"/>
    <w:rsid w:val="00DB77B9"/>
    <w:rsid w:val="00DC03D7"/>
    <w:rsid w:val="00DC1919"/>
    <w:rsid w:val="00DC1CE2"/>
    <w:rsid w:val="00DC235A"/>
    <w:rsid w:val="00DC23FC"/>
    <w:rsid w:val="00DC24FA"/>
    <w:rsid w:val="00DC2C45"/>
    <w:rsid w:val="00DC3427"/>
    <w:rsid w:val="00DC3B30"/>
    <w:rsid w:val="00DC4406"/>
    <w:rsid w:val="00DC4714"/>
    <w:rsid w:val="00DC4DDF"/>
    <w:rsid w:val="00DC5191"/>
    <w:rsid w:val="00DC6E6C"/>
    <w:rsid w:val="00DC6F19"/>
    <w:rsid w:val="00DC754E"/>
    <w:rsid w:val="00DC7818"/>
    <w:rsid w:val="00DD02CD"/>
    <w:rsid w:val="00DD18AF"/>
    <w:rsid w:val="00DD248F"/>
    <w:rsid w:val="00DD2A62"/>
    <w:rsid w:val="00DD3F2E"/>
    <w:rsid w:val="00DD42E0"/>
    <w:rsid w:val="00DD432D"/>
    <w:rsid w:val="00DD4427"/>
    <w:rsid w:val="00DD49D5"/>
    <w:rsid w:val="00DD4BE1"/>
    <w:rsid w:val="00DD4D2B"/>
    <w:rsid w:val="00DD4F51"/>
    <w:rsid w:val="00DD5AA5"/>
    <w:rsid w:val="00DD611C"/>
    <w:rsid w:val="00DD6ABF"/>
    <w:rsid w:val="00DD6B54"/>
    <w:rsid w:val="00DD73EE"/>
    <w:rsid w:val="00DE043F"/>
    <w:rsid w:val="00DE0817"/>
    <w:rsid w:val="00DE24D1"/>
    <w:rsid w:val="00DE2847"/>
    <w:rsid w:val="00DE35E9"/>
    <w:rsid w:val="00DE3714"/>
    <w:rsid w:val="00DE3A2E"/>
    <w:rsid w:val="00DE3BA8"/>
    <w:rsid w:val="00DE3FE1"/>
    <w:rsid w:val="00DE4014"/>
    <w:rsid w:val="00DE4E2E"/>
    <w:rsid w:val="00DE5592"/>
    <w:rsid w:val="00DE5F1F"/>
    <w:rsid w:val="00DE61D4"/>
    <w:rsid w:val="00DE61F5"/>
    <w:rsid w:val="00DE67B2"/>
    <w:rsid w:val="00DE6AAC"/>
    <w:rsid w:val="00DE6E78"/>
    <w:rsid w:val="00DF00F1"/>
    <w:rsid w:val="00DF0A83"/>
    <w:rsid w:val="00DF1AFE"/>
    <w:rsid w:val="00DF1BAE"/>
    <w:rsid w:val="00DF1E98"/>
    <w:rsid w:val="00DF2A5E"/>
    <w:rsid w:val="00DF31FA"/>
    <w:rsid w:val="00DF3BD8"/>
    <w:rsid w:val="00DF4DAA"/>
    <w:rsid w:val="00DF533F"/>
    <w:rsid w:val="00DF567A"/>
    <w:rsid w:val="00DF6187"/>
    <w:rsid w:val="00DF627B"/>
    <w:rsid w:val="00DF6CA8"/>
    <w:rsid w:val="00E00149"/>
    <w:rsid w:val="00E00420"/>
    <w:rsid w:val="00E00F46"/>
    <w:rsid w:val="00E01177"/>
    <w:rsid w:val="00E02F16"/>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4B1"/>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189"/>
    <w:rsid w:val="00E14B21"/>
    <w:rsid w:val="00E15DE7"/>
    <w:rsid w:val="00E1625C"/>
    <w:rsid w:val="00E164C9"/>
    <w:rsid w:val="00E16542"/>
    <w:rsid w:val="00E169FE"/>
    <w:rsid w:val="00E16AA7"/>
    <w:rsid w:val="00E17572"/>
    <w:rsid w:val="00E17ACD"/>
    <w:rsid w:val="00E20C9B"/>
    <w:rsid w:val="00E20D52"/>
    <w:rsid w:val="00E2123E"/>
    <w:rsid w:val="00E215A9"/>
    <w:rsid w:val="00E216C4"/>
    <w:rsid w:val="00E23348"/>
    <w:rsid w:val="00E236A4"/>
    <w:rsid w:val="00E2597F"/>
    <w:rsid w:val="00E2661B"/>
    <w:rsid w:val="00E269D4"/>
    <w:rsid w:val="00E279C3"/>
    <w:rsid w:val="00E304C3"/>
    <w:rsid w:val="00E30D39"/>
    <w:rsid w:val="00E31119"/>
    <w:rsid w:val="00E31C1D"/>
    <w:rsid w:val="00E31D43"/>
    <w:rsid w:val="00E31E17"/>
    <w:rsid w:val="00E31FD5"/>
    <w:rsid w:val="00E32073"/>
    <w:rsid w:val="00E3322D"/>
    <w:rsid w:val="00E33519"/>
    <w:rsid w:val="00E347A6"/>
    <w:rsid w:val="00E35475"/>
    <w:rsid w:val="00E354FF"/>
    <w:rsid w:val="00E35EE1"/>
    <w:rsid w:val="00E36435"/>
    <w:rsid w:val="00E366F1"/>
    <w:rsid w:val="00E368AA"/>
    <w:rsid w:val="00E36CD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D6C"/>
    <w:rsid w:val="00E5258B"/>
    <w:rsid w:val="00E530A6"/>
    <w:rsid w:val="00E538F2"/>
    <w:rsid w:val="00E5393A"/>
    <w:rsid w:val="00E53C7D"/>
    <w:rsid w:val="00E541B7"/>
    <w:rsid w:val="00E54F98"/>
    <w:rsid w:val="00E55EEB"/>
    <w:rsid w:val="00E562C2"/>
    <w:rsid w:val="00E5639C"/>
    <w:rsid w:val="00E566F5"/>
    <w:rsid w:val="00E56BCD"/>
    <w:rsid w:val="00E56F0C"/>
    <w:rsid w:val="00E576B9"/>
    <w:rsid w:val="00E57E36"/>
    <w:rsid w:val="00E60501"/>
    <w:rsid w:val="00E60A03"/>
    <w:rsid w:val="00E60A41"/>
    <w:rsid w:val="00E60DF3"/>
    <w:rsid w:val="00E62199"/>
    <w:rsid w:val="00E6287D"/>
    <w:rsid w:val="00E628AA"/>
    <w:rsid w:val="00E62C51"/>
    <w:rsid w:val="00E63053"/>
    <w:rsid w:val="00E6367B"/>
    <w:rsid w:val="00E63869"/>
    <w:rsid w:val="00E63B21"/>
    <w:rsid w:val="00E64423"/>
    <w:rsid w:val="00E64498"/>
    <w:rsid w:val="00E64728"/>
    <w:rsid w:val="00E654AE"/>
    <w:rsid w:val="00E6563A"/>
    <w:rsid w:val="00E65EEA"/>
    <w:rsid w:val="00E661E0"/>
    <w:rsid w:val="00E66483"/>
    <w:rsid w:val="00E66494"/>
    <w:rsid w:val="00E664E1"/>
    <w:rsid w:val="00E66C0D"/>
    <w:rsid w:val="00E67670"/>
    <w:rsid w:val="00E676C9"/>
    <w:rsid w:val="00E67704"/>
    <w:rsid w:val="00E6780A"/>
    <w:rsid w:val="00E67C9B"/>
    <w:rsid w:val="00E70CBE"/>
    <w:rsid w:val="00E70D6A"/>
    <w:rsid w:val="00E711CE"/>
    <w:rsid w:val="00E7193E"/>
    <w:rsid w:val="00E71B18"/>
    <w:rsid w:val="00E7230F"/>
    <w:rsid w:val="00E7380E"/>
    <w:rsid w:val="00E739B4"/>
    <w:rsid w:val="00E739E2"/>
    <w:rsid w:val="00E73C70"/>
    <w:rsid w:val="00E74373"/>
    <w:rsid w:val="00E74B0D"/>
    <w:rsid w:val="00E74E45"/>
    <w:rsid w:val="00E7517E"/>
    <w:rsid w:val="00E7525F"/>
    <w:rsid w:val="00E755A6"/>
    <w:rsid w:val="00E757BE"/>
    <w:rsid w:val="00E764E0"/>
    <w:rsid w:val="00E776B0"/>
    <w:rsid w:val="00E77C16"/>
    <w:rsid w:val="00E77E0E"/>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3AA"/>
    <w:rsid w:val="00E90219"/>
    <w:rsid w:val="00E90997"/>
    <w:rsid w:val="00E909A9"/>
    <w:rsid w:val="00E90F3F"/>
    <w:rsid w:val="00E91EC8"/>
    <w:rsid w:val="00E936C7"/>
    <w:rsid w:val="00E9475C"/>
    <w:rsid w:val="00E94E3A"/>
    <w:rsid w:val="00E956D1"/>
    <w:rsid w:val="00E95766"/>
    <w:rsid w:val="00E95939"/>
    <w:rsid w:val="00E95958"/>
    <w:rsid w:val="00E95D30"/>
    <w:rsid w:val="00E95F26"/>
    <w:rsid w:val="00E96677"/>
    <w:rsid w:val="00E96ACC"/>
    <w:rsid w:val="00E96CF4"/>
    <w:rsid w:val="00EA0120"/>
    <w:rsid w:val="00EA1C31"/>
    <w:rsid w:val="00EA20E0"/>
    <w:rsid w:val="00EA332F"/>
    <w:rsid w:val="00EA3408"/>
    <w:rsid w:val="00EA36D5"/>
    <w:rsid w:val="00EA389E"/>
    <w:rsid w:val="00EA38F0"/>
    <w:rsid w:val="00EA406E"/>
    <w:rsid w:val="00EA4164"/>
    <w:rsid w:val="00EA4B06"/>
    <w:rsid w:val="00EA4C38"/>
    <w:rsid w:val="00EA5A0B"/>
    <w:rsid w:val="00EA661C"/>
    <w:rsid w:val="00EA6930"/>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3D10"/>
    <w:rsid w:val="00EC51A5"/>
    <w:rsid w:val="00EC636A"/>
    <w:rsid w:val="00EC6CAC"/>
    <w:rsid w:val="00ED2654"/>
    <w:rsid w:val="00ED2B2C"/>
    <w:rsid w:val="00ED3AE3"/>
    <w:rsid w:val="00ED41E3"/>
    <w:rsid w:val="00ED4914"/>
    <w:rsid w:val="00ED49DA"/>
    <w:rsid w:val="00ED4A00"/>
    <w:rsid w:val="00ED5A51"/>
    <w:rsid w:val="00ED63F2"/>
    <w:rsid w:val="00ED6B15"/>
    <w:rsid w:val="00ED7132"/>
    <w:rsid w:val="00EE020E"/>
    <w:rsid w:val="00EE02F8"/>
    <w:rsid w:val="00EE0A79"/>
    <w:rsid w:val="00EE0B6A"/>
    <w:rsid w:val="00EE1ABF"/>
    <w:rsid w:val="00EE46AB"/>
    <w:rsid w:val="00EE4E2B"/>
    <w:rsid w:val="00EE65BD"/>
    <w:rsid w:val="00EE6F12"/>
    <w:rsid w:val="00EE706D"/>
    <w:rsid w:val="00EE7F3B"/>
    <w:rsid w:val="00EF00F6"/>
    <w:rsid w:val="00EF0BFE"/>
    <w:rsid w:val="00EF1951"/>
    <w:rsid w:val="00EF22D8"/>
    <w:rsid w:val="00EF23B9"/>
    <w:rsid w:val="00EF2601"/>
    <w:rsid w:val="00EF2630"/>
    <w:rsid w:val="00EF2A49"/>
    <w:rsid w:val="00EF2B1C"/>
    <w:rsid w:val="00EF3984"/>
    <w:rsid w:val="00EF3B5F"/>
    <w:rsid w:val="00EF4461"/>
    <w:rsid w:val="00EF45E2"/>
    <w:rsid w:val="00EF4BE1"/>
    <w:rsid w:val="00EF53BF"/>
    <w:rsid w:val="00EF55A1"/>
    <w:rsid w:val="00EF61B8"/>
    <w:rsid w:val="00EF6921"/>
    <w:rsid w:val="00EF6B56"/>
    <w:rsid w:val="00EF6FA7"/>
    <w:rsid w:val="00EF72FF"/>
    <w:rsid w:val="00F0056A"/>
    <w:rsid w:val="00F00D67"/>
    <w:rsid w:val="00F01112"/>
    <w:rsid w:val="00F0164C"/>
    <w:rsid w:val="00F01918"/>
    <w:rsid w:val="00F01E83"/>
    <w:rsid w:val="00F02320"/>
    <w:rsid w:val="00F0262F"/>
    <w:rsid w:val="00F037A8"/>
    <w:rsid w:val="00F0385A"/>
    <w:rsid w:val="00F03F77"/>
    <w:rsid w:val="00F04DD5"/>
    <w:rsid w:val="00F055AB"/>
    <w:rsid w:val="00F05D18"/>
    <w:rsid w:val="00F060C2"/>
    <w:rsid w:val="00F06539"/>
    <w:rsid w:val="00F065E2"/>
    <w:rsid w:val="00F06A4B"/>
    <w:rsid w:val="00F06CDE"/>
    <w:rsid w:val="00F07196"/>
    <w:rsid w:val="00F07783"/>
    <w:rsid w:val="00F11109"/>
    <w:rsid w:val="00F11B61"/>
    <w:rsid w:val="00F1271C"/>
    <w:rsid w:val="00F12A34"/>
    <w:rsid w:val="00F12E4B"/>
    <w:rsid w:val="00F12EC9"/>
    <w:rsid w:val="00F13F7A"/>
    <w:rsid w:val="00F153DF"/>
    <w:rsid w:val="00F15BA5"/>
    <w:rsid w:val="00F16436"/>
    <w:rsid w:val="00F173EE"/>
    <w:rsid w:val="00F17B1B"/>
    <w:rsid w:val="00F17CDD"/>
    <w:rsid w:val="00F2036F"/>
    <w:rsid w:val="00F21E17"/>
    <w:rsid w:val="00F22ABA"/>
    <w:rsid w:val="00F22C8D"/>
    <w:rsid w:val="00F22F2D"/>
    <w:rsid w:val="00F23059"/>
    <w:rsid w:val="00F23436"/>
    <w:rsid w:val="00F23522"/>
    <w:rsid w:val="00F2358F"/>
    <w:rsid w:val="00F23762"/>
    <w:rsid w:val="00F23910"/>
    <w:rsid w:val="00F239C9"/>
    <w:rsid w:val="00F23FC2"/>
    <w:rsid w:val="00F2592A"/>
    <w:rsid w:val="00F2603C"/>
    <w:rsid w:val="00F2606D"/>
    <w:rsid w:val="00F260D7"/>
    <w:rsid w:val="00F27BDF"/>
    <w:rsid w:val="00F30A4D"/>
    <w:rsid w:val="00F30D2D"/>
    <w:rsid w:val="00F30F92"/>
    <w:rsid w:val="00F313AC"/>
    <w:rsid w:val="00F319A9"/>
    <w:rsid w:val="00F31DFC"/>
    <w:rsid w:val="00F31F1F"/>
    <w:rsid w:val="00F320B5"/>
    <w:rsid w:val="00F3211C"/>
    <w:rsid w:val="00F326BD"/>
    <w:rsid w:val="00F32AB0"/>
    <w:rsid w:val="00F32AE1"/>
    <w:rsid w:val="00F32EA0"/>
    <w:rsid w:val="00F3304F"/>
    <w:rsid w:val="00F33261"/>
    <w:rsid w:val="00F3347D"/>
    <w:rsid w:val="00F3392B"/>
    <w:rsid w:val="00F36F23"/>
    <w:rsid w:val="00F374D2"/>
    <w:rsid w:val="00F376F3"/>
    <w:rsid w:val="00F37B6C"/>
    <w:rsid w:val="00F40237"/>
    <w:rsid w:val="00F403FF"/>
    <w:rsid w:val="00F40B83"/>
    <w:rsid w:val="00F40C0C"/>
    <w:rsid w:val="00F40F1B"/>
    <w:rsid w:val="00F4126C"/>
    <w:rsid w:val="00F420C8"/>
    <w:rsid w:val="00F43A85"/>
    <w:rsid w:val="00F43CC9"/>
    <w:rsid w:val="00F444AE"/>
    <w:rsid w:val="00F44A91"/>
    <w:rsid w:val="00F44C8C"/>
    <w:rsid w:val="00F45633"/>
    <w:rsid w:val="00F459FC"/>
    <w:rsid w:val="00F45A7D"/>
    <w:rsid w:val="00F45CDC"/>
    <w:rsid w:val="00F45F1E"/>
    <w:rsid w:val="00F4608A"/>
    <w:rsid w:val="00F463A3"/>
    <w:rsid w:val="00F46739"/>
    <w:rsid w:val="00F4737B"/>
    <w:rsid w:val="00F47768"/>
    <w:rsid w:val="00F4790F"/>
    <w:rsid w:val="00F50582"/>
    <w:rsid w:val="00F50DAC"/>
    <w:rsid w:val="00F5180F"/>
    <w:rsid w:val="00F51C4D"/>
    <w:rsid w:val="00F52BB2"/>
    <w:rsid w:val="00F52EC3"/>
    <w:rsid w:val="00F535FD"/>
    <w:rsid w:val="00F543C8"/>
    <w:rsid w:val="00F545FE"/>
    <w:rsid w:val="00F54C6A"/>
    <w:rsid w:val="00F54CDC"/>
    <w:rsid w:val="00F55975"/>
    <w:rsid w:val="00F5601C"/>
    <w:rsid w:val="00F5611F"/>
    <w:rsid w:val="00F562D4"/>
    <w:rsid w:val="00F56718"/>
    <w:rsid w:val="00F56B0B"/>
    <w:rsid w:val="00F574A8"/>
    <w:rsid w:val="00F600FB"/>
    <w:rsid w:val="00F601A3"/>
    <w:rsid w:val="00F61BBF"/>
    <w:rsid w:val="00F61D64"/>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2B1A"/>
    <w:rsid w:val="00F732A7"/>
    <w:rsid w:val="00F73DDD"/>
    <w:rsid w:val="00F742F1"/>
    <w:rsid w:val="00F74350"/>
    <w:rsid w:val="00F7462F"/>
    <w:rsid w:val="00F75312"/>
    <w:rsid w:val="00F77087"/>
    <w:rsid w:val="00F7763D"/>
    <w:rsid w:val="00F7777C"/>
    <w:rsid w:val="00F800A3"/>
    <w:rsid w:val="00F802F6"/>
    <w:rsid w:val="00F80A52"/>
    <w:rsid w:val="00F8195C"/>
    <w:rsid w:val="00F81AFB"/>
    <w:rsid w:val="00F8278E"/>
    <w:rsid w:val="00F827FC"/>
    <w:rsid w:val="00F82D29"/>
    <w:rsid w:val="00F835D8"/>
    <w:rsid w:val="00F83C7F"/>
    <w:rsid w:val="00F83D89"/>
    <w:rsid w:val="00F84E19"/>
    <w:rsid w:val="00F85776"/>
    <w:rsid w:val="00F857AB"/>
    <w:rsid w:val="00F85A74"/>
    <w:rsid w:val="00F87C8C"/>
    <w:rsid w:val="00F87D76"/>
    <w:rsid w:val="00F87DF7"/>
    <w:rsid w:val="00F90254"/>
    <w:rsid w:val="00F9031D"/>
    <w:rsid w:val="00F903E0"/>
    <w:rsid w:val="00F90C03"/>
    <w:rsid w:val="00F91674"/>
    <w:rsid w:val="00F9185A"/>
    <w:rsid w:val="00F91DE5"/>
    <w:rsid w:val="00F91F19"/>
    <w:rsid w:val="00F929E6"/>
    <w:rsid w:val="00F934C9"/>
    <w:rsid w:val="00F93589"/>
    <w:rsid w:val="00F946B2"/>
    <w:rsid w:val="00F94C2C"/>
    <w:rsid w:val="00F953C9"/>
    <w:rsid w:val="00FA0ED4"/>
    <w:rsid w:val="00FA14F0"/>
    <w:rsid w:val="00FA1866"/>
    <w:rsid w:val="00FA1A2D"/>
    <w:rsid w:val="00FA24F5"/>
    <w:rsid w:val="00FA2689"/>
    <w:rsid w:val="00FA270B"/>
    <w:rsid w:val="00FA2A9D"/>
    <w:rsid w:val="00FA3E28"/>
    <w:rsid w:val="00FA54B0"/>
    <w:rsid w:val="00FA76D4"/>
    <w:rsid w:val="00FB00D9"/>
    <w:rsid w:val="00FB0EC7"/>
    <w:rsid w:val="00FB1F4D"/>
    <w:rsid w:val="00FB2466"/>
    <w:rsid w:val="00FB3E7A"/>
    <w:rsid w:val="00FB406C"/>
    <w:rsid w:val="00FB439C"/>
    <w:rsid w:val="00FB4ABB"/>
    <w:rsid w:val="00FB4D73"/>
    <w:rsid w:val="00FB51D8"/>
    <w:rsid w:val="00FB6335"/>
    <w:rsid w:val="00FB6528"/>
    <w:rsid w:val="00FB7AB3"/>
    <w:rsid w:val="00FB7B8E"/>
    <w:rsid w:val="00FC0356"/>
    <w:rsid w:val="00FC057E"/>
    <w:rsid w:val="00FC0C86"/>
    <w:rsid w:val="00FC0DE2"/>
    <w:rsid w:val="00FC1442"/>
    <w:rsid w:val="00FC1746"/>
    <w:rsid w:val="00FC1893"/>
    <w:rsid w:val="00FC18C4"/>
    <w:rsid w:val="00FC25B1"/>
    <w:rsid w:val="00FC2D20"/>
    <w:rsid w:val="00FC3111"/>
    <w:rsid w:val="00FC37DA"/>
    <w:rsid w:val="00FC3A04"/>
    <w:rsid w:val="00FC3DA8"/>
    <w:rsid w:val="00FC3F87"/>
    <w:rsid w:val="00FC5072"/>
    <w:rsid w:val="00FC55C4"/>
    <w:rsid w:val="00FC613E"/>
    <w:rsid w:val="00FC639F"/>
    <w:rsid w:val="00FC678F"/>
    <w:rsid w:val="00FD1965"/>
    <w:rsid w:val="00FD1969"/>
    <w:rsid w:val="00FD1B76"/>
    <w:rsid w:val="00FD2016"/>
    <w:rsid w:val="00FD255E"/>
    <w:rsid w:val="00FD28E4"/>
    <w:rsid w:val="00FD313B"/>
    <w:rsid w:val="00FD466C"/>
    <w:rsid w:val="00FD47D8"/>
    <w:rsid w:val="00FD4B23"/>
    <w:rsid w:val="00FD4D60"/>
    <w:rsid w:val="00FD5A1E"/>
    <w:rsid w:val="00FD6501"/>
    <w:rsid w:val="00FD6CD3"/>
    <w:rsid w:val="00FD7411"/>
    <w:rsid w:val="00FE041C"/>
    <w:rsid w:val="00FE0F98"/>
    <w:rsid w:val="00FE121C"/>
    <w:rsid w:val="00FE134E"/>
    <w:rsid w:val="00FE17C2"/>
    <w:rsid w:val="00FE256E"/>
    <w:rsid w:val="00FE27EA"/>
    <w:rsid w:val="00FE2CF7"/>
    <w:rsid w:val="00FE2F29"/>
    <w:rsid w:val="00FE3D87"/>
    <w:rsid w:val="00FE3E28"/>
    <w:rsid w:val="00FE412A"/>
    <w:rsid w:val="00FE45CE"/>
    <w:rsid w:val="00FE4F38"/>
    <w:rsid w:val="00FE5138"/>
    <w:rsid w:val="00FE5415"/>
    <w:rsid w:val="00FE5FF7"/>
    <w:rsid w:val="00FE66DD"/>
    <w:rsid w:val="00FE6991"/>
    <w:rsid w:val="00FE6B3A"/>
    <w:rsid w:val="00FF02F4"/>
    <w:rsid w:val="00FF10BE"/>
    <w:rsid w:val="00FF16D2"/>
    <w:rsid w:val="00FF30F4"/>
    <w:rsid w:val="00FF3D5A"/>
    <w:rsid w:val="00FF4071"/>
    <w:rsid w:val="00FF40E3"/>
    <w:rsid w:val="00FF5151"/>
    <w:rsid w:val="00FF5254"/>
    <w:rsid w:val="00FF5766"/>
    <w:rsid w:val="00FF57AB"/>
    <w:rsid w:val="00FF5B05"/>
    <w:rsid w:val="00FF5ED1"/>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8">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D10"/>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771966"/>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D10"/>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771966"/>
    <w:pPr>
      <w:spacing w:before="100" w:beforeAutospacing="1" w:after="100" w:afterAutospacing="1"/>
    </w:pPr>
    <w:rPr>
      <w:color w:val="004080"/>
    </w:rPr>
  </w:style>
</w:styles>
</file>

<file path=word/webSettings.xml><?xml version="1.0" encoding="utf-8"?>
<w:webSettings xmlns:r="http://schemas.openxmlformats.org/officeDocument/2006/relationships" xmlns:w="http://schemas.openxmlformats.org/wordprocessingml/2006/main">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openxmlformats.org/officeDocument/2006/relationships/settings" Target="setting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F:\Index\site\PUL_site\e-journals.htm" TargetMode="External"/><Relationship Id="rId47" Type="http://schemas.openxmlformats.org/officeDocument/2006/relationships/header" Target="header2.xml"/><Relationship Id="rId50" Type="http://schemas.microsoft.com/office/2007/relationships/stylesWithEffects" Target="stylesWithEffects.xml"/><Relationship Id="rId7" Type="http://schemas.openxmlformats.org/officeDocument/2006/relationships/hyperlink" Target="file:///D:\site\PUL_site\e-journals.htm" TargetMode="Externa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http://elibrary.worldban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site\PUL_site\e-journals.htm" TargetMode="External"/><Relationship Id="rId24" Type="http://schemas.openxmlformats.org/officeDocument/2006/relationships/hyperlink" Target="http://journals.informs.org/"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theme" Target="theme/theme1.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www.pulibrary.edu.pk" TargetMode="External"/><Relationship Id="rId48" Type="http://schemas.openxmlformats.org/officeDocument/2006/relationships/fontTable" Target="fontTable.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34</Pages>
  <Words>15209</Words>
  <Characters>86697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101703</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khalid_or</cp:lastModifiedBy>
  <cp:revision>108</cp:revision>
  <cp:lastPrinted>2006-09-06T04:00:00Z</cp:lastPrinted>
  <dcterms:created xsi:type="dcterms:W3CDTF">2012-01-03T06:12:00Z</dcterms:created>
  <dcterms:modified xsi:type="dcterms:W3CDTF">2012-01-03T09:23:00Z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